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4D40CC98" w:rsidR="00EE5D81" w:rsidRPr="00CA2A8E" w:rsidRDefault="00251E66" w:rsidP="00EE5D81">
      <w:pPr>
        <w:pStyle w:val="NoSpacing"/>
        <w:jc w:val="center"/>
        <w:rPr>
          <w:sz w:val="24"/>
          <w:szCs w:val="24"/>
        </w:rPr>
      </w:pPr>
      <w:r>
        <w:rPr>
          <w:sz w:val="24"/>
          <w:szCs w:val="24"/>
        </w:rPr>
        <w:t>Wednes</w:t>
      </w:r>
      <w:r w:rsidR="00E875F0" w:rsidRPr="00CA2A8E">
        <w:rPr>
          <w:sz w:val="24"/>
          <w:szCs w:val="24"/>
        </w:rPr>
        <w:t>day</w:t>
      </w:r>
      <w:r w:rsidR="00D11EDC">
        <w:rPr>
          <w:sz w:val="24"/>
          <w:szCs w:val="24"/>
        </w:rPr>
        <w:t xml:space="preserve">, </w:t>
      </w:r>
      <w:r>
        <w:rPr>
          <w:sz w:val="24"/>
          <w:szCs w:val="24"/>
        </w:rPr>
        <w:t>October</w:t>
      </w:r>
      <w:r w:rsidR="003F6070">
        <w:rPr>
          <w:sz w:val="24"/>
          <w:szCs w:val="24"/>
        </w:rPr>
        <w:t xml:space="preserve"> </w:t>
      </w:r>
      <w:r>
        <w:rPr>
          <w:sz w:val="24"/>
          <w:szCs w:val="24"/>
        </w:rPr>
        <w:t>2nd</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Pr>
          <w:sz w:val="24"/>
          <w:szCs w:val="24"/>
        </w:rPr>
        <w:t>10</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4464B548" w:rsidR="001D28C5" w:rsidRDefault="00251E66" w:rsidP="00EE5D81">
      <w:pPr>
        <w:pStyle w:val="NoSpacing"/>
        <w:jc w:val="center"/>
        <w:rPr>
          <w:sz w:val="24"/>
          <w:szCs w:val="24"/>
        </w:rPr>
      </w:pPr>
      <w:r>
        <w:rPr>
          <w:sz w:val="24"/>
          <w:szCs w:val="24"/>
        </w:rPr>
        <w:t xml:space="preserve">755 N Bonito </w:t>
      </w:r>
      <w:proofErr w:type="gramStart"/>
      <w:r>
        <w:rPr>
          <w:sz w:val="24"/>
          <w:szCs w:val="24"/>
        </w:rPr>
        <w:t>Street(</w:t>
      </w:r>
      <w:proofErr w:type="gramEnd"/>
      <w:r>
        <w:rPr>
          <w:sz w:val="24"/>
          <w:szCs w:val="24"/>
        </w:rPr>
        <w:t>FJA Conference Room)</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r>
        <w:rPr>
          <w:sz w:val="24"/>
          <w:szCs w:val="24"/>
        </w:rPr>
        <w:t xml:space="preserve"> or Via Conference call number (515) 604-9623  Access Code : 897337</w:t>
      </w:r>
    </w:p>
    <w:p w14:paraId="05D56FF9" w14:textId="77777777" w:rsidR="00EE5D81" w:rsidRDefault="00B911EA" w:rsidP="00EE5D81">
      <w:pPr>
        <w:pStyle w:val="NoSpacing"/>
        <w:jc w:val="center"/>
        <w:rPr>
          <w:sz w:val="24"/>
          <w:szCs w:val="24"/>
        </w:rPr>
      </w:pPr>
      <w:r>
        <w:rPr>
          <w:sz w:val="24"/>
          <w:szCs w:val="24"/>
        </w:rPr>
        <w:t xml:space="preserve"> </w:t>
      </w:r>
    </w:p>
    <w:p w14:paraId="68355DD3" w14:textId="31C81790" w:rsidR="00EE5D81" w:rsidRPr="00D877FB" w:rsidRDefault="00BC437D" w:rsidP="00EE5D81">
      <w:pPr>
        <w:pStyle w:val="NoSpacing"/>
        <w:jc w:val="center"/>
        <w:rPr>
          <w:b/>
          <w:sz w:val="24"/>
          <w:szCs w:val="24"/>
        </w:rPr>
      </w:pPr>
      <w:r w:rsidRPr="00BC437D">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01A9DE0F" w:rsidR="00EE5D81" w:rsidRPr="006F0017" w:rsidRDefault="00BC437D" w:rsidP="005E4450">
      <w:pPr>
        <w:pStyle w:val="NoSpacing"/>
        <w:tabs>
          <w:tab w:val="left" w:pos="0"/>
          <w:tab w:val="left" w:pos="563"/>
          <w:tab w:val="left" w:pos="8208"/>
        </w:tabs>
        <w:rPr>
          <w:sz w:val="20"/>
          <w:szCs w:val="20"/>
        </w:rPr>
      </w:pPr>
      <w:r>
        <w:rPr>
          <w:sz w:val="20"/>
          <w:szCs w:val="20"/>
        </w:rPr>
        <w:t>Mr. Naleski called the meeting to order at 10:30 a.m.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4246C64" w:rsidR="00EE5D81" w:rsidRPr="006F0017" w:rsidRDefault="00BC437D" w:rsidP="00B6659A">
      <w:pPr>
        <w:pStyle w:val="NoSpacing"/>
        <w:tabs>
          <w:tab w:val="left" w:pos="0"/>
          <w:tab w:val="left" w:pos="540"/>
          <w:tab w:val="left" w:pos="8208"/>
        </w:tabs>
        <w:rPr>
          <w:b/>
          <w:sz w:val="20"/>
          <w:szCs w:val="20"/>
        </w:rPr>
      </w:pPr>
      <w:r>
        <w:rPr>
          <w:sz w:val="20"/>
          <w:szCs w:val="20"/>
        </w:rPr>
        <w:t xml:space="preserve">Mr. Jerome Naleski took roll.  Dr. Ron </w:t>
      </w:r>
      <w:proofErr w:type="spellStart"/>
      <w:r>
        <w:rPr>
          <w:sz w:val="20"/>
          <w:szCs w:val="20"/>
        </w:rPr>
        <w:t>Heibert</w:t>
      </w:r>
      <w:proofErr w:type="spellEnd"/>
      <w:r>
        <w:rPr>
          <w:sz w:val="20"/>
          <w:szCs w:val="20"/>
        </w:rPr>
        <w:t xml:space="preserve">, Mr. Mike Paine, Ms. Suzy </w:t>
      </w:r>
      <w:proofErr w:type="spellStart"/>
      <w:r>
        <w:rPr>
          <w:sz w:val="20"/>
          <w:szCs w:val="20"/>
        </w:rPr>
        <w:t>O’Donnel</w:t>
      </w:r>
      <w:proofErr w:type="spellEnd"/>
      <w:r>
        <w:rPr>
          <w:sz w:val="20"/>
          <w:szCs w:val="20"/>
        </w:rPr>
        <w:t>, Mrs. Brandi Suda and Mr. Glenn Leest were present.  Additionally, Mr. Stefan Vest and Mrs. Lori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BF05EF8" w:rsidR="002F6437" w:rsidRDefault="00251E66" w:rsidP="00290230">
      <w:pPr>
        <w:pStyle w:val="NoSpacing"/>
        <w:numPr>
          <w:ilvl w:val="0"/>
          <w:numId w:val="31"/>
        </w:numPr>
        <w:rPr>
          <w:sz w:val="20"/>
          <w:szCs w:val="20"/>
        </w:rPr>
      </w:pPr>
      <w:r>
        <w:rPr>
          <w:sz w:val="20"/>
          <w:szCs w:val="20"/>
        </w:rPr>
        <w:t>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F437660" w14:textId="3DE5FA5E" w:rsidR="001D4AD4" w:rsidRDefault="00251E66" w:rsidP="00251E66">
      <w:pPr>
        <w:pStyle w:val="NoSpacing"/>
        <w:numPr>
          <w:ilvl w:val="3"/>
          <w:numId w:val="10"/>
        </w:numPr>
      </w:pPr>
      <w:r>
        <w:t>N/A</w:t>
      </w: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FD1F953" w:rsidR="007C1DE9" w:rsidRDefault="00251E66" w:rsidP="002D1277">
      <w:pPr>
        <w:pStyle w:val="NoSpacing"/>
        <w:numPr>
          <w:ilvl w:val="4"/>
          <w:numId w:val="10"/>
        </w:numPr>
        <w:rPr>
          <w:sz w:val="20"/>
          <w:szCs w:val="20"/>
        </w:rPr>
      </w:pPr>
      <w:r>
        <w:rPr>
          <w:sz w:val="20"/>
          <w:szCs w:val="20"/>
        </w:rPr>
        <w:t>N/A</w:t>
      </w:r>
    </w:p>
    <w:p w14:paraId="11948720" w14:textId="3AC2ADAF" w:rsidR="003F6070" w:rsidRDefault="003F6070" w:rsidP="00251E66">
      <w:pPr>
        <w:pStyle w:val="NoSpacing"/>
        <w:ind w:left="1800"/>
        <w:rPr>
          <w:sz w:val="20"/>
          <w:szCs w:val="20"/>
        </w:rPr>
      </w:pP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6BAAD81F" w14:textId="4C99B78C" w:rsidR="0061090C" w:rsidRPr="00251E66" w:rsidRDefault="00251E66" w:rsidP="00251E66">
      <w:pPr>
        <w:pStyle w:val="NoSpacing"/>
        <w:numPr>
          <w:ilvl w:val="0"/>
          <w:numId w:val="33"/>
        </w:numPr>
        <w:rPr>
          <w:sz w:val="20"/>
          <w:szCs w:val="20"/>
        </w:rPr>
      </w:pPr>
      <w:r>
        <w:rPr>
          <w:sz w:val="20"/>
          <w:szCs w:val="20"/>
        </w:rPr>
        <w:t>N/A</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268CA0B" w:rsidR="00746AFE" w:rsidRDefault="00251E66"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539222BB" w:rsidR="0046224A" w:rsidRDefault="00E246C0" w:rsidP="004741DB">
      <w:pPr>
        <w:pStyle w:val="ListParagraph"/>
        <w:numPr>
          <w:ilvl w:val="0"/>
          <w:numId w:val="33"/>
        </w:numPr>
        <w:spacing w:after="240"/>
        <w:rPr>
          <w:sz w:val="20"/>
          <w:szCs w:val="20"/>
        </w:rPr>
      </w:pPr>
      <w:r>
        <w:rPr>
          <w:sz w:val="20"/>
          <w:szCs w:val="20"/>
        </w:rPr>
        <w:t>Review an</w:t>
      </w:r>
      <w:r w:rsidR="003F6070">
        <w:rPr>
          <w:sz w:val="20"/>
          <w:szCs w:val="20"/>
        </w:rPr>
        <w:t>d or discuss with possible action fo</w:t>
      </w:r>
      <w:r w:rsidR="00251E66">
        <w:rPr>
          <w:sz w:val="20"/>
          <w:szCs w:val="20"/>
        </w:rPr>
        <w:t>r approval of the AFR FY19</w:t>
      </w:r>
      <w:r w:rsidR="00475614">
        <w:rPr>
          <w:sz w:val="20"/>
          <w:szCs w:val="20"/>
        </w:rPr>
        <w:t>.</w:t>
      </w:r>
      <w:r w:rsidR="00BC437D">
        <w:rPr>
          <w:sz w:val="20"/>
          <w:szCs w:val="20"/>
        </w:rPr>
        <w:t xml:space="preserve"> – Mrs. Langan reviewed the AFR FY19 which is based on Expenses from July 1, 2018 to June 30</w:t>
      </w:r>
      <w:r w:rsidR="00BC437D" w:rsidRPr="00BC437D">
        <w:rPr>
          <w:sz w:val="20"/>
          <w:szCs w:val="20"/>
          <w:vertAlign w:val="superscript"/>
        </w:rPr>
        <w:t>th</w:t>
      </w:r>
      <w:r w:rsidR="00BC437D">
        <w:rPr>
          <w:sz w:val="20"/>
          <w:szCs w:val="20"/>
        </w:rPr>
        <w:t xml:space="preserve">, 2019.  </w:t>
      </w:r>
    </w:p>
    <w:p w14:paraId="284B385A" w14:textId="1F2F4EE7" w:rsidR="00BC437D" w:rsidRDefault="00BC437D" w:rsidP="00BC437D">
      <w:pPr>
        <w:pStyle w:val="ListParagraph"/>
        <w:spacing w:after="240"/>
        <w:ind w:left="1440"/>
        <w:rPr>
          <w:sz w:val="20"/>
          <w:szCs w:val="20"/>
        </w:rPr>
      </w:pPr>
      <w:r>
        <w:rPr>
          <w:sz w:val="20"/>
          <w:szCs w:val="20"/>
        </w:rPr>
        <w:t>Mr. Naleski – Aye</w:t>
      </w:r>
    </w:p>
    <w:p w14:paraId="4856B3DD" w14:textId="60276D3E" w:rsidR="00BC437D" w:rsidRDefault="00BC437D" w:rsidP="00BC437D">
      <w:pPr>
        <w:pStyle w:val="ListParagraph"/>
        <w:spacing w:after="240"/>
        <w:ind w:left="1440"/>
        <w:rPr>
          <w:sz w:val="20"/>
          <w:szCs w:val="20"/>
        </w:rPr>
      </w:pPr>
      <w:r>
        <w:rPr>
          <w:sz w:val="20"/>
          <w:szCs w:val="20"/>
        </w:rPr>
        <w:t>Mr. Paine – Seconded the motion</w:t>
      </w:r>
    </w:p>
    <w:p w14:paraId="10748BE4" w14:textId="2EB6DB12" w:rsidR="00BC437D" w:rsidRDefault="00BC437D" w:rsidP="00BC437D">
      <w:pPr>
        <w:pStyle w:val="ListParagraph"/>
        <w:spacing w:after="240"/>
        <w:ind w:left="1440"/>
        <w:rPr>
          <w:sz w:val="20"/>
          <w:szCs w:val="20"/>
        </w:rPr>
      </w:pPr>
      <w:r>
        <w:rPr>
          <w:sz w:val="20"/>
          <w:szCs w:val="20"/>
        </w:rPr>
        <w:t xml:space="preserve">Dr. </w:t>
      </w:r>
      <w:proofErr w:type="spellStart"/>
      <w:r>
        <w:rPr>
          <w:sz w:val="20"/>
          <w:szCs w:val="20"/>
        </w:rPr>
        <w:t>Heibert</w:t>
      </w:r>
      <w:proofErr w:type="spellEnd"/>
      <w:r>
        <w:rPr>
          <w:sz w:val="20"/>
          <w:szCs w:val="20"/>
        </w:rPr>
        <w:t xml:space="preserve"> – Made a motion to approve the AFR FY19 as written.</w:t>
      </w:r>
    </w:p>
    <w:p w14:paraId="171D320F" w14:textId="61E1BE36" w:rsidR="00BC437D" w:rsidRDefault="00BC437D" w:rsidP="00BC437D">
      <w:pPr>
        <w:pStyle w:val="ListParagraph"/>
        <w:spacing w:after="240"/>
        <w:ind w:left="1440"/>
        <w:rPr>
          <w:sz w:val="20"/>
          <w:szCs w:val="20"/>
        </w:rPr>
      </w:pPr>
      <w:r>
        <w:rPr>
          <w:sz w:val="20"/>
          <w:szCs w:val="20"/>
        </w:rPr>
        <w:t>Mrs. Suda - Aye</w:t>
      </w:r>
    </w:p>
    <w:p w14:paraId="5CEFE560" w14:textId="186135BD" w:rsidR="00BC437D" w:rsidRDefault="00BC437D" w:rsidP="00BC437D">
      <w:pPr>
        <w:pStyle w:val="ListParagraph"/>
        <w:spacing w:after="240"/>
        <w:ind w:left="1440"/>
        <w:rPr>
          <w:sz w:val="20"/>
          <w:szCs w:val="20"/>
        </w:rPr>
      </w:pPr>
      <w:r>
        <w:rPr>
          <w:sz w:val="20"/>
          <w:szCs w:val="20"/>
        </w:rPr>
        <w:t xml:space="preserve">Ms. O’Donnell - Aye </w:t>
      </w:r>
    </w:p>
    <w:p w14:paraId="4A26B6F7" w14:textId="6BB5BD35" w:rsidR="00BC437D" w:rsidRDefault="00BC437D" w:rsidP="00BC437D">
      <w:pPr>
        <w:pStyle w:val="ListParagraph"/>
        <w:spacing w:after="240"/>
        <w:ind w:left="1440"/>
        <w:rPr>
          <w:sz w:val="20"/>
          <w:szCs w:val="20"/>
        </w:rPr>
      </w:pPr>
      <w:r>
        <w:rPr>
          <w:sz w:val="20"/>
          <w:szCs w:val="20"/>
        </w:rPr>
        <w:t>Mr. Leest - Aye</w:t>
      </w:r>
    </w:p>
    <w:p w14:paraId="53C74863" w14:textId="2B037486" w:rsidR="00251E66" w:rsidRDefault="00251E66" w:rsidP="004741DB">
      <w:pPr>
        <w:pStyle w:val="ListParagraph"/>
        <w:numPr>
          <w:ilvl w:val="0"/>
          <w:numId w:val="33"/>
        </w:numPr>
        <w:spacing w:after="240"/>
        <w:rPr>
          <w:sz w:val="20"/>
          <w:szCs w:val="20"/>
        </w:rPr>
      </w:pPr>
      <w:r>
        <w:rPr>
          <w:sz w:val="20"/>
          <w:szCs w:val="20"/>
        </w:rPr>
        <w:t>Review and or discuss with possible action for approval listing Mr. Drumm as the Director with no voting rights on the Arizona State Board for Charter Schools website which will align with the Arizona Corporation Commission.</w:t>
      </w:r>
      <w:r w:rsidR="00BC437D">
        <w:rPr>
          <w:sz w:val="20"/>
          <w:szCs w:val="20"/>
        </w:rPr>
        <w:t xml:space="preserve"> – Mrs. Langan shared the need to have this approved so that both the Arizona State Board </w:t>
      </w:r>
      <w:r w:rsidR="00656236">
        <w:rPr>
          <w:sz w:val="20"/>
          <w:szCs w:val="20"/>
        </w:rPr>
        <w:t xml:space="preserve">for Charter Schools and the Arizona Corporation Commission align.  </w:t>
      </w:r>
    </w:p>
    <w:p w14:paraId="4E306963" w14:textId="1797072A" w:rsidR="00BC437D" w:rsidRDefault="00BC437D" w:rsidP="00BC437D">
      <w:pPr>
        <w:pStyle w:val="ListParagraph"/>
        <w:spacing w:after="240"/>
        <w:ind w:left="1440"/>
        <w:rPr>
          <w:sz w:val="20"/>
          <w:szCs w:val="20"/>
        </w:rPr>
      </w:pPr>
      <w:r>
        <w:rPr>
          <w:sz w:val="20"/>
          <w:szCs w:val="20"/>
        </w:rPr>
        <w:t xml:space="preserve">Mr. Naleski – </w:t>
      </w:r>
      <w:r w:rsidR="00656236">
        <w:rPr>
          <w:sz w:val="20"/>
          <w:szCs w:val="20"/>
        </w:rPr>
        <w:t xml:space="preserve">Mr. Naleski made a motion to approve Mr. Drumm being listed as the Director with no voting rights on the Arizona State Board for Charter Schools as well as the Arizona Corporation Commission.  </w:t>
      </w:r>
    </w:p>
    <w:p w14:paraId="04D6B575" w14:textId="70D6899E" w:rsidR="00BC437D" w:rsidRDefault="00BC437D" w:rsidP="00BC437D">
      <w:pPr>
        <w:pStyle w:val="ListParagraph"/>
        <w:spacing w:after="240"/>
        <w:ind w:left="1440"/>
        <w:rPr>
          <w:sz w:val="20"/>
          <w:szCs w:val="20"/>
        </w:rPr>
      </w:pPr>
      <w:r>
        <w:rPr>
          <w:sz w:val="20"/>
          <w:szCs w:val="20"/>
        </w:rPr>
        <w:t xml:space="preserve">Mr. Paine – </w:t>
      </w:r>
      <w:r w:rsidR="00656236">
        <w:rPr>
          <w:sz w:val="20"/>
          <w:szCs w:val="20"/>
        </w:rPr>
        <w:t>Seconded</w:t>
      </w:r>
    </w:p>
    <w:p w14:paraId="3AB138C7" w14:textId="1BF2B505" w:rsidR="00BC437D" w:rsidRDefault="00BC437D" w:rsidP="00BC437D">
      <w:pPr>
        <w:pStyle w:val="ListParagraph"/>
        <w:spacing w:after="240"/>
        <w:ind w:left="1440"/>
        <w:rPr>
          <w:sz w:val="20"/>
          <w:szCs w:val="20"/>
        </w:rPr>
      </w:pPr>
      <w:r>
        <w:rPr>
          <w:sz w:val="20"/>
          <w:szCs w:val="20"/>
        </w:rPr>
        <w:t xml:space="preserve">Dr. </w:t>
      </w:r>
      <w:proofErr w:type="spellStart"/>
      <w:r>
        <w:rPr>
          <w:sz w:val="20"/>
          <w:szCs w:val="20"/>
        </w:rPr>
        <w:t>Heibert</w:t>
      </w:r>
      <w:proofErr w:type="spellEnd"/>
      <w:r>
        <w:rPr>
          <w:sz w:val="20"/>
          <w:szCs w:val="20"/>
        </w:rPr>
        <w:t xml:space="preserve"> – </w:t>
      </w:r>
      <w:r w:rsidR="00656236">
        <w:rPr>
          <w:sz w:val="20"/>
          <w:szCs w:val="20"/>
        </w:rPr>
        <w:t>Aye</w:t>
      </w:r>
    </w:p>
    <w:p w14:paraId="495EA1BD" w14:textId="04D6D6B0" w:rsidR="00BC437D" w:rsidRDefault="00BC437D" w:rsidP="00BC437D">
      <w:pPr>
        <w:pStyle w:val="ListParagraph"/>
        <w:spacing w:after="240"/>
        <w:ind w:left="1440"/>
        <w:rPr>
          <w:sz w:val="20"/>
          <w:szCs w:val="20"/>
        </w:rPr>
      </w:pPr>
      <w:r>
        <w:rPr>
          <w:sz w:val="20"/>
          <w:szCs w:val="20"/>
        </w:rPr>
        <w:t xml:space="preserve">Mrs. Suda – </w:t>
      </w:r>
      <w:r w:rsidR="00656236">
        <w:rPr>
          <w:sz w:val="20"/>
          <w:szCs w:val="20"/>
        </w:rPr>
        <w:t>Aye</w:t>
      </w:r>
    </w:p>
    <w:p w14:paraId="57CC6E94" w14:textId="07CF69AA" w:rsidR="00BC437D" w:rsidRDefault="00BC437D" w:rsidP="00BC437D">
      <w:pPr>
        <w:pStyle w:val="ListParagraph"/>
        <w:spacing w:after="240"/>
        <w:ind w:left="1440"/>
        <w:rPr>
          <w:sz w:val="20"/>
          <w:szCs w:val="20"/>
        </w:rPr>
      </w:pPr>
      <w:r>
        <w:rPr>
          <w:sz w:val="20"/>
          <w:szCs w:val="20"/>
        </w:rPr>
        <w:t>Ms. O’Donnell –</w:t>
      </w:r>
      <w:r w:rsidR="00656236">
        <w:rPr>
          <w:sz w:val="20"/>
          <w:szCs w:val="20"/>
        </w:rPr>
        <w:t>Aye</w:t>
      </w:r>
      <w:r>
        <w:rPr>
          <w:sz w:val="20"/>
          <w:szCs w:val="20"/>
        </w:rPr>
        <w:t xml:space="preserve"> </w:t>
      </w:r>
    </w:p>
    <w:p w14:paraId="78AEB6B0" w14:textId="0BB9FDC1" w:rsidR="00BC437D" w:rsidRDefault="00BC437D" w:rsidP="00BC437D">
      <w:pPr>
        <w:pStyle w:val="ListParagraph"/>
        <w:spacing w:after="240"/>
        <w:ind w:left="1440"/>
        <w:rPr>
          <w:sz w:val="20"/>
          <w:szCs w:val="20"/>
        </w:rPr>
      </w:pPr>
      <w:r>
        <w:rPr>
          <w:sz w:val="20"/>
          <w:szCs w:val="20"/>
        </w:rPr>
        <w:t xml:space="preserve">Mr. Leest - </w:t>
      </w:r>
      <w:r w:rsidR="00656236">
        <w:rPr>
          <w:sz w:val="20"/>
          <w:szCs w:val="20"/>
        </w:rPr>
        <w:t>Aye</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lastRenderedPageBreak/>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446B79AE" w:rsidR="00862641" w:rsidRDefault="00656236" w:rsidP="00BA49D8">
      <w:pPr>
        <w:pStyle w:val="NoSpacing"/>
        <w:tabs>
          <w:tab w:val="left" w:pos="563"/>
          <w:tab w:val="left" w:pos="3708"/>
          <w:tab w:val="left" w:pos="8208"/>
        </w:tabs>
        <w:rPr>
          <w:sz w:val="20"/>
          <w:szCs w:val="20"/>
        </w:rPr>
      </w:pPr>
      <w:r>
        <w:rPr>
          <w:sz w:val="20"/>
          <w:szCs w:val="20"/>
        </w:rPr>
        <w:t>Mr. Naleski adjourned the meeting at 10:46 a.m.</w:t>
      </w:r>
      <w:bookmarkStart w:id="0" w:name="_GoBack"/>
      <w:bookmarkEnd w:id="0"/>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1E66"/>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56236"/>
    <w:rsid w:val="00664F00"/>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C437D"/>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887F-4379-4171-95B8-5E5230E7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2019-08-12T22:00:00Z</cp:lastPrinted>
  <dcterms:created xsi:type="dcterms:W3CDTF">2019-10-02T19:35:00Z</dcterms:created>
  <dcterms:modified xsi:type="dcterms:W3CDTF">2019-10-02T19:35:00Z</dcterms:modified>
</cp:coreProperties>
</file>