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02E04EA3" w14:textId="31159603" w:rsidR="00EE5D81" w:rsidRPr="00CA2A8E" w:rsidRDefault="00E875F0" w:rsidP="00EE5D81">
      <w:pPr>
        <w:pStyle w:val="NoSpacing"/>
        <w:jc w:val="center"/>
        <w:rPr>
          <w:sz w:val="24"/>
          <w:szCs w:val="24"/>
        </w:rPr>
      </w:pPr>
      <w:r w:rsidRPr="00CA2A8E">
        <w:rPr>
          <w:sz w:val="24"/>
          <w:szCs w:val="24"/>
        </w:rPr>
        <w:t>Tuesday</w:t>
      </w:r>
      <w:r w:rsidR="00D11EDC">
        <w:rPr>
          <w:sz w:val="24"/>
          <w:szCs w:val="24"/>
        </w:rPr>
        <w:t xml:space="preserve">, </w:t>
      </w:r>
      <w:r w:rsidR="00A36CE0">
        <w:rPr>
          <w:sz w:val="24"/>
          <w:szCs w:val="24"/>
        </w:rPr>
        <w:t>Octo</w:t>
      </w:r>
      <w:r w:rsidR="003F6070">
        <w:rPr>
          <w:sz w:val="24"/>
          <w:szCs w:val="24"/>
        </w:rPr>
        <w:t>ber 1</w:t>
      </w:r>
      <w:r w:rsidR="00A36CE0">
        <w:rPr>
          <w:sz w:val="24"/>
          <w:szCs w:val="24"/>
        </w:rPr>
        <w:t>5</w:t>
      </w:r>
      <w:r w:rsidR="00290230">
        <w:rPr>
          <w:sz w:val="24"/>
          <w:szCs w:val="24"/>
        </w:rPr>
        <w:t>th</w:t>
      </w:r>
      <w:r w:rsidR="00D11EDC">
        <w:rPr>
          <w:sz w:val="24"/>
          <w:szCs w:val="24"/>
        </w:rPr>
        <w:t>,</w:t>
      </w:r>
      <w:r w:rsidR="00EA60F3" w:rsidRPr="00CA2A8E">
        <w:rPr>
          <w:sz w:val="24"/>
          <w:szCs w:val="24"/>
        </w:rPr>
        <w:t xml:space="preserve"> 201</w:t>
      </w:r>
      <w:r w:rsidR="009C604B">
        <w:rPr>
          <w:sz w:val="24"/>
          <w:szCs w:val="24"/>
        </w:rPr>
        <w:t>9</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14:paraId="723567A1" w14:textId="77777777"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14:paraId="05D56FF9" w14:textId="77777777" w:rsidR="00EE5D81" w:rsidRDefault="00B911EA" w:rsidP="00EE5D81">
      <w:pPr>
        <w:pStyle w:val="NoSpacing"/>
        <w:jc w:val="center"/>
        <w:rPr>
          <w:sz w:val="24"/>
          <w:szCs w:val="24"/>
        </w:rPr>
      </w:pPr>
      <w:r>
        <w:rPr>
          <w:sz w:val="24"/>
          <w:szCs w:val="24"/>
        </w:rPr>
        <w:t xml:space="preserve"> </w:t>
      </w:r>
    </w:p>
    <w:p w14:paraId="68355DD3" w14:textId="0D3E2086" w:rsidR="00EE5D81" w:rsidRPr="00D877FB" w:rsidRDefault="007A07F7" w:rsidP="00EE5D81">
      <w:pPr>
        <w:pStyle w:val="NoSpacing"/>
        <w:jc w:val="center"/>
        <w:rPr>
          <w:b/>
          <w:sz w:val="24"/>
          <w:szCs w:val="24"/>
        </w:rPr>
      </w:pPr>
      <w:r w:rsidRPr="007A07F7">
        <w:rPr>
          <w:b/>
          <w:sz w:val="24"/>
          <w:szCs w:val="24"/>
          <w:highlight w:val="magenta"/>
        </w:rPr>
        <w:t>Minutes</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14:paraId="158C78ED" w14:textId="3B45D101" w:rsidR="00EE5D81" w:rsidRPr="006F0017" w:rsidRDefault="008C75FE" w:rsidP="005E4450">
      <w:pPr>
        <w:pStyle w:val="NoSpacing"/>
        <w:tabs>
          <w:tab w:val="left" w:pos="0"/>
          <w:tab w:val="left" w:pos="563"/>
          <w:tab w:val="left" w:pos="8208"/>
        </w:tabs>
        <w:rPr>
          <w:sz w:val="20"/>
          <w:szCs w:val="20"/>
        </w:rPr>
      </w:pPr>
      <w:r>
        <w:rPr>
          <w:sz w:val="20"/>
          <w:szCs w:val="20"/>
        </w:rPr>
        <w:t>Mr. Naleski called the meeting to order at 5:3</w:t>
      </w:r>
      <w:r w:rsidR="00037072">
        <w:rPr>
          <w:sz w:val="20"/>
          <w:szCs w:val="20"/>
        </w:rPr>
        <w:t>0</w:t>
      </w:r>
      <w:r>
        <w:rPr>
          <w:sz w:val="20"/>
          <w:szCs w:val="20"/>
        </w:rPr>
        <w:t xml:space="preserve"> p.m.</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78819F3C" w:rsidR="00EE5D81" w:rsidRPr="006F0017" w:rsidRDefault="008C75FE" w:rsidP="00B6659A">
      <w:pPr>
        <w:pStyle w:val="NoSpacing"/>
        <w:tabs>
          <w:tab w:val="left" w:pos="0"/>
          <w:tab w:val="left" w:pos="540"/>
          <w:tab w:val="left" w:pos="8208"/>
        </w:tabs>
        <w:rPr>
          <w:b/>
          <w:sz w:val="20"/>
          <w:szCs w:val="20"/>
        </w:rPr>
      </w:pPr>
      <w:r>
        <w:rPr>
          <w:sz w:val="20"/>
          <w:szCs w:val="20"/>
        </w:rPr>
        <w:t>Mr. Naleski took roll</w:t>
      </w:r>
      <w:r w:rsidR="00B14DA6">
        <w:rPr>
          <w:sz w:val="20"/>
          <w:szCs w:val="20"/>
        </w:rPr>
        <w:t>.</w:t>
      </w:r>
      <w:r>
        <w:rPr>
          <w:sz w:val="20"/>
          <w:szCs w:val="20"/>
        </w:rPr>
        <w:t xml:space="preserve">  Dr. </w:t>
      </w:r>
      <w:proofErr w:type="spellStart"/>
      <w:r>
        <w:rPr>
          <w:sz w:val="20"/>
          <w:szCs w:val="20"/>
        </w:rPr>
        <w:t>Heibert</w:t>
      </w:r>
      <w:proofErr w:type="spellEnd"/>
      <w:r>
        <w:rPr>
          <w:sz w:val="20"/>
          <w:szCs w:val="20"/>
        </w:rPr>
        <w:t>, Mrs. O’Donnell,</w:t>
      </w:r>
      <w:r w:rsidR="007A07F7">
        <w:rPr>
          <w:sz w:val="20"/>
          <w:szCs w:val="20"/>
        </w:rPr>
        <w:t xml:space="preserve"> </w:t>
      </w:r>
      <w:r w:rsidR="004D3A99">
        <w:rPr>
          <w:sz w:val="20"/>
          <w:szCs w:val="20"/>
        </w:rPr>
        <w:t xml:space="preserve">Mrs. Suda </w:t>
      </w:r>
      <w:r w:rsidR="007A07F7">
        <w:rPr>
          <w:sz w:val="20"/>
          <w:szCs w:val="20"/>
        </w:rPr>
        <w:t>and</w:t>
      </w:r>
      <w:r>
        <w:rPr>
          <w:sz w:val="20"/>
          <w:szCs w:val="20"/>
        </w:rPr>
        <w:t xml:space="preserve"> Mr. Paine</w:t>
      </w:r>
      <w:r w:rsidR="007A07F7">
        <w:rPr>
          <w:sz w:val="20"/>
          <w:szCs w:val="20"/>
        </w:rPr>
        <w:t xml:space="preserve"> </w:t>
      </w:r>
      <w:r>
        <w:rPr>
          <w:sz w:val="20"/>
          <w:szCs w:val="20"/>
        </w:rPr>
        <w:t>were present.  Additionally, Mr. Drumm, Mr. Vest and Mrs. Langan were present.</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3361D094" w:rsidR="002F6437" w:rsidRDefault="00290230" w:rsidP="00290230">
      <w:pPr>
        <w:pStyle w:val="NoSpacing"/>
        <w:numPr>
          <w:ilvl w:val="0"/>
          <w:numId w:val="31"/>
        </w:numPr>
        <w:rPr>
          <w:sz w:val="20"/>
          <w:szCs w:val="20"/>
        </w:rPr>
      </w:pPr>
      <w:r>
        <w:rPr>
          <w:sz w:val="20"/>
          <w:szCs w:val="20"/>
        </w:rPr>
        <w:t>Ac</w:t>
      </w:r>
      <w:r w:rsidR="00095DFD">
        <w:rPr>
          <w:sz w:val="20"/>
          <w:szCs w:val="20"/>
        </w:rPr>
        <w:t>ademic Culture</w:t>
      </w:r>
      <w:r w:rsidR="00037072">
        <w:rPr>
          <w:sz w:val="20"/>
          <w:szCs w:val="20"/>
        </w:rPr>
        <w:t xml:space="preserve"> – Th</w:t>
      </w:r>
      <w:r w:rsidR="00897297">
        <w:rPr>
          <w:sz w:val="20"/>
          <w:szCs w:val="20"/>
        </w:rPr>
        <w:t>e academic advisory committee</w:t>
      </w:r>
      <w:r w:rsidR="00037072">
        <w:rPr>
          <w:sz w:val="20"/>
          <w:szCs w:val="20"/>
        </w:rPr>
        <w:t xml:space="preserve"> meeting has been postponed until 10/24/19 and will update at the next meeting.</w:t>
      </w:r>
    </w:p>
    <w:p w14:paraId="40A3A253" w14:textId="01A7CE36" w:rsidR="00B04196" w:rsidRPr="00290230" w:rsidRDefault="00B04196" w:rsidP="006E42BF">
      <w:pPr>
        <w:pStyle w:val="NoSpacing"/>
        <w:ind w:left="1440"/>
        <w:rPr>
          <w:sz w:val="20"/>
          <w:szCs w:val="20"/>
        </w:rPr>
      </w:pPr>
    </w:p>
    <w:p w14:paraId="1334CBEC" w14:textId="44BBF287" w:rsidR="004741DB" w:rsidRPr="004F5E71" w:rsidRDefault="00EE5D81" w:rsidP="004F5E71">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14:paraId="5D429A08" w14:textId="20FA734F" w:rsidR="00555D34" w:rsidRDefault="00540241" w:rsidP="00D47071">
      <w:pPr>
        <w:pStyle w:val="NoSpacing"/>
        <w:numPr>
          <w:ilvl w:val="3"/>
          <w:numId w:val="10"/>
        </w:numPr>
      </w:pPr>
      <w:r>
        <w:t>FJA Academic Feature</w:t>
      </w:r>
      <w:r w:rsidR="00037072">
        <w:t xml:space="preserve"> – Mr. Drumm shared some great activities that are happening at FJA.   Ms. Jackson’s class have </w:t>
      </w:r>
      <w:r w:rsidR="00976A85">
        <w:t xml:space="preserve">been working </w:t>
      </w:r>
      <w:r w:rsidR="00037072">
        <w:t>a project in conjunction with NAU to re-Forrest an area of land that had previously burned.  The 7</w:t>
      </w:r>
      <w:r w:rsidR="00037072" w:rsidRPr="00037072">
        <w:rPr>
          <w:vertAlign w:val="superscript"/>
        </w:rPr>
        <w:t>th</w:t>
      </w:r>
      <w:r w:rsidR="00037072">
        <w:t xml:space="preserve"> graders helped to plant 400 trees in this area.  This is such a neat project that FJA is participating in </w:t>
      </w:r>
      <w:r w:rsidR="00976A85">
        <w:t>which</w:t>
      </w:r>
      <w:r w:rsidR="00037072">
        <w:t xml:space="preserve"> includes hands on as well as data collection related to science.  Mrs. Elii Chapman was nominated for Teacher of the week through NAZ TV and they observed her class and did a story on her classroom and some of the activities her class has been working on.  </w:t>
      </w:r>
    </w:p>
    <w:p w14:paraId="57F8C8CE" w14:textId="5D5AA0EB" w:rsidR="004741DB" w:rsidRDefault="00B6503D" w:rsidP="00095DFD">
      <w:pPr>
        <w:pStyle w:val="NoSpacing"/>
        <w:numPr>
          <w:ilvl w:val="3"/>
          <w:numId w:val="10"/>
        </w:numPr>
      </w:pPr>
      <w:r>
        <w:t>Update on enrollment numbers</w:t>
      </w:r>
      <w:r w:rsidR="00037072">
        <w:t xml:space="preserve"> – Mr. Drumm shared some information on current enrollment numbers.  This is something that we continue to stay focused on.</w:t>
      </w:r>
    </w:p>
    <w:p w14:paraId="0A8DC6D8" w14:textId="2C1AE948" w:rsidR="00850654" w:rsidRDefault="00850654" w:rsidP="00095DFD">
      <w:pPr>
        <w:pStyle w:val="NoSpacing"/>
        <w:numPr>
          <w:ilvl w:val="3"/>
          <w:numId w:val="10"/>
        </w:numPr>
      </w:pPr>
      <w:r>
        <w:t>AZ Merit Results</w:t>
      </w:r>
      <w:r w:rsidR="00037072">
        <w:t xml:space="preserve"> </w:t>
      </w:r>
      <w:r w:rsidR="00186FC8">
        <w:t>–</w:t>
      </w:r>
      <w:r w:rsidR="00037072">
        <w:t xml:space="preserve"> </w:t>
      </w:r>
      <w:r w:rsidR="00186FC8">
        <w:t xml:space="preserve">We will be discussing goal setting at the academic culture </w:t>
      </w:r>
      <w:r w:rsidR="00897297">
        <w:t xml:space="preserve">advisory </w:t>
      </w:r>
      <w:r w:rsidR="00976A85">
        <w:t>committee</w:t>
      </w:r>
      <w:r w:rsidR="00186FC8">
        <w:t xml:space="preserve"> meeting scheduled for </w:t>
      </w:r>
      <w:r w:rsidR="00976A85">
        <w:t>October</w:t>
      </w:r>
      <w:r w:rsidR="00186FC8">
        <w:t xml:space="preserve"> 24</w:t>
      </w:r>
      <w:r w:rsidR="00186FC8" w:rsidRPr="00186FC8">
        <w:rPr>
          <w:vertAlign w:val="superscript"/>
        </w:rPr>
        <w:t>th</w:t>
      </w:r>
      <w:r w:rsidR="00186FC8">
        <w:t>.</w:t>
      </w:r>
    </w:p>
    <w:p w14:paraId="1F437660" w14:textId="4FE58528" w:rsidR="001D4AD4" w:rsidRDefault="001D4AD4" w:rsidP="00D8781A">
      <w:pPr>
        <w:pStyle w:val="NoSpacing"/>
        <w:ind w:left="1440"/>
      </w:pPr>
    </w:p>
    <w:p w14:paraId="409CA7B0" w14:textId="40FBFD5B" w:rsidR="00095DFD" w:rsidRDefault="00095DFD" w:rsidP="00B0104D">
      <w:pPr>
        <w:pStyle w:val="NoSpacing"/>
        <w:ind w:left="1440"/>
      </w:pPr>
    </w:p>
    <w:p w14:paraId="722488F3" w14:textId="7723C880" w:rsidR="008C3AE9" w:rsidRDefault="008C3AE9" w:rsidP="00DC416A">
      <w:pPr>
        <w:pStyle w:val="NoSpacing"/>
        <w:ind w:left="1440"/>
      </w:pPr>
    </w:p>
    <w:p w14:paraId="4FF850D1" w14:textId="18A4D636" w:rsidR="00095DFD" w:rsidRDefault="00095DFD" w:rsidP="00095DFD">
      <w:pPr>
        <w:pStyle w:val="NoSpacing"/>
        <w:ind w:left="1440"/>
      </w:pP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091ED92D" w14:textId="0AF1CF93" w:rsidR="007C1DE9" w:rsidRDefault="002D1277" w:rsidP="002D1277">
      <w:pPr>
        <w:pStyle w:val="NoSpacing"/>
        <w:numPr>
          <w:ilvl w:val="4"/>
          <w:numId w:val="10"/>
        </w:numPr>
        <w:rPr>
          <w:sz w:val="20"/>
          <w:szCs w:val="20"/>
        </w:rPr>
      </w:pPr>
      <w:r>
        <w:rPr>
          <w:sz w:val="20"/>
          <w:szCs w:val="20"/>
        </w:rPr>
        <w:t>Profit and Loss</w:t>
      </w:r>
      <w:r w:rsidR="008C75FE">
        <w:rPr>
          <w:sz w:val="20"/>
          <w:szCs w:val="20"/>
        </w:rPr>
        <w:t xml:space="preserve"> – Mrs. Langan reviewed the P&amp;L Statement.  We should be around 33% of our budget in both income and expenses.  It is still early in the </w:t>
      </w:r>
      <w:r w:rsidR="00391E2B">
        <w:rPr>
          <w:sz w:val="20"/>
          <w:szCs w:val="20"/>
        </w:rPr>
        <w:t>year,</w:t>
      </w:r>
      <w:r w:rsidR="008C75FE">
        <w:rPr>
          <w:sz w:val="20"/>
          <w:szCs w:val="20"/>
        </w:rPr>
        <w:t xml:space="preserve"> </w:t>
      </w:r>
      <w:bookmarkStart w:id="0" w:name="_GoBack"/>
      <w:bookmarkEnd w:id="0"/>
      <w:r w:rsidR="008C75FE">
        <w:rPr>
          <w:sz w:val="20"/>
          <w:szCs w:val="20"/>
        </w:rPr>
        <w:t xml:space="preserve">but we are currently at </w:t>
      </w:r>
      <w:r w:rsidR="002D4753">
        <w:rPr>
          <w:sz w:val="20"/>
          <w:szCs w:val="20"/>
        </w:rPr>
        <w:t>25.4% of our income budget and 24.9% of our expense budget.</w:t>
      </w:r>
      <w:r w:rsidR="008C75FE">
        <w:rPr>
          <w:sz w:val="20"/>
          <w:szCs w:val="20"/>
        </w:rPr>
        <w:t xml:space="preserve"> We are continuing to monitor the ADM numbers to determine if we will need to revise the budget in the spring.  </w:t>
      </w:r>
    </w:p>
    <w:p w14:paraId="56736620" w14:textId="340E1866" w:rsidR="005C0921" w:rsidRDefault="002D1277" w:rsidP="00491F82">
      <w:pPr>
        <w:pStyle w:val="NoSpacing"/>
        <w:numPr>
          <w:ilvl w:val="4"/>
          <w:numId w:val="10"/>
        </w:numPr>
        <w:rPr>
          <w:sz w:val="20"/>
          <w:szCs w:val="20"/>
        </w:rPr>
      </w:pPr>
      <w:r w:rsidRPr="00B6667F">
        <w:rPr>
          <w:sz w:val="20"/>
          <w:szCs w:val="20"/>
        </w:rPr>
        <w:t>Balance Sheet</w:t>
      </w:r>
      <w:r w:rsidR="008C75FE">
        <w:rPr>
          <w:sz w:val="20"/>
          <w:szCs w:val="20"/>
        </w:rPr>
        <w:t xml:space="preserve"> – We are currently sitting at a net income of $17K which is over 600% of our budget</w:t>
      </w:r>
      <w:r w:rsidR="00976A85">
        <w:rPr>
          <w:sz w:val="20"/>
          <w:szCs w:val="20"/>
        </w:rPr>
        <w:t>ed goal</w:t>
      </w:r>
      <w:r w:rsidR="008C75FE">
        <w:rPr>
          <w:sz w:val="20"/>
          <w:szCs w:val="20"/>
        </w:rPr>
        <w:t>.</w:t>
      </w:r>
    </w:p>
    <w:p w14:paraId="63DB2AC2" w14:textId="585BCE8B" w:rsidR="002948D4" w:rsidRPr="00B6667F" w:rsidRDefault="002948D4" w:rsidP="00B0104D">
      <w:pPr>
        <w:pStyle w:val="NoSpacing"/>
        <w:ind w:left="1800"/>
        <w:rPr>
          <w:sz w:val="20"/>
          <w:szCs w:val="20"/>
        </w:rPr>
      </w:pPr>
    </w:p>
    <w:p w14:paraId="39765CC5" w14:textId="77777777" w:rsidR="00887C1D" w:rsidRDefault="00887C1D" w:rsidP="005C0921">
      <w:pPr>
        <w:pStyle w:val="NoSpacing"/>
        <w:rPr>
          <w:b/>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1B5978ED" w:rsidR="004741DB" w:rsidRPr="005C0921" w:rsidRDefault="00EF0697" w:rsidP="004741DB">
      <w:pPr>
        <w:pStyle w:val="NoSpacing"/>
        <w:numPr>
          <w:ilvl w:val="0"/>
          <w:numId w:val="33"/>
        </w:numPr>
        <w:rPr>
          <w:sz w:val="20"/>
          <w:szCs w:val="20"/>
        </w:rPr>
      </w:pPr>
      <w:r>
        <w:rPr>
          <w:sz w:val="20"/>
          <w:szCs w:val="20"/>
        </w:rPr>
        <w:t>N/A</w:t>
      </w: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2996B982" w14:textId="77777777" w:rsidR="00EE5D81" w:rsidRPr="006F0017" w:rsidRDefault="00EE5D81" w:rsidP="00EE5D81">
      <w:pPr>
        <w:pStyle w:val="NoSpacing"/>
        <w:ind w:left="540" w:hanging="720"/>
        <w:rPr>
          <w:sz w:val="20"/>
          <w:szCs w:val="20"/>
        </w:rPr>
      </w:pPr>
    </w:p>
    <w:p w14:paraId="58D8FE53" w14:textId="682B2255" w:rsidR="003264C0" w:rsidRDefault="003264C0" w:rsidP="004741DB">
      <w:pPr>
        <w:pStyle w:val="NoSpacing"/>
        <w:numPr>
          <w:ilvl w:val="0"/>
          <w:numId w:val="33"/>
        </w:numPr>
        <w:rPr>
          <w:sz w:val="20"/>
          <w:szCs w:val="20"/>
        </w:rPr>
      </w:pPr>
      <w:r>
        <w:rPr>
          <w:sz w:val="20"/>
          <w:szCs w:val="20"/>
        </w:rPr>
        <w:t xml:space="preserve">Approval of Minutes dated </w:t>
      </w:r>
      <w:r w:rsidR="000754F6">
        <w:rPr>
          <w:sz w:val="20"/>
          <w:szCs w:val="20"/>
        </w:rPr>
        <w:t>September 10th</w:t>
      </w:r>
      <w:r>
        <w:rPr>
          <w:sz w:val="20"/>
          <w:szCs w:val="20"/>
        </w:rPr>
        <w:t>, 2019</w:t>
      </w:r>
      <w:r w:rsidR="008C75FE">
        <w:rPr>
          <w:sz w:val="20"/>
          <w:szCs w:val="20"/>
        </w:rPr>
        <w:t xml:space="preserve"> – </w:t>
      </w:r>
      <w:r w:rsidR="00EF0697">
        <w:rPr>
          <w:sz w:val="20"/>
          <w:szCs w:val="20"/>
        </w:rPr>
        <w:t>Mr. Naleski asked if anyone had questions about the minutes.</w:t>
      </w:r>
    </w:p>
    <w:p w14:paraId="6068712C" w14:textId="77777777" w:rsidR="008C75FE" w:rsidRDefault="008C75FE" w:rsidP="008C75FE">
      <w:pPr>
        <w:pStyle w:val="NoSpacing"/>
        <w:ind w:left="1440"/>
        <w:rPr>
          <w:sz w:val="20"/>
          <w:szCs w:val="20"/>
        </w:rPr>
      </w:pPr>
    </w:p>
    <w:tbl>
      <w:tblPr>
        <w:tblStyle w:val="TableGrid"/>
        <w:tblW w:w="0" w:type="auto"/>
        <w:tblInd w:w="1440" w:type="dxa"/>
        <w:tblLook w:val="04A0" w:firstRow="1" w:lastRow="0" w:firstColumn="1" w:lastColumn="0" w:noHBand="0" w:noVBand="1"/>
      </w:tblPr>
      <w:tblGrid>
        <w:gridCol w:w="1975"/>
        <w:gridCol w:w="2160"/>
      </w:tblGrid>
      <w:tr w:rsidR="008C75FE" w14:paraId="75425F46" w14:textId="77777777" w:rsidTr="00DA5B46">
        <w:tc>
          <w:tcPr>
            <w:tcW w:w="1975" w:type="dxa"/>
          </w:tcPr>
          <w:p w14:paraId="51AAA9C4" w14:textId="77777777" w:rsidR="008C75FE" w:rsidRDefault="008C75FE" w:rsidP="00DA5B46">
            <w:pPr>
              <w:pStyle w:val="NoSpacing"/>
              <w:rPr>
                <w:sz w:val="20"/>
                <w:szCs w:val="20"/>
              </w:rPr>
            </w:pPr>
            <w:r>
              <w:rPr>
                <w:sz w:val="20"/>
                <w:szCs w:val="20"/>
              </w:rPr>
              <w:t>Mr. Naleski</w:t>
            </w:r>
          </w:p>
        </w:tc>
        <w:tc>
          <w:tcPr>
            <w:tcW w:w="2160" w:type="dxa"/>
          </w:tcPr>
          <w:p w14:paraId="1B3FAFA7" w14:textId="7ECD5422" w:rsidR="008C75FE" w:rsidRDefault="00EF0697" w:rsidP="00DA5B46">
            <w:pPr>
              <w:pStyle w:val="NoSpacing"/>
              <w:rPr>
                <w:sz w:val="20"/>
                <w:szCs w:val="20"/>
              </w:rPr>
            </w:pPr>
            <w:r>
              <w:rPr>
                <w:sz w:val="20"/>
                <w:szCs w:val="20"/>
              </w:rPr>
              <w:t>Aye</w:t>
            </w:r>
          </w:p>
        </w:tc>
      </w:tr>
      <w:tr w:rsidR="008C75FE" w14:paraId="5C607664" w14:textId="77777777" w:rsidTr="00DA5B46">
        <w:tc>
          <w:tcPr>
            <w:tcW w:w="1975" w:type="dxa"/>
          </w:tcPr>
          <w:p w14:paraId="0E4DF6D2" w14:textId="77777777" w:rsidR="008C75FE" w:rsidRDefault="008C75FE" w:rsidP="00DA5B46">
            <w:pPr>
              <w:pStyle w:val="NoSpacing"/>
              <w:rPr>
                <w:sz w:val="20"/>
                <w:szCs w:val="20"/>
              </w:rPr>
            </w:pPr>
            <w:r>
              <w:rPr>
                <w:sz w:val="20"/>
                <w:szCs w:val="20"/>
              </w:rPr>
              <w:t>Mrs. Suda</w:t>
            </w:r>
          </w:p>
        </w:tc>
        <w:tc>
          <w:tcPr>
            <w:tcW w:w="2160" w:type="dxa"/>
          </w:tcPr>
          <w:p w14:paraId="60028977" w14:textId="7D5911ED" w:rsidR="008C75FE" w:rsidRDefault="00EF0697" w:rsidP="00DA5B46">
            <w:pPr>
              <w:pStyle w:val="NoSpacing"/>
              <w:rPr>
                <w:sz w:val="20"/>
                <w:szCs w:val="20"/>
              </w:rPr>
            </w:pPr>
            <w:r>
              <w:rPr>
                <w:sz w:val="20"/>
                <w:szCs w:val="20"/>
              </w:rPr>
              <w:t>Aye</w:t>
            </w:r>
          </w:p>
        </w:tc>
      </w:tr>
      <w:tr w:rsidR="008C75FE" w14:paraId="67D1463C" w14:textId="77777777" w:rsidTr="00DA5B46">
        <w:tc>
          <w:tcPr>
            <w:tcW w:w="1975" w:type="dxa"/>
          </w:tcPr>
          <w:p w14:paraId="7BAAC433" w14:textId="77777777" w:rsidR="008C75FE" w:rsidRDefault="008C75FE" w:rsidP="00DA5B46">
            <w:pPr>
              <w:pStyle w:val="NoSpacing"/>
              <w:rPr>
                <w:sz w:val="20"/>
                <w:szCs w:val="20"/>
              </w:rPr>
            </w:pPr>
            <w:r>
              <w:rPr>
                <w:sz w:val="20"/>
                <w:szCs w:val="20"/>
              </w:rPr>
              <w:t>Mr. Leest</w:t>
            </w:r>
          </w:p>
        </w:tc>
        <w:tc>
          <w:tcPr>
            <w:tcW w:w="2160" w:type="dxa"/>
          </w:tcPr>
          <w:p w14:paraId="6135CB9E" w14:textId="10496D54" w:rsidR="008C75FE" w:rsidRDefault="007A07F7" w:rsidP="00DA5B46">
            <w:pPr>
              <w:pStyle w:val="NoSpacing"/>
              <w:rPr>
                <w:sz w:val="20"/>
                <w:szCs w:val="20"/>
              </w:rPr>
            </w:pPr>
            <w:r>
              <w:rPr>
                <w:sz w:val="20"/>
                <w:szCs w:val="20"/>
              </w:rPr>
              <w:t>Absent</w:t>
            </w:r>
          </w:p>
        </w:tc>
      </w:tr>
      <w:tr w:rsidR="008C75FE" w14:paraId="1C6A42CB" w14:textId="77777777" w:rsidTr="00DA5B46">
        <w:tc>
          <w:tcPr>
            <w:tcW w:w="1975" w:type="dxa"/>
          </w:tcPr>
          <w:p w14:paraId="628063D5" w14:textId="77777777" w:rsidR="008C75FE" w:rsidRDefault="008C75FE" w:rsidP="00DA5B46">
            <w:pPr>
              <w:pStyle w:val="NoSpacing"/>
              <w:rPr>
                <w:sz w:val="20"/>
                <w:szCs w:val="20"/>
              </w:rPr>
            </w:pPr>
            <w:r>
              <w:rPr>
                <w:sz w:val="20"/>
                <w:szCs w:val="20"/>
              </w:rPr>
              <w:t xml:space="preserve">Dr. </w:t>
            </w:r>
            <w:proofErr w:type="spellStart"/>
            <w:r>
              <w:rPr>
                <w:sz w:val="20"/>
                <w:szCs w:val="20"/>
              </w:rPr>
              <w:t>Heibert</w:t>
            </w:r>
            <w:proofErr w:type="spellEnd"/>
          </w:p>
        </w:tc>
        <w:tc>
          <w:tcPr>
            <w:tcW w:w="2160" w:type="dxa"/>
          </w:tcPr>
          <w:p w14:paraId="7282BBC4" w14:textId="41258289" w:rsidR="008C75FE" w:rsidRDefault="00EF0697" w:rsidP="00DA5B46">
            <w:pPr>
              <w:pStyle w:val="NoSpacing"/>
              <w:rPr>
                <w:sz w:val="20"/>
                <w:szCs w:val="20"/>
              </w:rPr>
            </w:pPr>
            <w:r>
              <w:rPr>
                <w:sz w:val="20"/>
                <w:szCs w:val="20"/>
              </w:rPr>
              <w:t>Seconded</w:t>
            </w:r>
          </w:p>
        </w:tc>
      </w:tr>
      <w:tr w:rsidR="008C75FE" w14:paraId="72057433" w14:textId="77777777" w:rsidTr="00DA5B46">
        <w:tc>
          <w:tcPr>
            <w:tcW w:w="1975" w:type="dxa"/>
          </w:tcPr>
          <w:p w14:paraId="33913180" w14:textId="77777777" w:rsidR="008C75FE" w:rsidRDefault="008C75FE" w:rsidP="00DA5B46">
            <w:pPr>
              <w:pStyle w:val="NoSpacing"/>
              <w:rPr>
                <w:sz w:val="20"/>
                <w:szCs w:val="20"/>
              </w:rPr>
            </w:pPr>
            <w:r>
              <w:rPr>
                <w:sz w:val="20"/>
                <w:szCs w:val="20"/>
              </w:rPr>
              <w:t>Mrs. O’Donnell</w:t>
            </w:r>
          </w:p>
        </w:tc>
        <w:tc>
          <w:tcPr>
            <w:tcW w:w="2160" w:type="dxa"/>
          </w:tcPr>
          <w:p w14:paraId="6424C77A" w14:textId="0B53F5F2" w:rsidR="008C75FE" w:rsidRDefault="00EF0697" w:rsidP="00DA5B46">
            <w:pPr>
              <w:pStyle w:val="NoSpacing"/>
              <w:rPr>
                <w:sz w:val="20"/>
                <w:szCs w:val="20"/>
              </w:rPr>
            </w:pPr>
            <w:r>
              <w:rPr>
                <w:sz w:val="20"/>
                <w:szCs w:val="20"/>
              </w:rPr>
              <w:t xml:space="preserve">Aye </w:t>
            </w:r>
          </w:p>
        </w:tc>
      </w:tr>
      <w:tr w:rsidR="008C75FE" w14:paraId="6860D875" w14:textId="77777777" w:rsidTr="00DA5B46">
        <w:tc>
          <w:tcPr>
            <w:tcW w:w="1975" w:type="dxa"/>
          </w:tcPr>
          <w:p w14:paraId="5647C369" w14:textId="77777777" w:rsidR="008C75FE" w:rsidRDefault="008C75FE" w:rsidP="00DA5B46">
            <w:pPr>
              <w:pStyle w:val="NoSpacing"/>
              <w:rPr>
                <w:sz w:val="20"/>
                <w:szCs w:val="20"/>
              </w:rPr>
            </w:pPr>
            <w:r>
              <w:rPr>
                <w:sz w:val="20"/>
                <w:szCs w:val="20"/>
              </w:rPr>
              <w:t>Mr. Paine</w:t>
            </w:r>
          </w:p>
        </w:tc>
        <w:tc>
          <w:tcPr>
            <w:tcW w:w="2160" w:type="dxa"/>
          </w:tcPr>
          <w:p w14:paraId="1A2068CA" w14:textId="64F8EDC3" w:rsidR="008C75FE" w:rsidRDefault="00EF0697" w:rsidP="00DA5B46">
            <w:pPr>
              <w:pStyle w:val="NoSpacing"/>
              <w:rPr>
                <w:sz w:val="20"/>
                <w:szCs w:val="20"/>
              </w:rPr>
            </w:pPr>
            <w:r>
              <w:rPr>
                <w:sz w:val="20"/>
                <w:szCs w:val="20"/>
              </w:rPr>
              <w:t>Mo</w:t>
            </w:r>
            <w:r w:rsidR="00976A85">
              <w:rPr>
                <w:sz w:val="20"/>
                <w:szCs w:val="20"/>
              </w:rPr>
              <w:t>tioned</w:t>
            </w:r>
            <w:r>
              <w:rPr>
                <w:sz w:val="20"/>
                <w:szCs w:val="20"/>
              </w:rPr>
              <w:t xml:space="preserve"> to approve</w:t>
            </w:r>
          </w:p>
        </w:tc>
      </w:tr>
      <w:tr w:rsidR="008C75FE" w14:paraId="4AF78FC5" w14:textId="77777777" w:rsidTr="00DA5B46">
        <w:tc>
          <w:tcPr>
            <w:tcW w:w="1975" w:type="dxa"/>
          </w:tcPr>
          <w:p w14:paraId="665D00DB" w14:textId="77777777" w:rsidR="008C75FE" w:rsidRDefault="008C75FE" w:rsidP="00DA5B46">
            <w:pPr>
              <w:pStyle w:val="NoSpacing"/>
              <w:rPr>
                <w:sz w:val="20"/>
                <w:szCs w:val="20"/>
              </w:rPr>
            </w:pPr>
            <w:r>
              <w:rPr>
                <w:sz w:val="20"/>
                <w:szCs w:val="20"/>
              </w:rPr>
              <w:t>Mrs. Foley</w:t>
            </w:r>
          </w:p>
        </w:tc>
        <w:tc>
          <w:tcPr>
            <w:tcW w:w="2160" w:type="dxa"/>
          </w:tcPr>
          <w:p w14:paraId="18F6B12B" w14:textId="450DF31A" w:rsidR="008C75FE" w:rsidRDefault="007A07F7" w:rsidP="00DA5B46">
            <w:pPr>
              <w:pStyle w:val="NoSpacing"/>
              <w:rPr>
                <w:sz w:val="20"/>
                <w:szCs w:val="20"/>
              </w:rPr>
            </w:pPr>
            <w:r>
              <w:rPr>
                <w:sz w:val="20"/>
                <w:szCs w:val="20"/>
              </w:rPr>
              <w:t>Absent</w:t>
            </w:r>
          </w:p>
        </w:tc>
      </w:tr>
    </w:tbl>
    <w:p w14:paraId="12E2C94E" w14:textId="77777777" w:rsidR="008C75FE" w:rsidRDefault="008C75FE" w:rsidP="008C75FE">
      <w:pPr>
        <w:pStyle w:val="NoSpacing"/>
        <w:ind w:left="1440"/>
        <w:rPr>
          <w:sz w:val="20"/>
          <w:szCs w:val="20"/>
        </w:rPr>
      </w:pPr>
    </w:p>
    <w:p w14:paraId="57F83F43" w14:textId="77777777" w:rsidR="008C75FE" w:rsidRDefault="008C75FE" w:rsidP="008C75FE">
      <w:pPr>
        <w:pStyle w:val="NoSpacing"/>
        <w:ind w:left="1440"/>
        <w:rPr>
          <w:sz w:val="20"/>
          <w:szCs w:val="20"/>
        </w:rPr>
      </w:pPr>
    </w:p>
    <w:p w14:paraId="146012F2" w14:textId="195B8C89" w:rsidR="004F2CBB" w:rsidRDefault="004F2CBB" w:rsidP="004741DB">
      <w:pPr>
        <w:pStyle w:val="NoSpacing"/>
        <w:numPr>
          <w:ilvl w:val="0"/>
          <w:numId w:val="33"/>
        </w:numPr>
        <w:rPr>
          <w:sz w:val="20"/>
          <w:szCs w:val="20"/>
        </w:rPr>
      </w:pPr>
      <w:r>
        <w:rPr>
          <w:sz w:val="20"/>
          <w:szCs w:val="20"/>
        </w:rPr>
        <w:t xml:space="preserve">Approval of Minutes dated </w:t>
      </w:r>
      <w:r w:rsidR="000754F6">
        <w:rPr>
          <w:sz w:val="20"/>
          <w:szCs w:val="20"/>
        </w:rPr>
        <w:t>October</w:t>
      </w:r>
      <w:r>
        <w:rPr>
          <w:sz w:val="20"/>
          <w:szCs w:val="20"/>
        </w:rPr>
        <w:t xml:space="preserve"> </w:t>
      </w:r>
      <w:r w:rsidR="000754F6">
        <w:rPr>
          <w:sz w:val="20"/>
          <w:szCs w:val="20"/>
        </w:rPr>
        <w:t>2nd</w:t>
      </w:r>
      <w:r>
        <w:rPr>
          <w:sz w:val="20"/>
          <w:szCs w:val="20"/>
        </w:rPr>
        <w:t>, 2019</w:t>
      </w:r>
      <w:r w:rsidR="008C75FE">
        <w:rPr>
          <w:sz w:val="20"/>
          <w:szCs w:val="20"/>
        </w:rPr>
        <w:t xml:space="preserve"> –</w:t>
      </w:r>
      <w:r w:rsidR="00EF0697">
        <w:rPr>
          <w:sz w:val="20"/>
          <w:szCs w:val="20"/>
        </w:rPr>
        <w:t xml:space="preserve"> Mr. Naleski asked if anyone had questions about the minutes.</w:t>
      </w:r>
    </w:p>
    <w:p w14:paraId="071AC36F" w14:textId="77777777" w:rsidR="008C75FE" w:rsidRDefault="008C75FE" w:rsidP="008C75FE">
      <w:pPr>
        <w:pStyle w:val="NoSpacing"/>
        <w:ind w:left="1440"/>
        <w:rPr>
          <w:sz w:val="20"/>
          <w:szCs w:val="20"/>
        </w:rPr>
      </w:pPr>
    </w:p>
    <w:tbl>
      <w:tblPr>
        <w:tblStyle w:val="TableGrid"/>
        <w:tblW w:w="0" w:type="auto"/>
        <w:tblInd w:w="1440" w:type="dxa"/>
        <w:tblLook w:val="04A0" w:firstRow="1" w:lastRow="0" w:firstColumn="1" w:lastColumn="0" w:noHBand="0" w:noVBand="1"/>
      </w:tblPr>
      <w:tblGrid>
        <w:gridCol w:w="1975"/>
        <w:gridCol w:w="2160"/>
      </w:tblGrid>
      <w:tr w:rsidR="008C75FE" w14:paraId="08CE8F37" w14:textId="77777777" w:rsidTr="008C75FE">
        <w:tc>
          <w:tcPr>
            <w:tcW w:w="1975" w:type="dxa"/>
          </w:tcPr>
          <w:p w14:paraId="3E8D2EB4" w14:textId="1444EB52" w:rsidR="008C75FE" w:rsidRDefault="008C75FE" w:rsidP="008C75FE">
            <w:pPr>
              <w:pStyle w:val="NoSpacing"/>
              <w:rPr>
                <w:sz w:val="20"/>
                <w:szCs w:val="20"/>
              </w:rPr>
            </w:pPr>
            <w:bookmarkStart w:id="1" w:name="_Hlk22048441"/>
            <w:r>
              <w:rPr>
                <w:sz w:val="20"/>
                <w:szCs w:val="20"/>
              </w:rPr>
              <w:t>Mr. Naleski</w:t>
            </w:r>
          </w:p>
        </w:tc>
        <w:tc>
          <w:tcPr>
            <w:tcW w:w="2160" w:type="dxa"/>
          </w:tcPr>
          <w:p w14:paraId="4945760C" w14:textId="58918B62" w:rsidR="008C75FE" w:rsidRDefault="00EF0697" w:rsidP="008C75FE">
            <w:pPr>
              <w:pStyle w:val="NoSpacing"/>
              <w:rPr>
                <w:sz w:val="20"/>
                <w:szCs w:val="20"/>
              </w:rPr>
            </w:pPr>
            <w:r>
              <w:rPr>
                <w:sz w:val="20"/>
                <w:szCs w:val="20"/>
              </w:rPr>
              <w:t>Aye</w:t>
            </w:r>
          </w:p>
        </w:tc>
      </w:tr>
      <w:tr w:rsidR="008C75FE" w14:paraId="1858B668" w14:textId="77777777" w:rsidTr="008C75FE">
        <w:tc>
          <w:tcPr>
            <w:tcW w:w="1975" w:type="dxa"/>
          </w:tcPr>
          <w:p w14:paraId="7758F72F" w14:textId="57023E10" w:rsidR="008C75FE" w:rsidRDefault="008C75FE" w:rsidP="008C75FE">
            <w:pPr>
              <w:pStyle w:val="NoSpacing"/>
              <w:rPr>
                <w:sz w:val="20"/>
                <w:szCs w:val="20"/>
              </w:rPr>
            </w:pPr>
            <w:r>
              <w:rPr>
                <w:sz w:val="20"/>
                <w:szCs w:val="20"/>
              </w:rPr>
              <w:t>Mrs. Suda</w:t>
            </w:r>
          </w:p>
        </w:tc>
        <w:tc>
          <w:tcPr>
            <w:tcW w:w="2160" w:type="dxa"/>
          </w:tcPr>
          <w:p w14:paraId="2B0FCDD9" w14:textId="21749010" w:rsidR="008C75FE" w:rsidRDefault="00EF0697" w:rsidP="008C75FE">
            <w:pPr>
              <w:pStyle w:val="NoSpacing"/>
              <w:rPr>
                <w:sz w:val="20"/>
                <w:szCs w:val="20"/>
              </w:rPr>
            </w:pPr>
            <w:r>
              <w:rPr>
                <w:sz w:val="20"/>
                <w:szCs w:val="20"/>
              </w:rPr>
              <w:t>Aye</w:t>
            </w:r>
          </w:p>
        </w:tc>
      </w:tr>
      <w:tr w:rsidR="008C75FE" w14:paraId="52D0B7EE" w14:textId="77777777" w:rsidTr="008C75FE">
        <w:tc>
          <w:tcPr>
            <w:tcW w:w="1975" w:type="dxa"/>
          </w:tcPr>
          <w:p w14:paraId="1E5A6C94" w14:textId="13B887E8" w:rsidR="008C75FE" w:rsidRDefault="008C75FE" w:rsidP="008C75FE">
            <w:pPr>
              <w:pStyle w:val="NoSpacing"/>
              <w:rPr>
                <w:sz w:val="20"/>
                <w:szCs w:val="20"/>
              </w:rPr>
            </w:pPr>
            <w:r>
              <w:rPr>
                <w:sz w:val="20"/>
                <w:szCs w:val="20"/>
              </w:rPr>
              <w:t>Mr. Leest</w:t>
            </w:r>
          </w:p>
        </w:tc>
        <w:tc>
          <w:tcPr>
            <w:tcW w:w="2160" w:type="dxa"/>
          </w:tcPr>
          <w:p w14:paraId="0E043778" w14:textId="26156BC7" w:rsidR="008C75FE" w:rsidRDefault="007A07F7" w:rsidP="008C75FE">
            <w:pPr>
              <w:pStyle w:val="NoSpacing"/>
              <w:rPr>
                <w:sz w:val="20"/>
                <w:szCs w:val="20"/>
              </w:rPr>
            </w:pPr>
            <w:r>
              <w:rPr>
                <w:sz w:val="20"/>
                <w:szCs w:val="20"/>
              </w:rPr>
              <w:t>Absent</w:t>
            </w:r>
          </w:p>
        </w:tc>
      </w:tr>
      <w:tr w:rsidR="008C75FE" w14:paraId="601A9376" w14:textId="77777777" w:rsidTr="008C75FE">
        <w:tc>
          <w:tcPr>
            <w:tcW w:w="1975" w:type="dxa"/>
          </w:tcPr>
          <w:p w14:paraId="2C2D0E4A" w14:textId="40C9261F" w:rsidR="008C75FE" w:rsidRDefault="008C75FE" w:rsidP="008C75FE">
            <w:pPr>
              <w:pStyle w:val="NoSpacing"/>
              <w:rPr>
                <w:sz w:val="20"/>
                <w:szCs w:val="20"/>
              </w:rPr>
            </w:pPr>
            <w:r>
              <w:rPr>
                <w:sz w:val="20"/>
                <w:szCs w:val="20"/>
              </w:rPr>
              <w:t xml:space="preserve">Dr. </w:t>
            </w:r>
            <w:proofErr w:type="spellStart"/>
            <w:r>
              <w:rPr>
                <w:sz w:val="20"/>
                <w:szCs w:val="20"/>
              </w:rPr>
              <w:t>Heibert</w:t>
            </w:r>
            <w:proofErr w:type="spellEnd"/>
          </w:p>
        </w:tc>
        <w:tc>
          <w:tcPr>
            <w:tcW w:w="2160" w:type="dxa"/>
          </w:tcPr>
          <w:p w14:paraId="5789E4C7" w14:textId="7DEB0FA1" w:rsidR="008C75FE" w:rsidRDefault="00EF0697" w:rsidP="008C75FE">
            <w:pPr>
              <w:pStyle w:val="NoSpacing"/>
              <w:rPr>
                <w:sz w:val="20"/>
                <w:szCs w:val="20"/>
              </w:rPr>
            </w:pPr>
            <w:r>
              <w:rPr>
                <w:sz w:val="20"/>
                <w:szCs w:val="20"/>
              </w:rPr>
              <w:t>Mo</w:t>
            </w:r>
            <w:r w:rsidR="00976A85">
              <w:rPr>
                <w:sz w:val="20"/>
                <w:szCs w:val="20"/>
              </w:rPr>
              <w:t>tioned</w:t>
            </w:r>
            <w:r>
              <w:rPr>
                <w:sz w:val="20"/>
                <w:szCs w:val="20"/>
              </w:rPr>
              <w:t xml:space="preserve"> to approve</w:t>
            </w:r>
          </w:p>
        </w:tc>
      </w:tr>
      <w:tr w:rsidR="008C75FE" w14:paraId="71BB20A6" w14:textId="77777777" w:rsidTr="008C75FE">
        <w:tc>
          <w:tcPr>
            <w:tcW w:w="1975" w:type="dxa"/>
          </w:tcPr>
          <w:p w14:paraId="769808A8" w14:textId="32CDF732" w:rsidR="008C75FE" w:rsidRDefault="008C75FE" w:rsidP="008C75FE">
            <w:pPr>
              <w:pStyle w:val="NoSpacing"/>
              <w:rPr>
                <w:sz w:val="20"/>
                <w:szCs w:val="20"/>
              </w:rPr>
            </w:pPr>
            <w:r>
              <w:rPr>
                <w:sz w:val="20"/>
                <w:szCs w:val="20"/>
              </w:rPr>
              <w:t>Mrs. O’Donnell</w:t>
            </w:r>
          </w:p>
        </w:tc>
        <w:tc>
          <w:tcPr>
            <w:tcW w:w="2160" w:type="dxa"/>
          </w:tcPr>
          <w:p w14:paraId="4190F95C" w14:textId="37D8B03E" w:rsidR="008C75FE" w:rsidRDefault="00EF0697" w:rsidP="008C75FE">
            <w:pPr>
              <w:pStyle w:val="NoSpacing"/>
              <w:rPr>
                <w:sz w:val="20"/>
                <w:szCs w:val="20"/>
              </w:rPr>
            </w:pPr>
            <w:r>
              <w:rPr>
                <w:sz w:val="20"/>
                <w:szCs w:val="20"/>
              </w:rPr>
              <w:t>Seconded</w:t>
            </w:r>
          </w:p>
        </w:tc>
      </w:tr>
      <w:tr w:rsidR="008C75FE" w14:paraId="4E6AE35C" w14:textId="77777777" w:rsidTr="008C75FE">
        <w:tc>
          <w:tcPr>
            <w:tcW w:w="1975" w:type="dxa"/>
          </w:tcPr>
          <w:p w14:paraId="32E08587" w14:textId="5F1E0215" w:rsidR="008C75FE" w:rsidRDefault="008C75FE" w:rsidP="008C75FE">
            <w:pPr>
              <w:pStyle w:val="NoSpacing"/>
              <w:rPr>
                <w:sz w:val="20"/>
                <w:szCs w:val="20"/>
              </w:rPr>
            </w:pPr>
            <w:r>
              <w:rPr>
                <w:sz w:val="20"/>
                <w:szCs w:val="20"/>
              </w:rPr>
              <w:t>Mr. Paine</w:t>
            </w:r>
          </w:p>
        </w:tc>
        <w:tc>
          <w:tcPr>
            <w:tcW w:w="2160" w:type="dxa"/>
          </w:tcPr>
          <w:p w14:paraId="6A6F6462" w14:textId="38FFF833" w:rsidR="008C75FE" w:rsidRDefault="00EF0697" w:rsidP="008C75FE">
            <w:pPr>
              <w:pStyle w:val="NoSpacing"/>
              <w:rPr>
                <w:sz w:val="20"/>
                <w:szCs w:val="20"/>
              </w:rPr>
            </w:pPr>
            <w:r>
              <w:rPr>
                <w:sz w:val="20"/>
                <w:szCs w:val="20"/>
              </w:rPr>
              <w:t>Aye</w:t>
            </w:r>
          </w:p>
        </w:tc>
      </w:tr>
      <w:tr w:rsidR="008C75FE" w14:paraId="2FF396D4" w14:textId="77777777" w:rsidTr="008C75FE">
        <w:tc>
          <w:tcPr>
            <w:tcW w:w="1975" w:type="dxa"/>
          </w:tcPr>
          <w:p w14:paraId="75A11F81" w14:textId="79836594" w:rsidR="008C75FE" w:rsidRDefault="008C75FE" w:rsidP="008C75FE">
            <w:pPr>
              <w:pStyle w:val="NoSpacing"/>
              <w:rPr>
                <w:sz w:val="20"/>
                <w:szCs w:val="20"/>
              </w:rPr>
            </w:pPr>
            <w:r>
              <w:rPr>
                <w:sz w:val="20"/>
                <w:szCs w:val="20"/>
              </w:rPr>
              <w:t>Mrs. Foley</w:t>
            </w:r>
          </w:p>
        </w:tc>
        <w:tc>
          <w:tcPr>
            <w:tcW w:w="2160" w:type="dxa"/>
          </w:tcPr>
          <w:p w14:paraId="414284F6" w14:textId="73DFF025" w:rsidR="008C75FE" w:rsidRDefault="007A07F7" w:rsidP="008C75FE">
            <w:pPr>
              <w:pStyle w:val="NoSpacing"/>
              <w:rPr>
                <w:sz w:val="20"/>
                <w:szCs w:val="20"/>
              </w:rPr>
            </w:pPr>
            <w:r>
              <w:rPr>
                <w:sz w:val="20"/>
                <w:szCs w:val="20"/>
              </w:rPr>
              <w:t>Absent</w:t>
            </w:r>
          </w:p>
        </w:tc>
      </w:tr>
      <w:bookmarkEnd w:id="1"/>
    </w:tbl>
    <w:p w14:paraId="34ED7BC0" w14:textId="77777777" w:rsidR="008C75FE" w:rsidRDefault="008C75FE" w:rsidP="008C75FE">
      <w:pPr>
        <w:pStyle w:val="NoSpacing"/>
        <w:ind w:left="1440"/>
        <w:rPr>
          <w:sz w:val="20"/>
          <w:szCs w:val="20"/>
        </w:rPr>
      </w:pPr>
    </w:p>
    <w:p w14:paraId="6BAAD81F" w14:textId="3336337C" w:rsidR="0061090C" w:rsidRDefault="0061090C" w:rsidP="00857792">
      <w:pPr>
        <w:pStyle w:val="NoSpacing"/>
        <w:ind w:left="1080"/>
        <w:rPr>
          <w:sz w:val="20"/>
          <w:szCs w:val="20"/>
        </w:rPr>
      </w:pPr>
    </w:p>
    <w:p w14:paraId="343683EE" w14:textId="77777777" w:rsidR="0036757D" w:rsidRPr="00D44D2A" w:rsidRDefault="0036757D" w:rsidP="004D5AE4">
      <w:pPr>
        <w:pStyle w:val="NoSpacing"/>
        <w:ind w:left="720"/>
        <w:rPr>
          <w:sz w:val="20"/>
          <w:szCs w:val="20"/>
        </w:rPr>
      </w:pPr>
    </w:p>
    <w:p w14:paraId="2A7019BA" w14:textId="77777777" w:rsidR="00B6659A" w:rsidRPr="006F0017" w:rsidRDefault="00B6659A" w:rsidP="007F2675">
      <w:pPr>
        <w:pStyle w:val="NoSpacing"/>
        <w:tabs>
          <w:tab w:val="left" w:pos="720"/>
          <w:tab w:val="left" w:pos="3708"/>
          <w:tab w:val="left" w:pos="8208"/>
        </w:tabs>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3FAE25A1" w14:textId="57F9CE58" w:rsidR="00746AFE" w:rsidRDefault="009F5C54" w:rsidP="004741DB">
      <w:pPr>
        <w:pStyle w:val="NoSpacing"/>
        <w:numPr>
          <w:ilvl w:val="0"/>
          <w:numId w:val="33"/>
        </w:numPr>
        <w:tabs>
          <w:tab w:val="left" w:pos="540"/>
        </w:tabs>
        <w:rPr>
          <w:sz w:val="20"/>
          <w:szCs w:val="20"/>
        </w:rPr>
      </w:pPr>
      <w:r>
        <w:rPr>
          <w:sz w:val="20"/>
          <w:szCs w:val="20"/>
        </w:rPr>
        <w:t>Discuss long term building projects</w:t>
      </w:r>
      <w:r w:rsidR="002E074C">
        <w:rPr>
          <w:sz w:val="20"/>
          <w:szCs w:val="20"/>
        </w:rPr>
        <w:t xml:space="preserve"> – </w:t>
      </w:r>
      <w:r w:rsidR="00395FCD">
        <w:rPr>
          <w:sz w:val="20"/>
          <w:szCs w:val="20"/>
        </w:rPr>
        <w:t>Property Review</w:t>
      </w:r>
      <w:r w:rsidR="00EF0697">
        <w:rPr>
          <w:sz w:val="20"/>
          <w:szCs w:val="20"/>
        </w:rPr>
        <w:t xml:space="preserve"> – Mr. Drumm shared that he and Mr. Naleski along with Ms. Susan Weitzman met with a local resident that owns property here in town.  They discussed other opportunities for land purchase or rentals here in town.  </w:t>
      </w:r>
    </w:p>
    <w:p w14:paraId="16E657D9" w14:textId="77777777" w:rsidR="00DF592B" w:rsidRPr="0092328A" w:rsidRDefault="00DF592B" w:rsidP="00290230">
      <w:pPr>
        <w:pStyle w:val="NoSpacing"/>
        <w:tabs>
          <w:tab w:val="left" w:pos="540"/>
        </w:tabs>
        <w:ind w:left="720"/>
        <w:rPr>
          <w:sz w:val="20"/>
          <w:szCs w:val="20"/>
        </w:rPr>
      </w:pPr>
      <w:r>
        <w:rPr>
          <w:sz w:val="20"/>
          <w:szCs w:val="20"/>
        </w:rPr>
        <w:t xml:space="preserve"> </w:t>
      </w: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40C5FE56" w14:textId="77777777" w:rsidR="0046224A" w:rsidRDefault="0046224A" w:rsidP="00E0023D">
      <w:pPr>
        <w:pStyle w:val="ListParagraph"/>
        <w:spacing w:after="240"/>
        <w:ind w:left="1080"/>
        <w:rPr>
          <w:sz w:val="20"/>
          <w:szCs w:val="20"/>
        </w:rPr>
      </w:pPr>
    </w:p>
    <w:p w14:paraId="51189B4A" w14:textId="30D5B88E" w:rsidR="0046224A" w:rsidRDefault="00850654" w:rsidP="004741DB">
      <w:pPr>
        <w:pStyle w:val="ListParagraph"/>
        <w:numPr>
          <w:ilvl w:val="0"/>
          <w:numId w:val="33"/>
        </w:numPr>
        <w:spacing w:after="240"/>
        <w:rPr>
          <w:sz w:val="20"/>
          <w:szCs w:val="20"/>
        </w:rPr>
      </w:pPr>
      <w:r>
        <w:rPr>
          <w:sz w:val="20"/>
          <w:szCs w:val="20"/>
        </w:rPr>
        <w:t>N/A</w:t>
      </w:r>
    </w:p>
    <w:p w14:paraId="380A474A" w14:textId="7FD5D58B" w:rsidR="003D00FA" w:rsidRPr="00976A85" w:rsidRDefault="000037AC" w:rsidP="00976A85">
      <w:pPr>
        <w:pStyle w:val="ListParagraph"/>
        <w:numPr>
          <w:ilvl w:val="0"/>
          <w:numId w:val="33"/>
        </w:numPr>
        <w:spacing w:after="240"/>
        <w:rPr>
          <w:sz w:val="20"/>
          <w:szCs w:val="20"/>
        </w:rPr>
      </w:pPr>
      <w:r>
        <w:rPr>
          <w:sz w:val="20"/>
          <w:szCs w:val="20"/>
        </w:rPr>
        <w:t xml:space="preserve">Executive Session </w:t>
      </w:r>
      <w:r w:rsidR="00D8781A">
        <w:rPr>
          <w:sz w:val="20"/>
          <w:szCs w:val="20"/>
        </w:rPr>
        <w:t>–</w:t>
      </w:r>
      <w:r w:rsidR="00850654">
        <w:rPr>
          <w:sz w:val="20"/>
          <w:szCs w:val="20"/>
        </w:rPr>
        <w:t xml:space="preserve"> N/</w:t>
      </w:r>
      <w:r w:rsidR="00976A85">
        <w:rPr>
          <w:sz w:val="20"/>
          <w:szCs w:val="20"/>
        </w:rPr>
        <w:t>A</w:t>
      </w:r>
      <w:r w:rsidR="003D00FA" w:rsidRPr="00976A85">
        <w:rPr>
          <w:sz w:val="20"/>
          <w:szCs w:val="20"/>
        </w:rPr>
        <w:t xml:space="preserve">             </w:t>
      </w:r>
    </w:p>
    <w:p w14:paraId="10BAF117" w14:textId="77777777" w:rsidR="00616943" w:rsidRDefault="00616943" w:rsidP="00616943">
      <w:pPr>
        <w:pStyle w:val="NoSpacing"/>
        <w:ind w:left="1080"/>
        <w:rPr>
          <w:sz w:val="20"/>
          <w:szCs w:val="20"/>
        </w:rPr>
      </w:pPr>
    </w:p>
    <w:p w14:paraId="1584C110" w14:textId="77777777" w:rsidR="00664F00" w:rsidRPr="00664F00" w:rsidRDefault="00664F00" w:rsidP="00664F00">
      <w:pPr>
        <w:pStyle w:val="NoSpacing"/>
        <w:rPr>
          <w:b/>
          <w:sz w:val="20"/>
          <w:szCs w:val="20"/>
        </w:rPr>
      </w:pPr>
    </w:p>
    <w:p w14:paraId="20EF3A7D" w14:textId="77777777"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68C6547F" w:rsidR="00862641" w:rsidRDefault="00DA0C65" w:rsidP="00BA49D8">
      <w:pPr>
        <w:pStyle w:val="NoSpacing"/>
        <w:tabs>
          <w:tab w:val="left" w:pos="563"/>
          <w:tab w:val="left" w:pos="3708"/>
          <w:tab w:val="left" w:pos="8208"/>
        </w:tabs>
        <w:rPr>
          <w:sz w:val="20"/>
          <w:szCs w:val="20"/>
        </w:rPr>
      </w:pPr>
      <w:r>
        <w:rPr>
          <w:sz w:val="20"/>
          <w:szCs w:val="20"/>
        </w:rPr>
        <w:t>Mr. Naleski adjourned the meeting at 6:</w:t>
      </w:r>
      <w:r w:rsidR="00D75455">
        <w:rPr>
          <w:sz w:val="20"/>
          <w:szCs w:val="20"/>
        </w:rPr>
        <w:t>2</w:t>
      </w:r>
      <w:r>
        <w:rPr>
          <w:sz w:val="20"/>
          <w:szCs w:val="20"/>
        </w:rPr>
        <w:t>8 p.m.</w:t>
      </w:r>
    </w:p>
    <w:sectPr w:rsidR="00862641"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918CF" w14:textId="77777777" w:rsidR="00ED7CE6" w:rsidRDefault="00ED7CE6" w:rsidP="004E13BF">
      <w:pPr>
        <w:spacing w:after="0" w:line="240" w:lineRule="auto"/>
      </w:pPr>
      <w:r>
        <w:separator/>
      </w:r>
    </w:p>
  </w:endnote>
  <w:endnote w:type="continuationSeparator" w:id="0">
    <w:p w14:paraId="1961A375" w14:textId="77777777" w:rsidR="00ED7CE6" w:rsidRDefault="00ED7CE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49550" w14:textId="77777777" w:rsidR="00ED7CE6" w:rsidRDefault="00ED7CE6" w:rsidP="004E13BF">
      <w:pPr>
        <w:spacing w:after="0" w:line="240" w:lineRule="auto"/>
      </w:pPr>
      <w:r>
        <w:separator/>
      </w:r>
    </w:p>
  </w:footnote>
  <w:footnote w:type="continuationSeparator" w:id="0">
    <w:p w14:paraId="173734E2" w14:textId="77777777" w:rsidR="00ED7CE6" w:rsidRDefault="00ED7CE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B012FB"/>
    <w:multiLevelType w:val="multilevel"/>
    <w:tmpl w:val="0409001D"/>
    <w:numStyleLink w:val="Style1"/>
  </w:abstractNum>
  <w:abstractNum w:abstractNumId="23"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4"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6"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0"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4"/>
  </w:num>
  <w:num w:numId="3">
    <w:abstractNumId w:val="18"/>
  </w:num>
  <w:num w:numId="4">
    <w:abstractNumId w:val="4"/>
  </w:num>
  <w:num w:numId="5">
    <w:abstractNumId w:val="21"/>
  </w:num>
  <w:num w:numId="6">
    <w:abstractNumId w:val="20"/>
  </w:num>
  <w:num w:numId="7">
    <w:abstractNumId w:val="17"/>
  </w:num>
  <w:num w:numId="8">
    <w:abstractNumId w:val="29"/>
  </w:num>
  <w:num w:numId="9">
    <w:abstractNumId w:val="7"/>
  </w:num>
  <w:num w:numId="10">
    <w:abstractNumId w:val="3"/>
  </w:num>
  <w:num w:numId="11">
    <w:abstractNumId w:val="10"/>
  </w:num>
  <w:num w:numId="12">
    <w:abstractNumId w:val="26"/>
  </w:num>
  <w:num w:numId="13">
    <w:abstractNumId w:val="28"/>
  </w:num>
  <w:num w:numId="14">
    <w:abstractNumId w:val="31"/>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9"/>
  </w:num>
  <w:num w:numId="19">
    <w:abstractNumId w:val="0"/>
  </w:num>
  <w:num w:numId="20">
    <w:abstractNumId w:val="22"/>
    <w:lvlOverride w:ilvl="0">
      <w:lvl w:ilvl="0">
        <w:start w:val="1"/>
        <w:numFmt w:val="lowerLetter"/>
        <w:lvlText w:val="%1)"/>
        <w:lvlJc w:val="left"/>
        <w:pPr>
          <w:ind w:left="1080" w:hanging="360"/>
        </w:pPr>
        <w:rPr>
          <w:b w:val="0"/>
        </w:rPr>
      </w:lvl>
    </w:lvlOverride>
  </w:num>
  <w:num w:numId="21">
    <w:abstractNumId w:val="25"/>
  </w:num>
  <w:num w:numId="22">
    <w:abstractNumId w:val="11"/>
  </w:num>
  <w:num w:numId="23">
    <w:abstractNumId w:val="8"/>
  </w:num>
  <w:num w:numId="24">
    <w:abstractNumId w:val="1"/>
  </w:num>
  <w:num w:numId="25">
    <w:abstractNumId w:val="15"/>
  </w:num>
  <w:num w:numId="26">
    <w:abstractNumId w:val="30"/>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37AC"/>
    <w:rsid w:val="0000432A"/>
    <w:rsid w:val="00007E44"/>
    <w:rsid w:val="00013012"/>
    <w:rsid w:val="000134A8"/>
    <w:rsid w:val="00020C98"/>
    <w:rsid w:val="0002430E"/>
    <w:rsid w:val="00024316"/>
    <w:rsid w:val="00033EE6"/>
    <w:rsid w:val="00035F03"/>
    <w:rsid w:val="000366FC"/>
    <w:rsid w:val="00037072"/>
    <w:rsid w:val="00041F0A"/>
    <w:rsid w:val="00050930"/>
    <w:rsid w:val="00056C41"/>
    <w:rsid w:val="00065E43"/>
    <w:rsid w:val="000754F6"/>
    <w:rsid w:val="00081042"/>
    <w:rsid w:val="00083598"/>
    <w:rsid w:val="0008440F"/>
    <w:rsid w:val="000851C8"/>
    <w:rsid w:val="00090E1C"/>
    <w:rsid w:val="00095DFD"/>
    <w:rsid w:val="00097BE6"/>
    <w:rsid w:val="000A1DDF"/>
    <w:rsid w:val="000A1EF6"/>
    <w:rsid w:val="000D0FA8"/>
    <w:rsid w:val="000E14E7"/>
    <w:rsid w:val="000F112B"/>
    <w:rsid w:val="000F3159"/>
    <w:rsid w:val="000F4793"/>
    <w:rsid w:val="000F5D4A"/>
    <w:rsid w:val="000F7AC0"/>
    <w:rsid w:val="00103C8A"/>
    <w:rsid w:val="00105474"/>
    <w:rsid w:val="00105DCA"/>
    <w:rsid w:val="001075A6"/>
    <w:rsid w:val="00113833"/>
    <w:rsid w:val="0011700B"/>
    <w:rsid w:val="00120DA4"/>
    <w:rsid w:val="001327D9"/>
    <w:rsid w:val="001348E7"/>
    <w:rsid w:val="0014587D"/>
    <w:rsid w:val="001468A5"/>
    <w:rsid w:val="00155696"/>
    <w:rsid w:val="00166202"/>
    <w:rsid w:val="00176C78"/>
    <w:rsid w:val="00183C3F"/>
    <w:rsid w:val="00186FC8"/>
    <w:rsid w:val="001A11C3"/>
    <w:rsid w:val="001A32AF"/>
    <w:rsid w:val="001A777D"/>
    <w:rsid w:val="001B1BE5"/>
    <w:rsid w:val="001C342C"/>
    <w:rsid w:val="001C5849"/>
    <w:rsid w:val="001C6053"/>
    <w:rsid w:val="001D28C5"/>
    <w:rsid w:val="001D4AD4"/>
    <w:rsid w:val="001E1A9E"/>
    <w:rsid w:val="001E6CEE"/>
    <w:rsid w:val="001F3E3A"/>
    <w:rsid w:val="001F4E33"/>
    <w:rsid w:val="00202202"/>
    <w:rsid w:val="002034BA"/>
    <w:rsid w:val="00215D93"/>
    <w:rsid w:val="00220677"/>
    <w:rsid w:val="00227E5D"/>
    <w:rsid w:val="0023753F"/>
    <w:rsid w:val="00242C77"/>
    <w:rsid w:val="00247D65"/>
    <w:rsid w:val="00253A33"/>
    <w:rsid w:val="00260F25"/>
    <w:rsid w:val="00263926"/>
    <w:rsid w:val="002745E8"/>
    <w:rsid w:val="00277059"/>
    <w:rsid w:val="00290230"/>
    <w:rsid w:val="00293237"/>
    <w:rsid w:val="0029332B"/>
    <w:rsid w:val="00294143"/>
    <w:rsid w:val="002948D4"/>
    <w:rsid w:val="002973C3"/>
    <w:rsid w:val="00297C2A"/>
    <w:rsid w:val="002A1444"/>
    <w:rsid w:val="002B1053"/>
    <w:rsid w:val="002C1000"/>
    <w:rsid w:val="002C31EB"/>
    <w:rsid w:val="002C730E"/>
    <w:rsid w:val="002D1277"/>
    <w:rsid w:val="002D4753"/>
    <w:rsid w:val="002E0024"/>
    <w:rsid w:val="002E074C"/>
    <w:rsid w:val="002E452D"/>
    <w:rsid w:val="002E495F"/>
    <w:rsid w:val="002F5D84"/>
    <w:rsid w:val="002F6437"/>
    <w:rsid w:val="002F689B"/>
    <w:rsid w:val="00322B50"/>
    <w:rsid w:val="003264C0"/>
    <w:rsid w:val="00333CA4"/>
    <w:rsid w:val="00337B0D"/>
    <w:rsid w:val="00342AD2"/>
    <w:rsid w:val="003572FF"/>
    <w:rsid w:val="0036757D"/>
    <w:rsid w:val="003807A4"/>
    <w:rsid w:val="00391E2B"/>
    <w:rsid w:val="00395FCD"/>
    <w:rsid w:val="003962C1"/>
    <w:rsid w:val="00396D69"/>
    <w:rsid w:val="003A6AC4"/>
    <w:rsid w:val="003B2810"/>
    <w:rsid w:val="003D00FA"/>
    <w:rsid w:val="003D3FCC"/>
    <w:rsid w:val="003E1D1C"/>
    <w:rsid w:val="003E45C8"/>
    <w:rsid w:val="003F6070"/>
    <w:rsid w:val="00405BB8"/>
    <w:rsid w:val="00406881"/>
    <w:rsid w:val="0041161D"/>
    <w:rsid w:val="00411B2C"/>
    <w:rsid w:val="004135A6"/>
    <w:rsid w:val="00420C25"/>
    <w:rsid w:val="00421439"/>
    <w:rsid w:val="004218B0"/>
    <w:rsid w:val="00422DBE"/>
    <w:rsid w:val="004330B8"/>
    <w:rsid w:val="00436CC6"/>
    <w:rsid w:val="00441834"/>
    <w:rsid w:val="004441C3"/>
    <w:rsid w:val="0044647A"/>
    <w:rsid w:val="00450D25"/>
    <w:rsid w:val="004607B3"/>
    <w:rsid w:val="0046224A"/>
    <w:rsid w:val="004741DB"/>
    <w:rsid w:val="00475614"/>
    <w:rsid w:val="0048278C"/>
    <w:rsid w:val="004846DB"/>
    <w:rsid w:val="004864D3"/>
    <w:rsid w:val="004A03AA"/>
    <w:rsid w:val="004B4C90"/>
    <w:rsid w:val="004C57F1"/>
    <w:rsid w:val="004D18A6"/>
    <w:rsid w:val="004D3A99"/>
    <w:rsid w:val="004D5AE4"/>
    <w:rsid w:val="004E13BF"/>
    <w:rsid w:val="004E4E35"/>
    <w:rsid w:val="004F2CBB"/>
    <w:rsid w:val="004F5E71"/>
    <w:rsid w:val="005019DB"/>
    <w:rsid w:val="005023BF"/>
    <w:rsid w:val="00506EB4"/>
    <w:rsid w:val="00510383"/>
    <w:rsid w:val="00516FFD"/>
    <w:rsid w:val="005244E6"/>
    <w:rsid w:val="00532656"/>
    <w:rsid w:val="00534231"/>
    <w:rsid w:val="00540241"/>
    <w:rsid w:val="00550721"/>
    <w:rsid w:val="00555D34"/>
    <w:rsid w:val="00557D61"/>
    <w:rsid w:val="00564DEF"/>
    <w:rsid w:val="00570642"/>
    <w:rsid w:val="005A4946"/>
    <w:rsid w:val="005A4E4F"/>
    <w:rsid w:val="005B5650"/>
    <w:rsid w:val="005B7CCF"/>
    <w:rsid w:val="005C0921"/>
    <w:rsid w:val="005E4450"/>
    <w:rsid w:val="005E5C3F"/>
    <w:rsid w:val="005F3E47"/>
    <w:rsid w:val="005F4D6F"/>
    <w:rsid w:val="00607860"/>
    <w:rsid w:val="0061090C"/>
    <w:rsid w:val="006118B7"/>
    <w:rsid w:val="00614B60"/>
    <w:rsid w:val="00616943"/>
    <w:rsid w:val="006248D6"/>
    <w:rsid w:val="006301B0"/>
    <w:rsid w:val="006371DE"/>
    <w:rsid w:val="00641EFB"/>
    <w:rsid w:val="00643068"/>
    <w:rsid w:val="00646C02"/>
    <w:rsid w:val="00664F00"/>
    <w:rsid w:val="00665C61"/>
    <w:rsid w:val="00667C1B"/>
    <w:rsid w:val="00674B0F"/>
    <w:rsid w:val="0067615B"/>
    <w:rsid w:val="0068066E"/>
    <w:rsid w:val="0069330B"/>
    <w:rsid w:val="00695E6F"/>
    <w:rsid w:val="006A7C47"/>
    <w:rsid w:val="006A7E12"/>
    <w:rsid w:val="006B0013"/>
    <w:rsid w:val="006B60C1"/>
    <w:rsid w:val="006B6FFC"/>
    <w:rsid w:val="006C27B9"/>
    <w:rsid w:val="006C4C7D"/>
    <w:rsid w:val="006D1391"/>
    <w:rsid w:val="006D5C5A"/>
    <w:rsid w:val="006D70E0"/>
    <w:rsid w:val="006E42BF"/>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18BE"/>
    <w:rsid w:val="00761DA2"/>
    <w:rsid w:val="00762A97"/>
    <w:rsid w:val="00766B57"/>
    <w:rsid w:val="00775A54"/>
    <w:rsid w:val="00782393"/>
    <w:rsid w:val="0078328F"/>
    <w:rsid w:val="007A07F7"/>
    <w:rsid w:val="007A506F"/>
    <w:rsid w:val="007B1DD0"/>
    <w:rsid w:val="007C1DE9"/>
    <w:rsid w:val="007C5E54"/>
    <w:rsid w:val="007D2F1B"/>
    <w:rsid w:val="007D741D"/>
    <w:rsid w:val="007E23F8"/>
    <w:rsid w:val="007E2C0E"/>
    <w:rsid w:val="007E4A81"/>
    <w:rsid w:val="007E5F39"/>
    <w:rsid w:val="007F2675"/>
    <w:rsid w:val="007F3E32"/>
    <w:rsid w:val="007F5290"/>
    <w:rsid w:val="00801574"/>
    <w:rsid w:val="00804FD9"/>
    <w:rsid w:val="00833487"/>
    <w:rsid w:val="008334DB"/>
    <w:rsid w:val="00837AC1"/>
    <w:rsid w:val="00850654"/>
    <w:rsid w:val="0085165F"/>
    <w:rsid w:val="00854F40"/>
    <w:rsid w:val="00857792"/>
    <w:rsid w:val="00862641"/>
    <w:rsid w:val="0087443A"/>
    <w:rsid w:val="00874A34"/>
    <w:rsid w:val="00876655"/>
    <w:rsid w:val="00877208"/>
    <w:rsid w:val="00887C1D"/>
    <w:rsid w:val="00894B58"/>
    <w:rsid w:val="00895653"/>
    <w:rsid w:val="00895891"/>
    <w:rsid w:val="00897297"/>
    <w:rsid w:val="008A609B"/>
    <w:rsid w:val="008B617E"/>
    <w:rsid w:val="008C1CA7"/>
    <w:rsid w:val="008C3AE9"/>
    <w:rsid w:val="008C733B"/>
    <w:rsid w:val="008C75FE"/>
    <w:rsid w:val="008C79E9"/>
    <w:rsid w:val="008D6E00"/>
    <w:rsid w:val="008F4FFF"/>
    <w:rsid w:val="009008E7"/>
    <w:rsid w:val="00911C2E"/>
    <w:rsid w:val="0091231C"/>
    <w:rsid w:val="00917777"/>
    <w:rsid w:val="00920646"/>
    <w:rsid w:val="0092328A"/>
    <w:rsid w:val="009248CB"/>
    <w:rsid w:val="00931355"/>
    <w:rsid w:val="00932B05"/>
    <w:rsid w:val="0094262A"/>
    <w:rsid w:val="00944B78"/>
    <w:rsid w:val="00945C9D"/>
    <w:rsid w:val="00960395"/>
    <w:rsid w:val="0097283F"/>
    <w:rsid w:val="009764F7"/>
    <w:rsid w:val="00976A85"/>
    <w:rsid w:val="00991E0C"/>
    <w:rsid w:val="009A3769"/>
    <w:rsid w:val="009A47F7"/>
    <w:rsid w:val="009C0475"/>
    <w:rsid w:val="009C4EBD"/>
    <w:rsid w:val="009C604B"/>
    <w:rsid w:val="009D365C"/>
    <w:rsid w:val="009D4992"/>
    <w:rsid w:val="009D5021"/>
    <w:rsid w:val="009D550B"/>
    <w:rsid w:val="009E74DE"/>
    <w:rsid w:val="009F1222"/>
    <w:rsid w:val="009F539F"/>
    <w:rsid w:val="009F5C54"/>
    <w:rsid w:val="009F5DB3"/>
    <w:rsid w:val="00A01D91"/>
    <w:rsid w:val="00A0274B"/>
    <w:rsid w:val="00A166B7"/>
    <w:rsid w:val="00A25BE8"/>
    <w:rsid w:val="00A36CE0"/>
    <w:rsid w:val="00A552F4"/>
    <w:rsid w:val="00A65599"/>
    <w:rsid w:val="00A65A3B"/>
    <w:rsid w:val="00A71519"/>
    <w:rsid w:val="00A72DF8"/>
    <w:rsid w:val="00A74191"/>
    <w:rsid w:val="00A755B0"/>
    <w:rsid w:val="00A840ED"/>
    <w:rsid w:val="00A976DC"/>
    <w:rsid w:val="00AA04B8"/>
    <w:rsid w:val="00AB29F2"/>
    <w:rsid w:val="00AC1CFF"/>
    <w:rsid w:val="00AC7CC0"/>
    <w:rsid w:val="00AE4B8A"/>
    <w:rsid w:val="00AF2C35"/>
    <w:rsid w:val="00AF4345"/>
    <w:rsid w:val="00B0104D"/>
    <w:rsid w:val="00B021D7"/>
    <w:rsid w:val="00B04196"/>
    <w:rsid w:val="00B109C8"/>
    <w:rsid w:val="00B14767"/>
    <w:rsid w:val="00B14DA6"/>
    <w:rsid w:val="00B26392"/>
    <w:rsid w:val="00B338CC"/>
    <w:rsid w:val="00B413CA"/>
    <w:rsid w:val="00B449E6"/>
    <w:rsid w:val="00B50A7C"/>
    <w:rsid w:val="00B517CA"/>
    <w:rsid w:val="00B63C8E"/>
    <w:rsid w:val="00B64C03"/>
    <w:rsid w:val="00B6503D"/>
    <w:rsid w:val="00B6659A"/>
    <w:rsid w:val="00B6667F"/>
    <w:rsid w:val="00B820B2"/>
    <w:rsid w:val="00B84569"/>
    <w:rsid w:val="00B911EA"/>
    <w:rsid w:val="00B95789"/>
    <w:rsid w:val="00BA3F9D"/>
    <w:rsid w:val="00BA49D8"/>
    <w:rsid w:val="00BB3866"/>
    <w:rsid w:val="00BC3F29"/>
    <w:rsid w:val="00BE1846"/>
    <w:rsid w:val="00BE2E14"/>
    <w:rsid w:val="00BE68AD"/>
    <w:rsid w:val="00BF190B"/>
    <w:rsid w:val="00BF3398"/>
    <w:rsid w:val="00BF56E8"/>
    <w:rsid w:val="00C03316"/>
    <w:rsid w:val="00C07704"/>
    <w:rsid w:val="00C116CD"/>
    <w:rsid w:val="00C252AB"/>
    <w:rsid w:val="00C25608"/>
    <w:rsid w:val="00C336FE"/>
    <w:rsid w:val="00C3541B"/>
    <w:rsid w:val="00C42E08"/>
    <w:rsid w:val="00C43C73"/>
    <w:rsid w:val="00C43E98"/>
    <w:rsid w:val="00C5130C"/>
    <w:rsid w:val="00C51879"/>
    <w:rsid w:val="00C60762"/>
    <w:rsid w:val="00C635D7"/>
    <w:rsid w:val="00C6608E"/>
    <w:rsid w:val="00C66A43"/>
    <w:rsid w:val="00C71CBD"/>
    <w:rsid w:val="00C728AB"/>
    <w:rsid w:val="00C83FE4"/>
    <w:rsid w:val="00CA2477"/>
    <w:rsid w:val="00CA2A8E"/>
    <w:rsid w:val="00CA6F94"/>
    <w:rsid w:val="00CB4C4B"/>
    <w:rsid w:val="00CB6EC1"/>
    <w:rsid w:val="00CC5D26"/>
    <w:rsid w:val="00CC69D8"/>
    <w:rsid w:val="00CD1EE6"/>
    <w:rsid w:val="00CE505E"/>
    <w:rsid w:val="00CF6D2F"/>
    <w:rsid w:val="00D0621D"/>
    <w:rsid w:val="00D06799"/>
    <w:rsid w:val="00D07AC9"/>
    <w:rsid w:val="00D11EDC"/>
    <w:rsid w:val="00D121FB"/>
    <w:rsid w:val="00D15BCF"/>
    <w:rsid w:val="00D26C94"/>
    <w:rsid w:val="00D310FC"/>
    <w:rsid w:val="00D33123"/>
    <w:rsid w:val="00D44D2A"/>
    <w:rsid w:val="00D47071"/>
    <w:rsid w:val="00D56035"/>
    <w:rsid w:val="00D66C51"/>
    <w:rsid w:val="00D71635"/>
    <w:rsid w:val="00D75455"/>
    <w:rsid w:val="00D877FB"/>
    <w:rsid w:val="00D8781A"/>
    <w:rsid w:val="00DA0C65"/>
    <w:rsid w:val="00DB7A5B"/>
    <w:rsid w:val="00DC156D"/>
    <w:rsid w:val="00DC416A"/>
    <w:rsid w:val="00DC6D94"/>
    <w:rsid w:val="00DD39DB"/>
    <w:rsid w:val="00DD7611"/>
    <w:rsid w:val="00DE0CC0"/>
    <w:rsid w:val="00DF1711"/>
    <w:rsid w:val="00DF592B"/>
    <w:rsid w:val="00E0023D"/>
    <w:rsid w:val="00E01440"/>
    <w:rsid w:val="00E21B59"/>
    <w:rsid w:val="00E246C0"/>
    <w:rsid w:val="00E32FC9"/>
    <w:rsid w:val="00E4120A"/>
    <w:rsid w:val="00E47DAC"/>
    <w:rsid w:val="00E53D0A"/>
    <w:rsid w:val="00E53D55"/>
    <w:rsid w:val="00E547EF"/>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0697"/>
    <w:rsid w:val="00EF3348"/>
    <w:rsid w:val="00F02AE6"/>
    <w:rsid w:val="00F26B26"/>
    <w:rsid w:val="00F419F7"/>
    <w:rsid w:val="00F42E37"/>
    <w:rsid w:val="00F475D3"/>
    <w:rsid w:val="00F47CC6"/>
    <w:rsid w:val="00F517BE"/>
    <w:rsid w:val="00F64ACE"/>
    <w:rsid w:val="00F86653"/>
    <w:rsid w:val="00F87099"/>
    <w:rsid w:val="00F947B4"/>
    <w:rsid w:val="00FA0B0A"/>
    <w:rsid w:val="00FA54CB"/>
    <w:rsid w:val="00FB1E04"/>
    <w:rsid w:val="00FB2D77"/>
    <w:rsid w:val="00FB37A8"/>
    <w:rsid w:val="00FC0C1D"/>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table" w:styleId="TableGrid">
    <w:name w:val="Table Grid"/>
    <w:basedOn w:val="TableNormal"/>
    <w:uiPriority w:val="59"/>
    <w:rsid w:val="008C7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B66F3-AB5B-4721-8CFD-4263914F4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3</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14</cp:revision>
  <cp:lastPrinted>2019-10-15T22:50:00Z</cp:lastPrinted>
  <dcterms:created xsi:type="dcterms:W3CDTF">2019-10-15T23:20:00Z</dcterms:created>
  <dcterms:modified xsi:type="dcterms:W3CDTF">2019-10-16T17:17:00Z</dcterms:modified>
</cp:coreProperties>
</file>