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Pr>
          <w:rFonts w:ascii="Antique Olive" w:hAnsi="Antique Olive"/>
          <w:sz w:val="16"/>
          <w:szCs w:val="16"/>
        </w:rPr>
        <w:t xml:space="preserve"> at 774.6007 ext. 11.</w:t>
      </w:r>
    </w:p>
    <w:p w:rsidR="00EE5D81" w:rsidRDefault="00EE5D81" w:rsidP="00EE5D81"/>
    <w:p w:rsidR="00EE5D81" w:rsidRPr="00CA2A8E" w:rsidRDefault="00D554B9" w:rsidP="0057038E">
      <w:pPr>
        <w:pStyle w:val="NoSpacing"/>
        <w:jc w:val="center"/>
        <w:rPr>
          <w:sz w:val="24"/>
          <w:szCs w:val="24"/>
        </w:rPr>
      </w:pPr>
      <w:r>
        <w:rPr>
          <w:sz w:val="24"/>
          <w:szCs w:val="24"/>
        </w:rPr>
        <w:t>Friday</w:t>
      </w:r>
      <w:r w:rsidR="00476671">
        <w:rPr>
          <w:sz w:val="24"/>
          <w:szCs w:val="24"/>
        </w:rPr>
        <w:t xml:space="preserve">, </w:t>
      </w:r>
      <w:r>
        <w:rPr>
          <w:sz w:val="24"/>
          <w:szCs w:val="24"/>
        </w:rPr>
        <w:t>March 3</w:t>
      </w:r>
      <w:r w:rsidR="00F369A9">
        <w:rPr>
          <w:sz w:val="24"/>
          <w:szCs w:val="24"/>
        </w:rPr>
        <w:t>1</w:t>
      </w:r>
      <w:r>
        <w:rPr>
          <w:sz w:val="24"/>
          <w:szCs w:val="24"/>
        </w:rPr>
        <w:t>, 2017 6:0</w:t>
      </w:r>
      <w:r w:rsidR="00FA411C">
        <w:rPr>
          <w:sz w:val="24"/>
          <w:szCs w:val="24"/>
        </w:rPr>
        <w:t>0</w:t>
      </w:r>
      <w:r w:rsidR="001D28C5" w:rsidRPr="00CA2A8E">
        <w:rPr>
          <w:sz w:val="24"/>
          <w:szCs w:val="24"/>
        </w:rPr>
        <w:t xml:space="preserve"> PM at </w:t>
      </w:r>
      <w:r>
        <w:rPr>
          <w:sz w:val="24"/>
          <w:szCs w:val="24"/>
        </w:rPr>
        <w:t>Coconino Center for the Arts</w:t>
      </w:r>
    </w:p>
    <w:p w:rsidR="00EE5D81" w:rsidRDefault="00D554B9" w:rsidP="00EE5D81">
      <w:pPr>
        <w:pStyle w:val="NoSpacing"/>
        <w:jc w:val="center"/>
        <w:rPr>
          <w:sz w:val="24"/>
          <w:szCs w:val="24"/>
        </w:rPr>
      </w:pPr>
      <w:r w:rsidRPr="00D554B9">
        <w:rPr>
          <w:sz w:val="24"/>
          <w:szCs w:val="24"/>
        </w:rPr>
        <w:t>2300 N Fort Valley Rd, Flagstaff, AZ 86001</w:t>
      </w:r>
      <w:r w:rsidR="00B911EA" w:rsidRPr="00D554B9">
        <w:rPr>
          <w:sz w:val="24"/>
          <w:szCs w:val="24"/>
        </w:rPr>
        <w:t xml:space="preserve"> </w:t>
      </w:r>
    </w:p>
    <w:p w:rsidR="00D554B9" w:rsidRPr="00D554B9" w:rsidRDefault="00D554B9" w:rsidP="00EE5D81">
      <w:pPr>
        <w:pStyle w:val="NoSpacing"/>
        <w:jc w:val="center"/>
        <w:rPr>
          <w:sz w:val="24"/>
          <w:szCs w:val="24"/>
        </w:rPr>
      </w:pP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D554B9" w:rsidRDefault="00D554B9" w:rsidP="00C42E08">
      <w:pPr>
        <w:pStyle w:val="NoSpacing"/>
        <w:tabs>
          <w:tab w:val="left" w:pos="563"/>
          <w:tab w:val="left" w:pos="3708"/>
          <w:tab w:val="left" w:pos="8208"/>
        </w:tabs>
        <w:rPr>
          <w:b/>
          <w:sz w:val="20"/>
          <w:szCs w:val="20"/>
        </w:rPr>
      </w:pPr>
      <w:r>
        <w:rPr>
          <w:b/>
          <w:sz w:val="20"/>
          <w:szCs w:val="20"/>
        </w:rPr>
        <w:t xml:space="preserve">This notice is to inform the public that the Flagstaff Junior Academy Board of Directors may be in attendance, and as a result may have an official quorum, at the FJA Shindig fundraiser at the place, date, and time above. </w:t>
      </w:r>
    </w:p>
    <w:p w:rsidR="00D554B9" w:rsidRDefault="00D554B9" w:rsidP="00C42E08">
      <w:pPr>
        <w:pStyle w:val="NoSpacing"/>
        <w:tabs>
          <w:tab w:val="left" w:pos="563"/>
          <w:tab w:val="left" w:pos="3708"/>
          <w:tab w:val="left" w:pos="8208"/>
        </w:tabs>
        <w:rPr>
          <w:b/>
          <w:sz w:val="20"/>
          <w:szCs w:val="20"/>
        </w:rPr>
      </w:pPr>
    </w:p>
    <w:p w:rsidR="00D554B9" w:rsidRDefault="00D554B9" w:rsidP="00C42E08">
      <w:pPr>
        <w:pStyle w:val="NoSpacing"/>
        <w:tabs>
          <w:tab w:val="left" w:pos="563"/>
          <w:tab w:val="left" w:pos="3708"/>
          <w:tab w:val="left" w:pos="8208"/>
        </w:tabs>
        <w:rPr>
          <w:b/>
          <w:sz w:val="20"/>
          <w:szCs w:val="20"/>
        </w:rPr>
      </w:pPr>
      <w:r>
        <w:rPr>
          <w:b/>
          <w:sz w:val="20"/>
          <w:szCs w:val="20"/>
        </w:rPr>
        <w:t xml:space="preserve">The Board will not be conducting any official school business, but it is our intent to inform the public that a quorum may exist. </w:t>
      </w:r>
    </w:p>
    <w:p w:rsidR="00D554B9" w:rsidRDefault="00D554B9" w:rsidP="00C42E08">
      <w:pPr>
        <w:pStyle w:val="NoSpacing"/>
        <w:tabs>
          <w:tab w:val="left" w:pos="563"/>
          <w:tab w:val="left" w:pos="3708"/>
          <w:tab w:val="left" w:pos="8208"/>
        </w:tabs>
        <w:rPr>
          <w:b/>
          <w:sz w:val="20"/>
          <w:szCs w:val="20"/>
        </w:rPr>
      </w:pPr>
    </w:p>
    <w:p w:rsidR="00EE5D81" w:rsidRPr="006F0017" w:rsidRDefault="00D554B9" w:rsidP="00C42E08">
      <w:pPr>
        <w:pStyle w:val="NoSpacing"/>
        <w:tabs>
          <w:tab w:val="left" w:pos="563"/>
          <w:tab w:val="left" w:pos="3708"/>
          <w:tab w:val="left" w:pos="8208"/>
        </w:tabs>
        <w:rPr>
          <w:sz w:val="20"/>
          <w:szCs w:val="20"/>
        </w:rPr>
      </w:pPr>
      <w:bookmarkStart w:id="0" w:name="_GoBack"/>
      <w:bookmarkEnd w:id="0"/>
      <w:r>
        <w:rPr>
          <w:b/>
          <w:sz w:val="20"/>
          <w:szCs w:val="20"/>
        </w:rPr>
        <w:t xml:space="preserve">The FJA Shindig is open to the public. </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3C" w:rsidRDefault="001C1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15:restartNumberingAfterBreak="0">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15:restartNumberingAfterBreak="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012FB"/>
    <w:multiLevelType w:val="multilevel"/>
    <w:tmpl w:val="0409001D"/>
    <w:numStyleLink w:val="Style1"/>
  </w:abstractNum>
  <w:abstractNum w:abstractNumId="18"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5413D"/>
    <w:rsid w:val="00260F25"/>
    <w:rsid w:val="0027705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F5E4D"/>
    <w:rsid w:val="00D06799"/>
    <w:rsid w:val="00D07B3E"/>
    <w:rsid w:val="00D121FB"/>
    <w:rsid w:val="00D310FC"/>
    <w:rsid w:val="00D33123"/>
    <w:rsid w:val="00D554B9"/>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62E3F-8322-4A05-9377-A5703E5F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F106-7D97-4049-A50C-95FD2DC1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Thomas Drumm</cp:lastModifiedBy>
  <cp:revision>2</cp:revision>
  <cp:lastPrinted>2015-02-09T19:45:00Z</cp:lastPrinted>
  <dcterms:created xsi:type="dcterms:W3CDTF">2017-03-29T18:09:00Z</dcterms:created>
  <dcterms:modified xsi:type="dcterms:W3CDTF">2017-03-29T18:09:00Z</dcterms:modified>
</cp:coreProperties>
</file>