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6C0071" w:rsidP="0057038E">
      <w:pPr>
        <w:pStyle w:val="NoSpacing"/>
        <w:jc w:val="center"/>
        <w:rPr>
          <w:sz w:val="24"/>
          <w:szCs w:val="24"/>
        </w:rPr>
      </w:pPr>
      <w:r>
        <w:rPr>
          <w:sz w:val="24"/>
          <w:szCs w:val="24"/>
        </w:rPr>
        <w:t>Tuesday</w:t>
      </w:r>
      <w:r w:rsidR="00476671">
        <w:rPr>
          <w:sz w:val="24"/>
          <w:szCs w:val="24"/>
        </w:rPr>
        <w:t xml:space="preserve">, </w:t>
      </w:r>
      <w:r>
        <w:rPr>
          <w:sz w:val="24"/>
          <w:szCs w:val="24"/>
        </w:rPr>
        <w:t>March 8,</w:t>
      </w:r>
      <w:r w:rsidR="00FF3E49">
        <w:rPr>
          <w:sz w:val="24"/>
          <w:szCs w:val="24"/>
        </w:rPr>
        <w:t xml:space="preserve"> 201</w:t>
      </w:r>
      <w:r w:rsidR="007316D0">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2477F4">
        <w:rPr>
          <w:sz w:val="24"/>
          <w:szCs w:val="24"/>
        </w:rPr>
        <w:t>Elementary</w:t>
      </w:r>
      <w:r w:rsidR="00416B7F">
        <w:rPr>
          <w:sz w:val="24"/>
          <w:szCs w:val="24"/>
        </w:rPr>
        <w:t xml:space="preserve"> School</w:t>
      </w:r>
      <w:r w:rsidR="00B63C04">
        <w:rPr>
          <w:sz w:val="24"/>
          <w:szCs w:val="24"/>
        </w:rPr>
        <w:t xml:space="preserve"> Campus</w:t>
      </w:r>
    </w:p>
    <w:p w:rsidR="001D28C5" w:rsidRDefault="002477F4" w:rsidP="00EE5D81">
      <w:pPr>
        <w:pStyle w:val="NoSpacing"/>
        <w:jc w:val="center"/>
        <w:rPr>
          <w:sz w:val="24"/>
          <w:szCs w:val="24"/>
        </w:rPr>
      </w:pPr>
      <w:r>
        <w:rPr>
          <w:sz w:val="24"/>
          <w:szCs w:val="24"/>
        </w:rPr>
        <w:t>306 W Cedar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906D8A"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906D8A" w:rsidP="005E4450">
      <w:pPr>
        <w:pStyle w:val="NoSpacing"/>
        <w:tabs>
          <w:tab w:val="left" w:pos="0"/>
          <w:tab w:val="left" w:pos="563"/>
          <w:tab w:val="left" w:pos="8208"/>
        </w:tabs>
        <w:rPr>
          <w:sz w:val="20"/>
          <w:szCs w:val="20"/>
        </w:rPr>
      </w:pPr>
      <w:r>
        <w:rPr>
          <w:sz w:val="20"/>
          <w:szCs w:val="20"/>
        </w:rPr>
        <w:t>M</w:t>
      </w:r>
      <w:r w:rsidR="00EE5D81" w:rsidRPr="006F0017">
        <w:rPr>
          <w:sz w:val="20"/>
          <w:szCs w:val="20"/>
        </w:rPr>
        <w:t>r</w:t>
      </w:r>
      <w:r w:rsidR="00B14DA6">
        <w:rPr>
          <w:sz w:val="20"/>
          <w:szCs w:val="20"/>
        </w:rPr>
        <w:t>.</w:t>
      </w:r>
      <w:r>
        <w:rPr>
          <w:sz w:val="20"/>
          <w:szCs w:val="20"/>
        </w:rPr>
        <w:t xml:space="preserve"> Firth called the meeting to order at </w:t>
      </w:r>
      <w:r w:rsidR="009C4709">
        <w:rPr>
          <w:sz w:val="20"/>
          <w:szCs w:val="20"/>
        </w:rPr>
        <w:t>5:39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9C4709" w:rsidP="00B6659A">
      <w:pPr>
        <w:pStyle w:val="NoSpacing"/>
        <w:tabs>
          <w:tab w:val="left" w:pos="0"/>
          <w:tab w:val="left" w:pos="540"/>
          <w:tab w:val="left" w:pos="8208"/>
        </w:tabs>
        <w:rPr>
          <w:b/>
          <w:sz w:val="20"/>
          <w:szCs w:val="20"/>
        </w:rPr>
      </w:pPr>
      <w:r>
        <w:rPr>
          <w:sz w:val="20"/>
          <w:szCs w:val="20"/>
        </w:rPr>
        <w:t>Mr. Firth took roll.  Todd Firth, Heidi Henderson, Kirsten Mellinger, Shawn Thomas were present.  Additionally, Thomas Drumm, Gina Lanzetta and Lori Langan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A823D8">
        <w:rPr>
          <w:sz w:val="20"/>
          <w:szCs w:val="20"/>
        </w:rPr>
        <w:t xml:space="preserve">Mr. Firth shared that we may need to do a </w:t>
      </w:r>
      <w:r w:rsidR="00AC02C1">
        <w:rPr>
          <w:sz w:val="20"/>
          <w:szCs w:val="20"/>
        </w:rPr>
        <w:t>subcommittee</w:t>
      </w:r>
      <w:r w:rsidR="00A823D8">
        <w:rPr>
          <w:sz w:val="20"/>
          <w:szCs w:val="20"/>
        </w:rPr>
        <w:t xml:space="preserve"> for the review of Mr. Drumm.  Also a request was made for market value of teachers and </w:t>
      </w:r>
      <w:r w:rsidR="00AC02C1">
        <w:rPr>
          <w:sz w:val="20"/>
          <w:szCs w:val="20"/>
        </w:rPr>
        <w:t xml:space="preserve">administration.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7316D0">
        <w:rPr>
          <w:sz w:val="20"/>
          <w:szCs w:val="20"/>
        </w:rPr>
        <w:t xml:space="preserve"> 2015-16</w:t>
      </w:r>
      <w:r w:rsidR="00AC02C1">
        <w:rPr>
          <w:sz w:val="20"/>
          <w:szCs w:val="20"/>
        </w:rPr>
        <w:t>- We have held very steady.  Our numbers are 28</w:t>
      </w:r>
      <w:r w:rsidR="00507E8C">
        <w:rPr>
          <w:sz w:val="20"/>
          <w:szCs w:val="20"/>
        </w:rPr>
        <w:t>6</w:t>
      </w:r>
      <w:r w:rsidR="00AC02C1">
        <w:rPr>
          <w:sz w:val="20"/>
          <w:szCs w:val="20"/>
        </w:rPr>
        <w:t>.5 and total enrollment is at 312.</w:t>
      </w:r>
    </w:p>
    <w:p w:rsidR="007316D0" w:rsidRDefault="00A54EAB" w:rsidP="001C113C">
      <w:pPr>
        <w:pStyle w:val="NoSpacing"/>
        <w:numPr>
          <w:ilvl w:val="3"/>
          <w:numId w:val="10"/>
        </w:numPr>
        <w:rPr>
          <w:sz w:val="20"/>
          <w:szCs w:val="20"/>
        </w:rPr>
      </w:pPr>
      <w:r>
        <w:rPr>
          <w:sz w:val="20"/>
          <w:szCs w:val="20"/>
        </w:rPr>
        <w:t>Enrollment</w:t>
      </w:r>
      <w:r w:rsidR="007316D0">
        <w:rPr>
          <w:sz w:val="20"/>
          <w:szCs w:val="20"/>
        </w:rPr>
        <w:t xml:space="preserve"> </w:t>
      </w:r>
      <w:r>
        <w:rPr>
          <w:sz w:val="20"/>
          <w:szCs w:val="20"/>
        </w:rPr>
        <w:t>update</w:t>
      </w:r>
      <w:r w:rsidR="007316D0">
        <w:rPr>
          <w:sz w:val="20"/>
          <w:szCs w:val="20"/>
        </w:rPr>
        <w:t xml:space="preserve"> for 2016-17</w:t>
      </w:r>
      <w:r w:rsidR="00AC02C1">
        <w:rPr>
          <w:sz w:val="20"/>
          <w:szCs w:val="20"/>
        </w:rPr>
        <w:t xml:space="preserve"> – Susan has made the phone calls to those who made the lottery and we are slowing getting yes, and no’s.  It is going to be a continual process.  We have a plan in place to do what we did last year with calling the families in June/July to confirm their student’s attendance.  Most of the classes are full, so we anticipate similar numbers for next year that we have this year.  We will have a little better idea in April and a much better number in the summer.</w:t>
      </w:r>
      <w:r w:rsidR="00D80D77">
        <w:rPr>
          <w:sz w:val="20"/>
          <w:szCs w:val="20"/>
        </w:rPr>
        <w:t xml:space="preserve">  Ms. Thomas asked what our total capacity is.  Mr. Drumm shared that we could go as high as 352.</w:t>
      </w:r>
    </w:p>
    <w:p w:rsidR="00416B7F" w:rsidRDefault="00A54EAB" w:rsidP="0057038E">
      <w:pPr>
        <w:pStyle w:val="NoSpacing"/>
        <w:numPr>
          <w:ilvl w:val="3"/>
          <w:numId w:val="10"/>
        </w:numPr>
        <w:rPr>
          <w:sz w:val="20"/>
          <w:szCs w:val="20"/>
        </w:rPr>
      </w:pPr>
      <w:r>
        <w:rPr>
          <w:sz w:val="20"/>
          <w:szCs w:val="20"/>
        </w:rPr>
        <w:t>Shindig numbers</w:t>
      </w:r>
      <w:r w:rsidR="00D80D77">
        <w:rPr>
          <w:sz w:val="20"/>
          <w:szCs w:val="20"/>
        </w:rPr>
        <w:t xml:space="preserve"> – The Shindig was a huge success.  There were more in attendance this year compared to last year.  We netted just over $7,000 for use on Technology.  We had our debrief Shindig meet</w:t>
      </w:r>
      <w:r w:rsidR="00E16390">
        <w:rPr>
          <w:sz w:val="20"/>
          <w:szCs w:val="20"/>
        </w:rPr>
        <w:t>ing and most were in favor of having the event again next year.  We would like to see more parent involvement moving forward.</w:t>
      </w:r>
    </w:p>
    <w:p w:rsidR="007316D0" w:rsidRPr="00997A1D" w:rsidRDefault="00A54EAB" w:rsidP="00997A1D">
      <w:pPr>
        <w:pStyle w:val="NoSpacing"/>
        <w:numPr>
          <w:ilvl w:val="3"/>
          <w:numId w:val="10"/>
        </w:numPr>
        <w:rPr>
          <w:sz w:val="20"/>
          <w:szCs w:val="20"/>
        </w:rPr>
      </w:pPr>
      <w:r>
        <w:rPr>
          <w:sz w:val="20"/>
          <w:szCs w:val="20"/>
        </w:rPr>
        <w:t>Cedar Campus Mortgage</w:t>
      </w:r>
      <w:r w:rsidR="00E16390">
        <w:rPr>
          <w:sz w:val="20"/>
          <w:szCs w:val="20"/>
        </w:rPr>
        <w:t xml:space="preserve"> </w:t>
      </w:r>
      <w:r w:rsidR="00CC000E">
        <w:rPr>
          <w:sz w:val="20"/>
          <w:szCs w:val="20"/>
        </w:rPr>
        <w:t>–</w:t>
      </w:r>
      <w:r w:rsidR="00E16390">
        <w:rPr>
          <w:sz w:val="20"/>
          <w:szCs w:val="20"/>
        </w:rPr>
        <w:t xml:space="preserve"> </w:t>
      </w:r>
      <w:r w:rsidR="00CC000E">
        <w:rPr>
          <w:sz w:val="20"/>
          <w:szCs w:val="20"/>
        </w:rPr>
        <w:t xml:space="preserve">Mr. Drumm shared that we have been talking with a few financial organizations.  Gina, Lori and I have been speaking about the Note and whether or not we </w:t>
      </w:r>
      <w:r w:rsidR="00CC000E">
        <w:rPr>
          <w:sz w:val="20"/>
          <w:szCs w:val="20"/>
        </w:rPr>
        <w:lastRenderedPageBreak/>
        <w:t xml:space="preserve">should pay it off.  Right now we owe approximately $152,000.  We did get an appraisal last year that </w:t>
      </w:r>
      <w:r w:rsidR="00997A1D">
        <w:rPr>
          <w:sz w:val="20"/>
          <w:szCs w:val="20"/>
        </w:rPr>
        <w:t>was approximately $900K.  Or the other option would be to divide the payment in order to pay the mortgage off early.  Mr. Firth shared that it would be a good idea to find out if there are any prepayment penalties, additionally see if there would be a charge to set up that payment structure.  He also suggested that we look to see if there are other investment options for our savings accounts.  Mr. Drumm shared that Lori and I met with a financial company that provided information on a 5M dollar loan that would cost approximately $33,000 per month.  Based on our current lease and mortgage, we are only around $10,000.  This is obviously way out of our budget.  So we are looking at only building for the middle school and not a whole k through 8</w:t>
      </w:r>
      <w:r w:rsidR="00997A1D" w:rsidRPr="00997A1D">
        <w:rPr>
          <w:sz w:val="20"/>
          <w:szCs w:val="20"/>
          <w:vertAlign w:val="superscript"/>
        </w:rPr>
        <w:t>th</w:t>
      </w:r>
      <w:r w:rsidR="00997A1D">
        <w:rPr>
          <w:sz w:val="20"/>
          <w:szCs w:val="20"/>
        </w:rPr>
        <w:t>.</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r w:rsidR="00E72347">
        <w:rPr>
          <w:sz w:val="20"/>
          <w:szCs w:val="20"/>
        </w:rPr>
        <w:t xml:space="preserve"> – At this point we should be around 75% in income and expenses.  We are looking really strong.  We should be looking at moving some expenditure around so that we can purchase needed items.  We did finally get the approval for the IDEA grant so some of the sped budget will be moved over to the Grant expense line which will put the SPED more in line with the budget.</w:t>
      </w:r>
    </w:p>
    <w:p w:rsidR="0025413D" w:rsidRPr="00416B7F" w:rsidRDefault="0025413D" w:rsidP="0025413D">
      <w:pPr>
        <w:pStyle w:val="NoSpacing"/>
        <w:numPr>
          <w:ilvl w:val="3"/>
          <w:numId w:val="10"/>
        </w:numPr>
        <w:rPr>
          <w:sz w:val="20"/>
          <w:szCs w:val="20"/>
        </w:rPr>
      </w:pPr>
      <w:r>
        <w:rPr>
          <w:sz w:val="20"/>
          <w:szCs w:val="20"/>
        </w:rPr>
        <w:t>Balance sheets</w:t>
      </w:r>
      <w:r w:rsidR="00E72347">
        <w:rPr>
          <w:sz w:val="20"/>
          <w:szCs w:val="20"/>
        </w:rPr>
        <w:t xml:space="preserve"> – We currently have over $100K in net income!</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F36EAE">
        <w:rPr>
          <w:sz w:val="20"/>
          <w:szCs w:val="20"/>
        </w:rPr>
        <w:t>February 9</w:t>
      </w:r>
      <w:r>
        <w:rPr>
          <w:sz w:val="20"/>
          <w:szCs w:val="20"/>
        </w:rPr>
        <w:t>, 201</w:t>
      </w:r>
      <w:r w:rsidR="00A54EAB">
        <w:rPr>
          <w:sz w:val="20"/>
          <w:szCs w:val="20"/>
        </w:rPr>
        <w:t>6</w:t>
      </w:r>
      <w:r>
        <w:rPr>
          <w:sz w:val="20"/>
          <w:szCs w:val="20"/>
        </w:rPr>
        <w:t>.</w:t>
      </w:r>
      <w:r w:rsidR="00486FD0">
        <w:rPr>
          <w:sz w:val="20"/>
          <w:szCs w:val="20"/>
        </w:rPr>
        <w:t xml:space="preserve"> </w:t>
      </w:r>
      <w:r w:rsidR="00535AD1">
        <w:rPr>
          <w:sz w:val="20"/>
          <w:szCs w:val="20"/>
        </w:rPr>
        <w:t>–</w:t>
      </w:r>
      <w:r w:rsidR="00486FD0">
        <w:rPr>
          <w:sz w:val="20"/>
          <w:szCs w:val="20"/>
        </w:rPr>
        <w:t xml:space="preserve"> </w:t>
      </w:r>
      <w:r w:rsidR="00535AD1">
        <w:rPr>
          <w:sz w:val="20"/>
          <w:szCs w:val="20"/>
        </w:rPr>
        <w:t>Mr. Firth made a motion to approve the minutes, Heidi seconded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A54EAB" w:rsidP="00247DFF">
      <w:pPr>
        <w:pStyle w:val="NoSpacing"/>
        <w:numPr>
          <w:ilvl w:val="0"/>
          <w:numId w:val="28"/>
        </w:numPr>
        <w:tabs>
          <w:tab w:val="left" w:pos="540"/>
        </w:tabs>
        <w:rPr>
          <w:sz w:val="20"/>
          <w:szCs w:val="20"/>
        </w:rPr>
      </w:pPr>
      <w:r>
        <w:rPr>
          <w:sz w:val="20"/>
          <w:szCs w:val="20"/>
        </w:rPr>
        <w:t>No Old Business</w:t>
      </w:r>
    </w:p>
    <w:p w:rsidR="00EE5D81" w:rsidRPr="006F0017" w:rsidRDefault="00EE5D81" w:rsidP="00EE5D81">
      <w:pPr>
        <w:pStyle w:val="NoSpacing"/>
        <w:rPr>
          <w:sz w:val="20"/>
          <w:szCs w:val="20"/>
        </w:rPr>
      </w:pPr>
    </w:p>
    <w:p w:rsidR="003E45C8" w:rsidRPr="007927CF" w:rsidRDefault="00C42E08" w:rsidP="00B6659A">
      <w:pPr>
        <w:pStyle w:val="NoSpacing"/>
        <w:rPr>
          <w:b/>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BD6F08" w:rsidRDefault="00A54EAB" w:rsidP="0057038E">
      <w:pPr>
        <w:pStyle w:val="NoSpacing"/>
        <w:numPr>
          <w:ilvl w:val="0"/>
          <w:numId w:val="26"/>
        </w:numPr>
        <w:rPr>
          <w:sz w:val="20"/>
          <w:szCs w:val="20"/>
        </w:rPr>
      </w:pPr>
      <w:r>
        <w:rPr>
          <w:sz w:val="20"/>
          <w:szCs w:val="20"/>
        </w:rPr>
        <w:t>Discuss with possible action for approval – Teacher Contracts</w:t>
      </w:r>
      <w:r w:rsidR="00CB002A">
        <w:rPr>
          <w:sz w:val="20"/>
          <w:szCs w:val="20"/>
        </w:rPr>
        <w:t xml:space="preserve"> – Mr. Drumm shared the contract spreadsheet and salary schedule.  Several questions were</w:t>
      </w:r>
      <w:r w:rsidR="004862B7">
        <w:rPr>
          <w:sz w:val="20"/>
          <w:szCs w:val="20"/>
        </w:rPr>
        <w:t xml:space="preserve"> raised on the salary schedule.  Mr. Firth mad</w:t>
      </w:r>
      <w:r w:rsidR="00667EDB">
        <w:rPr>
          <w:sz w:val="20"/>
          <w:szCs w:val="20"/>
        </w:rPr>
        <w:t>e a motion to approve all of the contracts that are this list. Heidi Mellinger secon</w:t>
      </w:r>
      <w:r w:rsidR="00A669EE">
        <w:rPr>
          <w:sz w:val="20"/>
          <w:szCs w:val="20"/>
        </w:rPr>
        <w:t>ded the motion and all else were in favor</w:t>
      </w:r>
      <w:r w:rsidR="00667EDB">
        <w:rPr>
          <w:sz w:val="20"/>
          <w:szCs w:val="20"/>
        </w:rPr>
        <w:t>.</w:t>
      </w:r>
      <w:r w:rsidR="00A669EE">
        <w:rPr>
          <w:sz w:val="20"/>
          <w:szCs w:val="20"/>
        </w:rPr>
        <w:t xml:space="preserve">  The request has been made that Mr. Drumm share at the next meeting the review process.</w:t>
      </w:r>
    </w:p>
    <w:p w:rsidR="00A54EAB" w:rsidRDefault="00A54EAB" w:rsidP="0057038E">
      <w:pPr>
        <w:pStyle w:val="NoSpacing"/>
        <w:numPr>
          <w:ilvl w:val="0"/>
          <w:numId w:val="26"/>
        </w:numPr>
        <w:rPr>
          <w:sz w:val="20"/>
          <w:szCs w:val="20"/>
        </w:rPr>
      </w:pPr>
      <w:r>
        <w:rPr>
          <w:sz w:val="20"/>
          <w:szCs w:val="20"/>
        </w:rPr>
        <w:t>Discuss with possible action for approval – Middle School Lease</w:t>
      </w:r>
      <w:r w:rsidR="00A669EE">
        <w:rPr>
          <w:sz w:val="20"/>
          <w:szCs w:val="20"/>
        </w:rPr>
        <w:t xml:space="preserve"> – Mr. Drumm shared that he received the lease agreement after last month</w:t>
      </w:r>
      <w:r w:rsidR="00FF4BA5">
        <w:rPr>
          <w:sz w:val="20"/>
          <w:szCs w:val="20"/>
        </w:rPr>
        <w:t>’</w:t>
      </w:r>
      <w:r w:rsidR="00A669EE">
        <w:rPr>
          <w:sz w:val="20"/>
          <w:szCs w:val="20"/>
        </w:rPr>
        <w:t>s board meeting.  The lease itself has not changed other than the fact that the lease has increased by $500.00</w:t>
      </w:r>
      <w:r w:rsidR="00FF4BA5">
        <w:rPr>
          <w:sz w:val="20"/>
          <w:szCs w:val="20"/>
        </w:rPr>
        <w:t xml:space="preserve">.  We will need to increase the lease into the budget.  Currently the lease is $84,000 and will increase by $6,000. For a total of $90,000.00.  Mr. Firth asked if they are keeping up with their end of the lease as far as maintenance.  Mr. Drumm shared that for the most part, they had complied.  Ms. Mellinger asked </w:t>
      </w:r>
      <w:r w:rsidR="00FF4BA5">
        <w:rPr>
          <w:sz w:val="20"/>
          <w:szCs w:val="20"/>
        </w:rPr>
        <w:lastRenderedPageBreak/>
        <w:t xml:space="preserve">if there were any possibility for a multi year </w:t>
      </w:r>
      <w:r w:rsidR="003846DC">
        <w:rPr>
          <w:sz w:val="20"/>
          <w:szCs w:val="20"/>
        </w:rPr>
        <w:t>lease.</w:t>
      </w:r>
      <w:r w:rsidR="00FF4BA5">
        <w:rPr>
          <w:sz w:val="20"/>
          <w:szCs w:val="20"/>
        </w:rPr>
        <w:t xml:space="preserve">  Mr. Drumm shared that they are not willing to do a multi year lease.  Ms. Thomas moved that we approve the lease.  Mr. Firth seconded the motion and all else were in favor.</w:t>
      </w:r>
    </w:p>
    <w:p w:rsidR="007927CF" w:rsidRDefault="007927CF" w:rsidP="007927CF">
      <w:pPr>
        <w:pStyle w:val="NoSpacing"/>
        <w:rPr>
          <w:sz w:val="20"/>
          <w:szCs w:val="20"/>
        </w:rPr>
      </w:pPr>
    </w:p>
    <w:p w:rsidR="007927CF" w:rsidRDefault="007927CF" w:rsidP="007927CF">
      <w:pPr>
        <w:pStyle w:val="NoSpacing"/>
        <w:rPr>
          <w:sz w:val="20"/>
          <w:szCs w:val="20"/>
        </w:rPr>
      </w:pPr>
    </w:p>
    <w:p w:rsidR="007927CF" w:rsidRPr="007927CF" w:rsidRDefault="007927CF" w:rsidP="007927CF">
      <w:pPr>
        <w:pStyle w:val="NoSpacing"/>
        <w:rPr>
          <w:b/>
          <w:sz w:val="20"/>
          <w:szCs w:val="20"/>
        </w:rPr>
      </w:pPr>
      <w:r w:rsidRPr="007927CF">
        <w:rPr>
          <w:b/>
          <w:sz w:val="20"/>
          <w:szCs w:val="20"/>
        </w:rPr>
        <w:t>VIII.   Executive Session</w:t>
      </w:r>
    </w:p>
    <w:p w:rsidR="00A54EAB" w:rsidRDefault="00E47D7E" w:rsidP="00A54EAB">
      <w:pPr>
        <w:pStyle w:val="NoSpacing"/>
        <w:ind w:left="1080"/>
        <w:rPr>
          <w:sz w:val="20"/>
          <w:szCs w:val="20"/>
        </w:rPr>
      </w:pPr>
      <w:proofErr w:type="gramStart"/>
      <w:r>
        <w:rPr>
          <w:sz w:val="20"/>
          <w:szCs w:val="20"/>
        </w:rPr>
        <w:t>Moved to Executive Session at 6:25 p.m.</w:t>
      </w:r>
      <w:proofErr w:type="gramEnd"/>
    </w:p>
    <w:p w:rsidR="00E47D7E" w:rsidRDefault="00E47D7E" w:rsidP="00A54EAB">
      <w:pPr>
        <w:pStyle w:val="NoSpacing"/>
        <w:ind w:left="1080"/>
        <w:rPr>
          <w:sz w:val="20"/>
          <w:szCs w:val="20"/>
        </w:rPr>
      </w:pPr>
      <w:proofErr w:type="gramStart"/>
      <w:r>
        <w:rPr>
          <w:sz w:val="20"/>
          <w:szCs w:val="20"/>
        </w:rPr>
        <w:t>Exited Executive Session at 6:45 p.m.</w:t>
      </w:r>
      <w:proofErr w:type="gramEnd"/>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7927CF">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535AD1" w:rsidP="00C42E08">
      <w:pPr>
        <w:pStyle w:val="NoSpacing"/>
        <w:tabs>
          <w:tab w:val="left" w:pos="563"/>
          <w:tab w:val="left" w:pos="3708"/>
          <w:tab w:val="left" w:pos="8208"/>
        </w:tabs>
        <w:rPr>
          <w:sz w:val="20"/>
          <w:szCs w:val="20"/>
        </w:rPr>
      </w:pPr>
      <w:r>
        <w:rPr>
          <w:sz w:val="20"/>
          <w:szCs w:val="20"/>
        </w:rPr>
        <w:t>Mr. Firth moved to adjourn the meeting at 7:40 p.m.  Ms. Mellinger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D7E" w:rsidRDefault="00E47D7E" w:rsidP="004E13BF">
      <w:pPr>
        <w:spacing w:after="0" w:line="240" w:lineRule="auto"/>
      </w:pPr>
      <w:r>
        <w:separator/>
      </w:r>
    </w:p>
  </w:endnote>
  <w:endnote w:type="continuationSeparator" w:id="0">
    <w:p w:rsidR="00E47D7E" w:rsidRDefault="00E47D7E"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D7E" w:rsidRDefault="00E47D7E" w:rsidP="004E13BF">
      <w:pPr>
        <w:spacing w:after="0" w:line="240" w:lineRule="auto"/>
      </w:pPr>
      <w:r>
        <w:separator/>
      </w:r>
    </w:p>
  </w:footnote>
  <w:footnote w:type="continuationSeparator" w:id="0">
    <w:p w:rsidR="00E47D7E" w:rsidRDefault="00E47D7E"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4B7A96"/>
    <w:multiLevelType w:val="hybridMultilevel"/>
    <w:tmpl w:val="3800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B3297"/>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B012FB"/>
    <w:multiLevelType w:val="multilevel"/>
    <w:tmpl w:val="0409001D"/>
    <w:numStyleLink w:val="Style1"/>
  </w:abstractNum>
  <w:abstractNum w:abstractNumId="2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71936"/>
    <w:multiLevelType w:val="hybridMultilevel"/>
    <w:tmpl w:val="E60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16"/>
  </w:num>
  <w:num w:numId="4">
    <w:abstractNumId w:val="4"/>
  </w:num>
  <w:num w:numId="5">
    <w:abstractNumId w:val="19"/>
  </w:num>
  <w:num w:numId="6">
    <w:abstractNumId w:val="18"/>
  </w:num>
  <w:num w:numId="7">
    <w:abstractNumId w:val="15"/>
  </w:num>
  <w:num w:numId="8">
    <w:abstractNumId w:val="28"/>
  </w:num>
  <w:num w:numId="9">
    <w:abstractNumId w:val="6"/>
  </w:num>
  <w:num w:numId="10">
    <w:abstractNumId w:val="3"/>
  </w:num>
  <w:num w:numId="11">
    <w:abstractNumId w:val="9"/>
  </w:num>
  <w:num w:numId="12">
    <w:abstractNumId w:val="24"/>
  </w:num>
  <w:num w:numId="13">
    <w:abstractNumId w:val="26"/>
  </w:num>
  <w:num w:numId="14">
    <w:abstractNumId w:val="29"/>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7"/>
  </w:num>
  <w:num w:numId="19">
    <w:abstractNumId w:val="0"/>
  </w:num>
  <w:num w:numId="20">
    <w:abstractNumId w:val="20"/>
    <w:lvlOverride w:ilvl="0">
      <w:lvl w:ilvl="0">
        <w:start w:val="1"/>
        <w:numFmt w:val="lowerLetter"/>
        <w:lvlText w:val="%1)"/>
        <w:lvlJc w:val="left"/>
        <w:pPr>
          <w:ind w:left="1080" w:hanging="360"/>
        </w:pPr>
        <w:rPr>
          <w:b w:val="0"/>
        </w:rPr>
      </w:lvl>
    </w:lvlOverride>
  </w:num>
  <w:num w:numId="21">
    <w:abstractNumId w:val="23"/>
  </w:num>
  <w:num w:numId="22">
    <w:abstractNumId w:val="10"/>
  </w:num>
  <w:num w:numId="23">
    <w:abstractNumId w:val="8"/>
  </w:num>
  <w:num w:numId="24">
    <w:abstractNumId w:val="1"/>
  </w:num>
  <w:num w:numId="25">
    <w:abstractNumId w:val="14"/>
  </w:num>
  <w:num w:numId="26">
    <w:abstractNumId w:val="5"/>
  </w:num>
  <w:num w:numId="27">
    <w:abstractNumId w:val="12"/>
  </w:num>
  <w:num w:numId="28">
    <w:abstractNumId w:val="27"/>
  </w:num>
  <w:num w:numId="29">
    <w:abstractNumId w:val="25"/>
  </w:num>
  <w:num w:numId="30">
    <w:abstractNumId w:val="7"/>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53BD"/>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753F"/>
    <w:rsid w:val="002400F5"/>
    <w:rsid w:val="00242C77"/>
    <w:rsid w:val="00245DEE"/>
    <w:rsid w:val="002477F4"/>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846DC"/>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647A"/>
    <w:rsid w:val="0045596A"/>
    <w:rsid w:val="00476671"/>
    <w:rsid w:val="0048278C"/>
    <w:rsid w:val="004846DB"/>
    <w:rsid w:val="004862B7"/>
    <w:rsid w:val="00486FD0"/>
    <w:rsid w:val="004B4C90"/>
    <w:rsid w:val="004D4D1D"/>
    <w:rsid w:val="004E13BF"/>
    <w:rsid w:val="004E1932"/>
    <w:rsid w:val="004E4E35"/>
    <w:rsid w:val="005019DB"/>
    <w:rsid w:val="005046E0"/>
    <w:rsid w:val="00506EB4"/>
    <w:rsid w:val="00507E8C"/>
    <w:rsid w:val="00510383"/>
    <w:rsid w:val="00516FFD"/>
    <w:rsid w:val="005244E6"/>
    <w:rsid w:val="00534231"/>
    <w:rsid w:val="00535AD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248D6"/>
    <w:rsid w:val="006301B0"/>
    <w:rsid w:val="00637A6A"/>
    <w:rsid w:val="00641EFB"/>
    <w:rsid w:val="00643068"/>
    <w:rsid w:val="00646C02"/>
    <w:rsid w:val="00665C61"/>
    <w:rsid w:val="00667C1B"/>
    <w:rsid w:val="00667EDB"/>
    <w:rsid w:val="00675CC1"/>
    <w:rsid w:val="0069330B"/>
    <w:rsid w:val="00695E6F"/>
    <w:rsid w:val="006A5624"/>
    <w:rsid w:val="006A7E12"/>
    <w:rsid w:val="006B60C1"/>
    <w:rsid w:val="006C0071"/>
    <w:rsid w:val="006D70E0"/>
    <w:rsid w:val="006E42E8"/>
    <w:rsid w:val="006F0017"/>
    <w:rsid w:val="006F5FA2"/>
    <w:rsid w:val="00712392"/>
    <w:rsid w:val="00714DA2"/>
    <w:rsid w:val="007154A2"/>
    <w:rsid w:val="00722343"/>
    <w:rsid w:val="00723CEC"/>
    <w:rsid w:val="0073036D"/>
    <w:rsid w:val="007316D0"/>
    <w:rsid w:val="007346AE"/>
    <w:rsid w:val="00736F29"/>
    <w:rsid w:val="00740C36"/>
    <w:rsid w:val="00743AD3"/>
    <w:rsid w:val="00744D72"/>
    <w:rsid w:val="00750E36"/>
    <w:rsid w:val="00766B57"/>
    <w:rsid w:val="007927CF"/>
    <w:rsid w:val="007B1DD0"/>
    <w:rsid w:val="007C5E54"/>
    <w:rsid w:val="007E2C0E"/>
    <w:rsid w:val="007E5F39"/>
    <w:rsid w:val="007F2675"/>
    <w:rsid w:val="007F3E32"/>
    <w:rsid w:val="00804FD9"/>
    <w:rsid w:val="00805BFF"/>
    <w:rsid w:val="00812252"/>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06D8A"/>
    <w:rsid w:val="00911C2E"/>
    <w:rsid w:val="0091231C"/>
    <w:rsid w:val="00913759"/>
    <w:rsid w:val="00916392"/>
    <w:rsid w:val="00917777"/>
    <w:rsid w:val="00920646"/>
    <w:rsid w:val="009248CB"/>
    <w:rsid w:val="00924C31"/>
    <w:rsid w:val="00944B78"/>
    <w:rsid w:val="00945C9D"/>
    <w:rsid w:val="00953E90"/>
    <w:rsid w:val="0097283F"/>
    <w:rsid w:val="009755AA"/>
    <w:rsid w:val="009764F7"/>
    <w:rsid w:val="00997A1D"/>
    <w:rsid w:val="009A26ED"/>
    <w:rsid w:val="009A47F7"/>
    <w:rsid w:val="009B7263"/>
    <w:rsid w:val="009C0475"/>
    <w:rsid w:val="009C08D3"/>
    <w:rsid w:val="009C4709"/>
    <w:rsid w:val="009D16DB"/>
    <w:rsid w:val="009D365C"/>
    <w:rsid w:val="009D4992"/>
    <w:rsid w:val="009D550B"/>
    <w:rsid w:val="009E5DB2"/>
    <w:rsid w:val="009F1222"/>
    <w:rsid w:val="009F539F"/>
    <w:rsid w:val="00A01D91"/>
    <w:rsid w:val="00A03D80"/>
    <w:rsid w:val="00A166B7"/>
    <w:rsid w:val="00A25BE8"/>
    <w:rsid w:val="00A508CD"/>
    <w:rsid w:val="00A54EAB"/>
    <w:rsid w:val="00A65599"/>
    <w:rsid w:val="00A65A3B"/>
    <w:rsid w:val="00A669EE"/>
    <w:rsid w:val="00A72DF8"/>
    <w:rsid w:val="00A74191"/>
    <w:rsid w:val="00A755B0"/>
    <w:rsid w:val="00A75C67"/>
    <w:rsid w:val="00A823D8"/>
    <w:rsid w:val="00AA04B8"/>
    <w:rsid w:val="00AA1100"/>
    <w:rsid w:val="00AC02C1"/>
    <w:rsid w:val="00AC7CC0"/>
    <w:rsid w:val="00AF2C35"/>
    <w:rsid w:val="00AF4345"/>
    <w:rsid w:val="00B021D7"/>
    <w:rsid w:val="00B04AFC"/>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002A"/>
    <w:rsid w:val="00CB6EC1"/>
    <w:rsid w:val="00CC000E"/>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0D77"/>
    <w:rsid w:val="00D82267"/>
    <w:rsid w:val="00D877FB"/>
    <w:rsid w:val="00DB68F8"/>
    <w:rsid w:val="00DC314C"/>
    <w:rsid w:val="00DD39DB"/>
    <w:rsid w:val="00DF25C5"/>
    <w:rsid w:val="00DF3444"/>
    <w:rsid w:val="00E12E62"/>
    <w:rsid w:val="00E16390"/>
    <w:rsid w:val="00E21DDF"/>
    <w:rsid w:val="00E32FC9"/>
    <w:rsid w:val="00E34604"/>
    <w:rsid w:val="00E4120A"/>
    <w:rsid w:val="00E47D7E"/>
    <w:rsid w:val="00E5093C"/>
    <w:rsid w:val="00E547EF"/>
    <w:rsid w:val="00E631CB"/>
    <w:rsid w:val="00E67044"/>
    <w:rsid w:val="00E72347"/>
    <w:rsid w:val="00E741A6"/>
    <w:rsid w:val="00E75D46"/>
    <w:rsid w:val="00E8156A"/>
    <w:rsid w:val="00E861AF"/>
    <w:rsid w:val="00E875F0"/>
    <w:rsid w:val="00E9126B"/>
    <w:rsid w:val="00EA60F3"/>
    <w:rsid w:val="00EB2A69"/>
    <w:rsid w:val="00EC45EB"/>
    <w:rsid w:val="00EE050F"/>
    <w:rsid w:val="00EE544B"/>
    <w:rsid w:val="00EE5D81"/>
    <w:rsid w:val="00EF3348"/>
    <w:rsid w:val="00F02AE6"/>
    <w:rsid w:val="00F06A78"/>
    <w:rsid w:val="00F26B26"/>
    <w:rsid w:val="00F369A9"/>
    <w:rsid w:val="00F36EAE"/>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 w:val="00FF4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B735-5633-477E-B719-8CEA5C6E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16</cp:revision>
  <cp:lastPrinted>2015-08-10T16:50:00Z</cp:lastPrinted>
  <dcterms:created xsi:type="dcterms:W3CDTF">2016-03-09T00:28:00Z</dcterms:created>
  <dcterms:modified xsi:type="dcterms:W3CDTF">2016-04-07T16:45:00Z</dcterms:modified>
</cp:coreProperties>
</file>