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4650D4">
        <w:rPr>
          <w:sz w:val="24"/>
          <w:szCs w:val="24"/>
        </w:rPr>
        <w:t>April</w:t>
      </w:r>
      <w:r w:rsidR="00041F0A" w:rsidRPr="00CA2A8E">
        <w:rPr>
          <w:sz w:val="24"/>
          <w:szCs w:val="24"/>
        </w:rPr>
        <w:t xml:space="preserve"> </w:t>
      </w:r>
      <w:r w:rsidR="004650D4">
        <w:rPr>
          <w:sz w:val="24"/>
          <w:szCs w:val="24"/>
        </w:rPr>
        <w:t>25</w:t>
      </w:r>
      <w:r w:rsidR="00A71519">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8157D7" w:rsidP="00EE5D81">
      <w:pPr>
        <w:pStyle w:val="NoSpacing"/>
        <w:jc w:val="center"/>
        <w:rPr>
          <w:b/>
          <w:sz w:val="24"/>
          <w:szCs w:val="24"/>
        </w:rPr>
      </w:pPr>
      <w:r w:rsidRPr="008157D7">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3F1A40" w:rsidP="005E4450">
      <w:pPr>
        <w:pStyle w:val="NoSpacing"/>
        <w:tabs>
          <w:tab w:val="left" w:pos="0"/>
          <w:tab w:val="left" w:pos="563"/>
          <w:tab w:val="left" w:pos="8208"/>
        </w:tabs>
        <w:rPr>
          <w:sz w:val="20"/>
          <w:szCs w:val="20"/>
        </w:rPr>
      </w:pPr>
      <w:r>
        <w:rPr>
          <w:sz w:val="20"/>
          <w:szCs w:val="20"/>
        </w:rPr>
        <w:t>Mr.</w:t>
      </w:r>
      <w:r w:rsidR="0092331F">
        <w:rPr>
          <w:sz w:val="20"/>
          <w:szCs w:val="20"/>
        </w:rPr>
        <w:t xml:space="preserve"> Firth call</w:t>
      </w:r>
      <w:r>
        <w:rPr>
          <w:sz w:val="20"/>
          <w:szCs w:val="20"/>
        </w:rPr>
        <w:t xml:space="preserve">ed the meeting to order at 5:36 </w:t>
      </w:r>
      <w:r w:rsidR="0092331F">
        <w:rPr>
          <w:sz w:val="20"/>
          <w:szCs w:val="20"/>
        </w:rPr>
        <w:t>p.m</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Default="0092331F" w:rsidP="00B6659A">
      <w:pPr>
        <w:pStyle w:val="NoSpacing"/>
        <w:tabs>
          <w:tab w:val="left" w:pos="0"/>
          <w:tab w:val="left" w:pos="540"/>
          <w:tab w:val="left" w:pos="8208"/>
        </w:tabs>
        <w:rPr>
          <w:sz w:val="20"/>
          <w:szCs w:val="20"/>
        </w:rPr>
      </w:pPr>
      <w:r>
        <w:rPr>
          <w:sz w:val="20"/>
          <w:szCs w:val="20"/>
        </w:rPr>
        <w:t>Mr. Firth took roll and Mrs. Mellinger, Mrs. Henderson and Mr. Leest were present.  Mr. Drumm, Ms. Lanzetta and Mrs. Langan were present.</w:t>
      </w:r>
      <w:r w:rsidR="003F1A40">
        <w:rPr>
          <w:sz w:val="20"/>
          <w:szCs w:val="20"/>
        </w:rPr>
        <w:t xml:space="preserve">  Additionally, guest speakers Mr. </w:t>
      </w:r>
      <w:proofErr w:type="spellStart"/>
      <w:r w:rsidR="003F1A40">
        <w:rPr>
          <w:sz w:val="20"/>
          <w:szCs w:val="20"/>
        </w:rPr>
        <w:t>Ab</w:t>
      </w:r>
      <w:r w:rsidR="00701133">
        <w:rPr>
          <w:sz w:val="20"/>
          <w:szCs w:val="20"/>
        </w:rPr>
        <w:t>es</w:t>
      </w:r>
      <w:r w:rsidR="003F1A40">
        <w:rPr>
          <w:sz w:val="20"/>
          <w:szCs w:val="20"/>
        </w:rPr>
        <w:t>h</w:t>
      </w:r>
      <w:r w:rsidR="00701133">
        <w:rPr>
          <w:sz w:val="20"/>
          <w:szCs w:val="20"/>
        </w:rPr>
        <w:t>aus</w:t>
      </w:r>
      <w:proofErr w:type="spellEnd"/>
      <w:r w:rsidR="003F1A40">
        <w:rPr>
          <w:sz w:val="20"/>
          <w:szCs w:val="20"/>
        </w:rPr>
        <w:t xml:space="preserve"> with TCI and Mr. </w:t>
      </w:r>
      <w:r w:rsidR="00701133">
        <w:rPr>
          <w:sz w:val="20"/>
          <w:szCs w:val="20"/>
        </w:rPr>
        <w:t>Huynh</w:t>
      </w:r>
      <w:r w:rsidR="003F1A40">
        <w:rPr>
          <w:sz w:val="20"/>
          <w:szCs w:val="20"/>
        </w:rPr>
        <w:t xml:space="preserve"> with Wells Fargo were present.</w:t>
      </w:r>
    </w:p>
    <w:p w:rsidR="00582AF3" w:rsidRPr="00582AF3" w:rsidRDefault="00582AF3" w:rsidP="00582AF3">
      <w:pPr>
        <w:pStyle w:val="NoSpacing"/>
        <w:tabs>
          <w:tab w:val="left" w:pos="0"/>
          <w:tab w:val="left" w:pos="540"/>
          <w:tab w:val="left" w:pos="8208"/>
        </w:tabs>
        <w:rPr>
          <w:b/>
          <w:sz w:val="20"/>
          <w:szCs w:val="20"/>
        </w:rPr>
      </w:pP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582AF3" w:rsidRDefault="00582AF3" w:rsidP="00B6659A">
      <w:pPr>
        <w:pStyle w:val="NoSpacing"/>
        <w:numPr>
          <w:ilvl w:val="2"/>
          <w:numId w:val="10"/>
        </w:numPr>
        <w:rPr>
          <w:sz w:val="20"/>
          <w:szCs w:val="20"/>
        </w:rPr>
      </w:pPr>
      <w:r>
        <w:rPr>
          <w:sz w:val="20"/>
          <w:szCs w:val="20"/>
        </w:rPr>
        <w:t>New Business:</w:t>
      </w:r>
    </w:p>
    <w:p w:rsidR="00582AF3" w:rsidRDefault="00582AF3" w:rsidP="00582AF3">
      <w:pPr>
        <w:pStyle w:val="NoSpacing"/>
        <w:numPr>
          <w:ilvl w:val="0"/>
          <w:numId w:val="33"/>
        </w:numPr>
        <w:rPr>
          <w:sz w:val="20"/>
          <w:szCs w:val="20"/>
        </w:rPr>
      </w:pPr>
      <w:r>
        <w:rPr>
          <w:sz w:val="20"/>
          <w:szCs w:val="20"/>
        </w:rPr>
        <w:t>5:30 – 6:00 p.m.; TCI Presentation</w:t>
      </w:r>
      <w:r w:rsidR="003F1A40">
        <w:rPr>
          <w:sz w:val="20"/>
          <w:szCs w:val="20"/>
        </w:rPr>
        <w:t xml:space="preserve">; Mr. </w:t>
      </w:r>
      <w:proofErr w:type="spellStart"/>
      <w:r w:rsidR="003F1A40">
        <w:rPr>
          <w:sz w:val="20"/>
          <w:szCs w:val="20"/>
        </w:rPr>
        <w:t>Abe</w:t>
      </w:r>
      <w:r w:rsidR="00701133">
        <w:rPr>
          <w:sz w:val="20"/>
          <w:szCs w:val="20"/>
        </w:rPr>
        <w:t>s</w:t>
      </w:r>
      <w:r w:rsidR="003F1A40">
        <w:rPr>
          <w:sz w:val="20"/>
          <w:szCs w:val="20"/>
        </w:rPr>
        <w:t>h</w:t>
      </w:r>
      <w:r w:rsidR="00701133">
        <w:rPr>
          <w:sz w:val="20"/>
          <w:szCs w:val="20"/>
        </w:rPr>
        <w:t>a</w:t>
      </w:r>
      <w:r w:rsidR="003F1A40">
        <w:rPr>
          <w:sz w:val="20"/>
          <w:szCs w:val="20"/>
        </w:rPr>
        <w:t>us</w:t>
      </w:r>
      <w:proofErr w:type="spellEnd"/>
      <w:r w:rsidR="003F1A40">
        <w:rPr>
          <w:sz w:val="20"/>
          <w:szCs w:val="20"/>
        </w:rPr>
        <w:t xml:space="preserve"> shared</w:t>
      </w:r>
      <w:r w:rsidR="00504F56">
        <w:rPr>
          <w:sz w:val="20"/>
          <w:szCs w:val="20"/>
        </w:rPr>
        <w:t xml:space="preserve"> that TCI wealth advisors is a fee only planning firm.  We have nothing to sell other than our advice.  Most of our clients are individuals or families.  We do work with some non-profits and we have retirement accounts.  One of the things that we need to figure out is how long do you have before you need to spend those dollars.  Short term would be considered up to 5 years.  If the money needs to be used soon, then you should be speaking to a banker and short term.  What TCI can help with would be an Endowment and long term investments.  The first 2 million dollars of assets</w:t>
      </w:r>
      <w:r w:rsidR="001739BB">
        <w:rPr>
          <w:sz w:val="20"/>
          <w:szCs w:val="20"/>
        </w:rPr>
        <w:t xml:space="preserve"> would be a fee of</w:t>
      </w:r>
      <w:r w:rsidR="00504F56">
        <w:rPr>
          <w:sz w:val="20"/>
          <w:szCs w:val="20"/>
        </w:rPr>
        <w:t xml:space="preserve"> 1% annually, or ¼% per quarter.  </w:t>
      </w:r>
    </w:p>
    <w:p w:rsidR="00582AF3" w:rsidRDefault="00582AF3" w:rsidP="00582AF3">
      <w:pPr>
        <w:pStyle w:val="NoSpacing"/>
        <w:numPr>
          <w:ilvl w:val="0"/>
          <w:numId w:val="33"/>
        </w:numPr>
        <w:rPr>
          <w:sz w:val="20"/>
          <w:szCs w:val="20"/>
        </w:rPr>
      </w:pPr>
      <w:r>
        <w:rPr>
          <w:sz w:val="20"/>
          <w:szCs w:val="20"/>
        </w:rPr>
        <w:t>6:00 – 6:15 p.m.</w:t>
      </w:r>
      <w:proofErr w:type="gramStart"/>
      <w:r>
        <w:rPr>
          <w:sz w:val="20"/>
          <w:szCs w:val="20"/>
        </w:rPr>
        <w:t>;  Wells</w:t>
      </w:r>
      <w:proofErr w:type="gramEnd"/>
      <w:r>
        <w:rPr>
          <w:sz w:val="20"/>
          <w:szCs w:val="20"/>
        </w:rPr>
        <w:t xml:space="preserve"> Fargo Presentation</w:t>
      </w:r>
      <w:r w:rsidR="00701133">
        <w:rPr>
          <w:sz w:val="20"/>
          <w:szCs w:val="20"/>
        </w:rPr>
        <w:t xml:space="preserve">  Mr. Huynh shared that he has worked with Wells Fargo advisors for about 10 years.  Wells Fargo Advisors are one of the top 3 national advisors.  Mr. Huynh shared that he had spoken to Mrs. Langan about what our policy is and that they state investments need to be insured/collateralized.  </w:t>
      </w:r>
      <w:r w:rsidR="00F50466">
        <w:rPr>
          <w:sz w:val="20"/>
          <w:szCs w:val="20"/>
        </w:rPr>
        <w:t xml:space="preserve">Mr. Huynh shared info on C.D., current rates tied to length of term.  He also shared FDIC insurance and how that works.  We need to review the money </w:t>
      </w:r>
      <w:r w:rsidR="00013B90">
        <w:rPr>
          <w:sz w:val="20"/>
          <w:szCs w:val="20"/>
        </w:rPr>
        <w:t>we</w:t>
      </w:r>
      <w:r w:rsidR="00F50466">
        <w:rPr>
          <w:sz w:val="20"/>
          <w:szCs w:val="20"/>
        </w:rPr>
        <w:t xml:space="preserve"> currently</w:t>
      </w:r>
      <w:r w:rsidR="00013B90">
        <w:rPr>
          <w:sz w:val="20"/>
          <w:szCs w:val="20"/>
        </w:rPr>
        <w:t xml:space="preserve"> in the bank to ensure we are fully protected</w:t>
      </w:r>
      <w:r w:rsidR="00F50466">
        <w:rPr>
          <w:sz w:val="20"/>
          <w:szCs w:val="20"/>
        </w:rPr>
        <w:t xml:space="preserve">.  He also shared some annuity information </w:t>
      </w:r>
      <w:r w:rsidR="00242CCE">
        <w:rPr>
          <w:sz w:val="20"/>
          <w:szCs w:val="20"/>
        </w:rPr>
        <w:t>about</w:t>
      </w:r>
      <w:r w:rsidR="00F50466">
        <w:rPr>
          <w:sz w:val="20"/>
          <w:szCs w:val="20"/>
        </w:rPr>
        <w:t xml:space="preserve"> fixed annuit</w:t>
      </w:r>
      <w:r w:rsidR="00242CCE">
        <w:rPr>
          <w:sz w:val="20"/>
          <w:szCs w:val="20"/>
        </w:rPr>
        <w:t>ies</w:t>
      </w:r>
      <w:r w:rsidR="00A00A07">
        <w:rPr>
          <w:sz w:val="20"/>
          <w:szCs w:val="20"/>
        </w:rPr>
        <w:t xml:space="preserve">, </w:t>
      </w:r>
      <w:r w:rsidR="00A00A07">
        <w:rPr>
          <w:sz w:val="20"/>
          <w:szCs w:val="20"/>
        </w:rPr>
        <w:lastRenderedPageBreak/>
        <w:t xml:space="preserve">index </w:t>
      </w:r>
      <w:r w:rsidR="00F50466">
        <w:rPr>
          <w:sz w:val="20"/>
          <w:szCs w:val="20"/>
        </w:rPr>
        <w:t>and variable annuit</w:t>
      </w:r>
      <w:r w:rsidR="00A00A07">
        <w:rPr>
          <w:sz w:val="20"/>
          <w:szCs w:val="20"/>
        </w:rPr>
        <w:t>ies</w:t>
      </w:r>
      <w:r w:rsidR="00F50466">
        <w:rPr>
          <w:sz w:val="20"/>
          <w:szCs w:val="20"/>
        </w:rPr>
        <w:t xml:space="preserve">.  </w:t>
      </w:r>
      <w:r w:rsidR="00976B30">
        <w:rPr>
          <w:sz w:val="20"/>
          <w:szCs w:val="20"/>
        </w:rPr>
        <w:t xml:space="preserve">Mr. Huynh shared some risk options should the board choose to make changes to the Policies and Procedures.  </w:t>
      </w:r>
    </w:p>
    <w:p w:rsidR="00582AF3" w:rsidRDefault="00582AF3" w:rsidP="00582AF3">
      <w:pPr>
        <w:pStyle w:val="NoSpacing"/>
        <w:numPr>
          <w:ilvl w:val="0"/>
          <w:numId w:val="33"/>
        </w:numPr>
        <w:rPr>
          <w:sz w:val="20"/>
          <w:szCs w:val="20"/>
        </w:rPr>
      </w:pPr>
      <w:r>
        <w:rPr>
          <w:sz w:val="20"/>
          <w:szCs w:val="20"/>
        </w:rPr>
        <w:t>Parent Address to the Board</w:t>
      </w:r>
      <w:r w:rsidR="00976B30">
        <w:rPr>
          <w:sz w:val="20"/>
          <w:szCs w:val="20"/>
        </w:rPr>
        <w:t xml:space="preserve"> – No show</w:t>
      </w:r>
    </w:p>
    <w:p w:rsidR="00307293" w:rsidRPr="00582AF3" w:rsidRDefault="00307293" w:rsidP="00582AF3">
      <w:pPr>
        <w:pStyle w:val="NoSpacing"/>
        <w:numPr>
          <w:ilvl w:val="0"/>
          <w:numId w:val="33"/>
        </w:numPr>
        <w:rPr>
          <w:sz w:val="20"/>
          <w:szCs w:val="20"/>
        </w:rPr>
      </w:pPr>
      <w:r>
        <w:rPr>
          <w:sz w:val="20"/>
          <w:szCs w:val="20"/>
        </w:rPr>
        <w:t>Executive Session</w:t>
      </w:r>
      <w:r w:rsidR="00976B30">
        <w:rPr>
          <w:sz w:val="20"/>
          <w:szCs w:val="20"/>
        </w:rPr>
        <w:t xml:space="preserve"> – Did not move to Executive Session.</w:t>
      </w:r>
    </w:p>
    <w:p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05EB0" w:rsidRDefault="00E05EB0" w:rsidP="00E05EB0">
      <w:pPr>
        <w:pStyle w:val="NoSpacing"/>
        <w:numPr>
          <w:ilvl w:val="0"/>
          <w:numId w:val="28"/>
        </w:numPr>
        <w:rPr>
          <w:sz w:val="20"/>
          <w:szCs w:val="20"/>
        </w:rPr>
      </w:pPr>
      <w:r>
        <w:rPr>
          <w:sz w:val="20"/>
          <w:szCs w:val="20"/>
        </w:rPr>
        <w:t>Review of notes from Board Retreat</w:t>
      </w:r>
      <w:r w:rsidR="00624585">
        <w:rPr>
          <w:sz w:val="20"/>
          <w:szCs w:val="20"/>
        </w:rPr>
        <w:t xml:space="preserve"> </w:t>
      </w:r>
      <w:r w:rsidR="00242CCE">
        <w:rPr>
          <w:sz w:val="20"/>
          <w:szCs w:val="20"/>
        </w:rPr>
        <w:t>–</w:t>
      </w:r>
      <w:r w:rsidR="00624585">
        <w:rPr>
          <w:sz w:val="20"/>
          <w:szCs w:val="20"/>
        </w:rPr>
        <w:t xml:space="preserve"> </w:t>
      </w:r>
      <w:r w:rsidR="00242CCE">
        <w:rPr>
          <w:sz w:val="20"/>
          <w:szCs w:val="20"/>
        </w:rPr>
        <w:t>Please review and share any updates, corrections, etc.  Mr. Drumm has shared information with Dr. Eadens about reaching out to his contacts at NAU</w:t>
      </w:r>
      <w:r w:rsidR="00C62BA9">
        <w:rPr>
          <w:sz w:val="20"/>
          <w:szCs w:val="20"/>
        </w:rPr>
        <w:t xml:space="preserve"> for recommendations on hiring a grant writer.  </w:t>
      </w:r>
    </w:p>
    <w:p w:rsidR="00E05EB0" w:rsidRPr="006F0017" w:rsidRDefault="00E05EB0" w:rsidP="00E05EB0">
      <w:pPr>
        <w:pStyle w:val="NoSpacing"/>
        <w:numPr>
          <w:ilvl w:val="0"/>
          <w:numId w:val="28"/>
        </w:numPr>
        <w:rPr>
          <w:sz w:val="20"/>
          <w:szCs w:val="20"/>
        </w:rPr>
      </w:pPr>
      <w:r>
        <w:rPr>
          <w:sz w:val="20"/>
          <w:szCs w:val="20"/>
        </w:rPr>
        <w:t xml:space="preserve">Item to calendar future acknowledgement of FJA </w:t>
      </w:r>
      <w:r w:rsidR="00C62BA9">
        <w:rPr>
          <w:sz w:val="20"/>
          <w:szCs w:val="20"/>
        </w:rPr>
        <w:t>Anniversary - Look to do a 25</w:t>
      </w:r>
      <w:r w:rsidR="00C62BA9" w:rsidRPr="00C62BA9">
        <w:rPr>
          <w:sz w:val="20"/>
          <w:szCs w:val="20"/>
          <w:vertAlign w:val="superscript"/>
        </w:rPr>
        <w:t>th</w:t>
      </w:r>
      <w:r w:rsidR="00C62BA9">
        <w:rPr>
          <w:sz w:val="20"/>
          <w:szCs w:val="20"/>
        </w:rPr>
        <w:t xml:space="preserve"> anniversary celebration in 2021.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D1391" w:rsidRDefault="001C342C" w:rsidP="002C1000">
      <w:pPr>
        <w:pStyle w:val="NoSpacing"/>
        <w:numPr>
          <w:ilvl w:val="0"/>
          <w:numId w:val="25"/>
        </w:numPr>
        <w:rPr>
          <w:sz w:val="20"/>
          <w:szCs w:val="20"/>
        </w:rPr>
      </w:pPr>
      <w:r>
        <w:rPr>
          <w:sz w:val="20"/>
          <w:szCs w:val="20"/>
        </w:rPr>
        <w:t>Enrollment numbers</w:t>
      </w:r>
      <w:r w:rsidR="00840127">
        <w:rPr>
          <w:sz w:val="20"/>
          <w:szCs w:val="20"/>
        </w:rPr>
        <w:t xml:space="preserve"> for 2017-2018 school </w:t>
      </w:r>
      <w:proofErr w:type="gramStart"/>
      <w:r w:rsidR="00840127">
        <w:rPr>
          <w:sz w:val="20"/>
          <w:szCs w:val="20"/>
        </w:rPr>
        <w:t>year</w:t>
      </w:r>
      <w:proofErr w:type="gramEnd"/>
      <w:r w:rsidR="002F1D7D">
        <w:rPr>
          <w:sz w:val="20"/>
          <w:szCs w:val="20"/>
        </w:rPr>
        <w:t xml:space="preserve"> – Mr. Drumm shared projected numbers for next year</w:t>
      </w:r>
      <w:r w:rsidR="00013B90">
        <w:rPr>
          <w:sz w:val="20"/>
          <w:szCs w:val="20"/>
        </w:rPr>
        <w:t xml:space="preserve"> and</w:t>
      </w:r>
      <w:r w:rsidR="002F1D7D">
        <w:rPr>
          <w:sz w:val="20"/>
          <w:szCs w:val="20"/>
        </w:rPr>
        <w:t xml:space="preserve"> that we continue to have enrollment applications come in everyday. </w:t>
      </w:r>
      <w:r w:rsidR="00AC2580">
        <w:rPr>
          <w:sz w:val="20"/>
          <w:szCs w:val="20"/>
        </w:rPr>
        <w:t>Our projected enrollment numbers for next year are excellent and we have a long wait list</w:t>
      </w:r>
      <w:r w:rsidR="00013B90">
        <w:rPr>
          <w:sz w:val="20"/>
          <w:szCs w:val="20"/>
        </w:rPr>
        <w:t>.</w:t>
      </w:r>
    </w:p>
    <w:p w:rsidR="005E4EDA" w:rsidRDefault="005E4EDA" w:rsidP="002C1000">
      <w:pPr>
        <w:pStyle w:val="NoSpacing"/>
        <w:numPr>
          <w:ilvl w:val="0"/>
          <w:numId w:val="25"/>
        </w:numPr>
        <w:rPr>
          <w:sz w:val="20"/>
          <w:szCs w:val="20"/>
        </w:rPr>
      </w:pPr>
      <w:r>
        <w:rPr>
          <w:sz w:val="20"/>
          <w:szCs w:val="20"/>
        </w:rPr>
        <w:t>Shindig update</w:t>
      </w:r>
      <w:r w:rsidR="00274D3E">
        <w:rPr>
          <w:sz w:val="20"/>
          <w:szCs w:val="20"/>
        </w:rPr>
        <w:t xml:space="preserve"> – Mr. Drumm shared that our net total was almost $9K.  Based on the number and observations is seemed like there were more in attendance.  </w:t>
      </w:r>
      <w:r w:rsidR="005557D7">
        <w:rPr>
          <w:sz w:val="20"/>
          <w:szCs w:val="20"/>
        </w:rPr>
        <w:t xml:space="preserve">Additionally, thank you all for your help from the Board.  We feel like it was a success!  </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92331F">
        <w:rPr>
          <w:sz w:val="20"/>
          <w:szCs w:val="20"/>
        </w:rPr>
        <w:t xml:space="preserve"> – At this stage of the school year we should be at about 83% of both income and expenses.  We are currently at 77.6% of Gross profit and 74.4% of Total Expenses.  Although Gross profit is slightly behind, keep in mind that we get two equalization payments in June, so we always run slightly behind on income.  </w:t>
      </w:r>
    </w:p>
    <w:p w:rsidR="002D1277" w:rsidRDefault="002D1277" w:rsidP="002D1277">
      <w:pPr>
        <w:pStyle w:val="NoSpacing"/>
        <w:numPr>
          <w:ilvl w:val="4"/>
          <w:numId w:val="10"/>
        </w:numPr>
        <w:rPr>
          <w:sz w:val="20"/>
          <w:szCs w:val="20"/>
        </w:rPr>
      </w:pPr>
      <w:r>
        <w:rPr>
          <w:sz w:val="20"/>
          <w:szCs w:val="20"/>
        </w:rPr>
        <w:t>Balance Sheet</w:t>
      </w:r>
      <w:r w:rsidR="0092331F">
        <w:rPr>
          <w:sz w:val="20"/>
          <w:szCs w:val="20"/>
        </w:rPr>
        <w:t xml:space="preserve"> – We have achieved 120.9% of our net income.  We still have 3 more equalization payments before the end of the Fiscal year.</w:t>
      </w:r>
      <w:r w:rsidR="008157D7">
        <w:rPr>
          <w:sz w:val="20"/>
          <w:szCs w:val="20"/>
        </w:rPr>
        <w:t xml:space="preserve">  By the end of May we will have a good idea of final Net Income for FY17.</w:t>
      </w:r>
      <w:r w:rsidR="00013B90">
        <w:rPr>
          <w:sz w:val="20"/>
          <w:szCs w:val="20"/>
        </w:rPr>
        <w:t xml:space="preserve">  Mrs. Langan is working with Diamond Financial to build the budget for FY18.</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5E4EDA">
        <w:rPr>
          <w:sz w:val="20"/>
          <w:szCs w:val="20"/>
        </w:rPr>
        <w:t>March</w:t>
      </w:r>
      <w:r>
        <w:rPr>
          <w:sz w:val="20"/>
          <w:szCs w:val="20"/>
        </w:rPr>
        <w:t xml:space="preserve"> </w:t>
      </w:r>
      <w:r w:rsidR="001F4E33">
        <w:rPr>
          <w:sz w:val="20"/>
          <w:szCs w:val="20"/>
        </w:rPr>
        <w:t>7</w:t>
      </w:r>
      <w:r w:rsidRPr="007C1DE9">
        <w:rPr>
          <w:sz w:val="20"/>
          <w:szCs w:val="20"/>
          <w:vertAlign w:val="superscript"/>
        </w:rPr>
        <w:t>th</w:t>
      </w:r>
      <w:r w:rsidR="002C1000">
        <w:rPr>
          <w:sz w:val="20"/>
          <w:szCs w:val="20"/>
        </w:rPr>
        <w:t>, 2017</w:t>
      </w:r>
      <w:r w:rsidR="001008EE">
        <w:rPr>
          <w:sz w:val="20"/>
          <w:szCs w:val="20"/>
        </w:rPr>
        <w:t>.  Mr. Firth made a motion to approve the minutes dated March 7</w:t>
      </w:r>
      <w:r w:rsidR="001008EE" w:rsidRPr="001008EE">
        <w:rPr>
          <w:sz w:val="20"/>
          <w:szCs w:val="20"/>
          <w:vertAlign w:val="superscript"/>
        </w:rPr>
        <w:t>th</w:t>
      </w:r>
      <w:r w:rsidR="001008EE">
        <w:rPr>
          <w:sz w:val="20"/>
          <w:szCs w:val="20"/>
        </w:rPr>
        <w:t>, 2017.  Mrs. Mellinger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lastRenderedPageBreak/>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E05EB0" w:rsidP="00E05EB0">
      <w:pPr>
        <w:pStyle w:val="NoSpacing"/>
        <w:numPr>
          <w:ilvl w:val="0"/>
          <w:numId w:val="18"/>
        </w:numPr>
        <w:rPr>
          <w:sz w:val="20"/>
          <w:szCs w:val="20"/>
        </w:rPr>
      </w:pPr>
      <w:r>
        <w:rPr>
          <w:sz w:val="20"/>
          <w:szCs w:val="20"/>
        </w:rPr>
        <w:t>Discussion with no Action – Explore a “development officer” to advise FJA on financial planning and solicitation of donatio</w:t>
      </w:r>
      <w:r w:rsidR="00D37006">
        <w:rPr>
          <w:sz w:val="20"/>
          <w:szCs w:val="20"/>
        </w:rPr>
        <w:t xml:space="preserve">ns under a development campaign - </w:t>
      </w:r>
      <w:r w:rsidR="00C42CD2">
        <w:rPr>
          <w:sz w:val="20"/>
          <w:szCs w:val="20"/>
        </w:rPr>
        <w:t xml:space="preserve">  After looking at the options of having a grant writer, it might be something to consider in hiring a development officer to go around and ask people for money to help build a new school.  </w:t>
      </w:r>
    </w:p>
    <w:p w:rsidR="00582AF3" w:rsidRDefault="00582AF3" w:rsidP="00E05EB0">
      <w:pPr>
        <w:pStyle w:val="NoSpacing"/>
        <w:numPr>
          <w:ilvl w:val="0"/>
          <w:numId w:val="18"/>
        </w:numPr>
        <w:rPr>
          <w:sz w:val="20"/>
          <w:szCs w:val="20"/>
        </w:rPr>
      </w:pPr>
      <w:r>
        <w:rPr>
          <w:sz w:val="20"/>
          <w:szCs w:val="20"/>
        </w:rPr>
        <w:t>Discuss with possible action for Approval of the Lawyer’s contract</w:t>
      </w:r>
      <w:r w:rsidR="00C42CD2">
        <w:rPr>
          <w:sz w:val="20"/>
          <w:szCs w:val="20"/>
        </w:rPr>
        <w:t xml:space="preserve"> </w:t>
      </w:r>
      <w:proofErr w:type="gramStart"/>
      <w:r w:rsidR="00C42CD2">
        <w:rPr>
          <w:sz w:val="20"/>
          <w:szCs w:val="20"/>
        </w:rPr>
        <w:t>-  This</w:t>
      </w:r>
      <w:proofErr w:type="gramEnd"/>
      <w:r w:rsidR="00C42CD2">
        <w:rPr>
          <w:sz w:val="20"/>
          <w:szCs w:val="20"/>
        </w:rPr>
        <w:t xml:space="preserve"> organization has been our legal reps for a while and we continue to be happy with their service.  Any discussion?  Mr. Firth made a motion to approve the Lawyer’s contact.  Mr. Leest seconded the motion and all else were in favor.</w:t>
      </w:r>
    </w:p>
    <w:p w:rsidR="00582AF3" w:rsidRDefault="00582AF3" w:rsidP="00E05EB0">
      <w:pPr>
        <w:pStyle w:val="NoSpacing"/>
        <w:numPr>
          <w:ilvl w:val="0"/>
          <w:numId w:val="18"/>
        </w:numPr>
        <w:rPr>
          <w:sz w:val="20"/>
          <w:szCs w:val="20"/>
        </w:rPr>
      </w:pPr>
      <w:r>
        <w:rPr>
          <w:sz w:val="20"/>
          <w:szCs w:val="20"/>
        </w:rPr>
        <w:t>Discuss with possible action for Approval of the FUSD Lease</w:t>
      </w:r>
      <w:r w:rsidR="00C42CD2">
        <w:rPr>
          <w:sz w:val="20"/>
          <w:szCs w:val="20"/>
        </w:rPr>
        <w:t xml:space="preserve"> – Mr. Firth made a motion to approve the FUSD lease.  Mrs. Mellinger seconded the motion and all else were in favor.</w:t>
      </w: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F644C3" w:rsidP="00C42E08">
      <w:pPr>
        <w:pStyle w:val="NoSpacing"/>
        <w:tabs>
          <w:tab w:val="left" w:pos="563"/>
          <w:tab w:val="left" w:pos="3708"/>
          <w:tab w:val="left" w:pos="8208"/>
        </w:tabs>
        <w:rPr>
          <w:sz w:val="20"/>
          <w:szCs w:val="20"/>
        </w:rPr>
      </w:pPr>
      <w:r>
        <w:rPr>
          <w:sz w:val="20"/>
          <w:szCs w:val="20"/>
        </w:rPr>
        <w:t>Mr</w:t>
      </w:r>
      <w:r w:rsidR="00EE5D81" w:rsidRPr="006F0017">
        <w:rPr>
          <w:sz w:val="20"/>
          <w:szCs w:val="20"/>
        </w:rPr>
        <w:t>.</w:t>
      </w:r>
      <w:r>
        <w:rPr>
          <w:sz w:val="20"/>
          <w:szCs w:val="20"/>
        </w:rPr>
        <w:t xml:space="preserve"> Firth made a motion to end the meeting at</w:t>
      </w:r>
      <w:r w:rsidR="00C101CD">
        <w:rPr>
          <w:sz w:val="20"/>
          <w:szCs w:val="20"/>
        </w:rPr>
        <w:t>8:</w:t>
      </w:r>
      <w:r w:rsidR="002074D8">
        <w:rPr>
          <w:sz w:val="20"/>
          <w:szCs w:val="20"/>
        </w:rPr>
        <w:t>33</w:t>
      </w:r>
      <w:r>
        <w:rPr>
          <w:sz w:val="20"/>
          <w:szCs w:val="20"/>
        </w:rPr>
        <w:t xml:space="preserve"> p.m. </w:t>
      </w:r>
      <w:r w:rsidR="002074D8">
        <w:rPr>
          <w:sz w:val="20"/>
          <w:szCs w:val="20"/>
        </w:rPr>
        <w:t>Mr. Leest s</w:t>
      </w:r>
      <w:r>
        <w:rPr>
          <w:sz w:val="20"/>
          <w:szCs w:val="20"/>
        </w:rPr>
        <w:t>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7D" w:rsidRDefault="002F1D7D" w:rsidP="004E13BF">
      <w:pPr>
        <w:spacing w:after="0" w:line="240" w:lineRule="auto"/>
      </w:pPr>
      <w:r>
        <w:separator/>
      </w:r>
    </w:p>
  </w:endnote>
  <w:endnote w:type="continuationSeparator" w:id="0">
    <w:p w:rsidR="002F1D7D" w:rsidRDefault="002F1D7D"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7D" w:rsidRDefault="002F1D7D" w:rsidP="004E13BF">
      <w:pPr>
        <w:spacing w:after="0" w:line="240" w:lineRule="auto"/>
      </w:pPr>
      <w:r>
        <w:separator/>
      </w:r>
    </w:p>
  </w:footnote>
  <w:footnote w:type="continuationSeparator" w:id="0">
    <w:p w:rsidR="002F1D7D" w:rsidRDefault="002F1D7D"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534EE"/>
    <w:multiLevelType w:val="hybridMultilevel"/>
    <w:tmpl w:val="75C440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E87C0B"/>
    <w:multiLevelType w:val="hybridMultilevel"/>
    <w:tmpl w:val="1E68CECC"/>
    <w:lvl w:ilvl="0" w:tplc="00E835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307D74"/>
    <w:multiLevelType w:val="hybridMultilevel"/>
    <w:tmpl w:val="39E467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471C7F"/>
    <w:multiLevelType w:val="hybridMultilevel"/>
    <w:tmpl w:val="EF08B9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54365B17"/>
    <w:multiLevelType w:val="hybridMultilevel"/>
    <w:tmpl w:val="48BCBD34"/>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41B7C"/>
    <w:multiLevelType w:val="hybridMultilevel"/>
    <w:tmpl w:val="27601C5E"/>
    <w:lvl w:ilvl="0" w:tplc="00E835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012FB"/>
    <w:multiLevelType w:val="multilevel"/>
    <w:tmpl w:val="0409001D"/>
    <w:numStyleLink w:val="Style1"/>
  </w:abstractNum>
  <w:abstractNum w:abstractNumId="23">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24016"/>
    <w:multiLevelType w:val="hybridMultilevel"/>
    <w:tmpl w:val="81FE8B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7"/>
  </w:num>
  <w:num w:numId="4">
    <w:abstractNumId w:val="4"/>
  </w:num>
  <w:num w:numId="5">
    <w:abstractNumId w:val="21"/>
  </w:num>
  <w:num w:numId="6">
    <w:abstractNumId w:val="19"/>
  </w:num>
  <w:num w:numId="7">
    <w:abstractNumId w:val="16"/>
  </w:num>
  <w:num w:numId="8">
    <w:abstractNumId w:val="29"/>
  </w:num>
  <w:num w:numId="9">
    <w:abstractNumId w:val="6"/>
  </w:num>
  <w:num w:numId="10">
    <w:abstractNumId w:val="3"/>
  </w:num>
  <w:num w:numId="11">
    <w:abstractNumId w:val="9"/>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0"/>
  </w:num>
  <w:num w:numId="23">
    <w:abstractNumId w:val="7"/>
  </w:num>
  <w:num w:numId="24">
    <w:abstractNumId w:val="1"/>
  </w:num>
  <w:num w:numId="25">
    <w:abstractNumId w:val="14"/>
  </w:num>
  <w:num w:numId="26">
    <w:abstractNumId w:val="30"/>
  </w:num>
  <w:num w:numId="27">
    <w:abstractNumId w:val="5"/>
  </w:num>
  <w:num w:numId="28">
    <w:abstractNumId w:val="8"/>
  </w:num>
  <w:num w:numId="29">
    <w:abstractNumId w:val="15"/>
  </w:num>
  <w:num w:numId="30">
    <w:abstractNumId w:val="13"/>
  </w:num>
  <w:num w:numId="31">
    <w:abstractNumId w:val="11"/>
  </w:num>
  <w:num w:numId="32">
    <w:abstractNumId w:val="2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13B90"/>
    <w:rsid w:val="00020C98"/>
    <w:rsid w:val="00024316"/>
    <w:rsid w:val="00033EE6"/>
    <w:rsid w:val="00035F03"/>
    <w:rsid w:val="00041F0A"/>
    <w:rsid w:val="00050930"/>
    <w:rsid w:val="00056C41"/>
    <w:rsid w:val="00064DD7"/>
    <w:rsid w:val="00065E43"/>
    <w:rsid w:val="00081042"/>
    <w:rsid w:val="00083598"/>
    <w:rsid w:val="0008440F"/>
    <w:rsid w:val="000851C8"/>
    <w:rsid w:val="00090E1C"/>
    <w:rsid w:val="000A1DDF"/>
    <w:rsid w:val="000D0FA8"/>
    <w:rsid w:val="000E14E7"/>
    <w:rsid w:val="000F112B"/>
    <w:rsid w:val="000F3159"/>
    <w:rsid w:val="000F4793"/>
    <w:rsid w:val="000F5D4A"/>
    <w:rsid w:val="000F7AC0"/>
    <w:rsid w:val="001008EE"/>
    <w:rsid w:val="00103C8A"/>
    <w:rsid w:val="00105474"/>
    <w:rsid w:val="00105DCA"/>
    <w:rsid w:val="001075A6"/>
    <w:rsid w:val="0011700B"/>
    <w:rsid w:val="00120DA4"/>
    <w:rsid w:val="001327D9"/>
    <w:rsid w:val="001348E7"/>
    <w:rsid w:val="0014587D"/>
    <w:rsid w:val="001468A5"/>
    <w:rsid w:val="00155696"/>
    <w:rsid w:val="00166202"/>
    <w:rsid w:val="001739BB"/>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074D8"/>
    <w:rsid w:val="00213371"/>
    <w:rsid w:val="00215D93"/>
    <w:rsid w:val="00220677"/>
    <w:rsid w:val="00227E5D"/>
    <w:rsid w:val="0023753F"/>
    <w:rsid w:val="00242C77"/>
    <w:rsid w:val="00242CCE"/>
    <w:rsid w:val="00247D65"/>
    <w:rsid w:val="00260F25"/>
    <w:rsid w:val="002745E8"/>
    <w:rsid w:val="00274D3E"/>
    <w:rsid w:val="00277059"/>
    <w:rsid w:val="00293237"/>
    <w:rsid w:val="0029332B"/>
    <w:rsid w:val="00294143"/>
    <w:rsid w:val="00297C2A"/>
    <w:rsid w:val="002A1444"/>
    <w:rsid w:val="002B1053"/>
    <w:rsid w:val="002C1000"/>
    <w:rsid w:val="002C31EB"/>
    <w:rsid w:val="002C730E"/>
    <w:rsid w:val="002D1277"/>
    <w:rsid w:val="002E0024"/>
    <w:rsid w:val="002E2D00"/>
    <w:rsid w:val="002E495F"/>
    <w:rsid w:val="002F1D7D"/>
    <w:rsid w:val="00307293"/>
    <w:rsid w:val="00333CA4"/>
    <w:rsid w:val="00337B0D"/>
    <w:rsid w:val="00342AD2"/>
    <w:rsid w:val="003807A4"/>
    <w:rsid w:val="003962C1"/>
    <w:rsid w:val="00396D69"/>
    <w:rsid w:val="003A6AC4"/>
    <w:rsid w:val="003B2810"/>
    <w:rsid w:val="003E45C8"/>
    <w:rsid w:val="003F1A40"/>
    <w:rsid w:val="00406881"/>
    <w:rsid w:val="0041161D"/>
    <w:rsid w:val="00411B2C"/>
    <w:rsid w:val="004135A6"/>
    <w:rsid w:val="00420C25"/>
    <w:rsid w:val="00421439"/>
    <w:rsid w:val="00422DBE"/>
    <w:rsid w:val="004330B8"/>
    <w:rsid w:val="00436CC6"/>
    <w:rsid w:val="00441834"/>
    <w:rsid w:val="0044647A"/>
    <w:rsid w:val="00450D25"/>
    <w:rsid w:val="004650D4"/>
    <w:rsid w:val="0048278C"/>
    <w:rsid w:val="004846DB"/>
    <w:rsid w:val="004B4C90"/>
    <w:rsid w:val="004E13BF"/>
    <w:rsid w:val="004E4E35"/>
    <w:rsid w:val="005019DB"/>
    <w:rsid w:val="00504F56"/>
    <w:rsid w:val="00506EB4"/>
    <w:rsid w:val="00510383"/>
    <w:rsid w:val="00516FFD"/>
    <w:rsid w:val="005244E6"/>
    <w:rsid w:val="00534231"/>
    <w:rsid w:val="00550721"/>
    <w:rsid w:val="005557D7"/>
    <w:rsid w:val="00557D61"/>
    <w:rsid w:val="00570642"/>
    <w:rsid w:val="00582AF3"/>
    <w:rsid w:val="005A4946"/>
    <w:rsid w:val="005A4E4F"/>
    <w:rsid w:val="005B5650"/>
    <w:rsid w:val="005B7CCF"/>
    <w:rsid w:val="005C0921"/>
    <w:rsid w:val="005E4450"/>
    <w:rsid w:val="005E4EDA"/>
    <w:rsid w:val="005F3E47"/>
    <w:rsid w:val="005F4D6F"/>
    <w:rsid w:val="00624585"/>
    <w:rsid w:val="006248D6"/>
    <w:rsid w:val="006301B0"/>
    <w:rsid w:val="00641EFB"/>
    <w:rsid w:val="00643068"/>
    <w:rsid w:val="00646C02"/>
    <w:rsid w:val="00664F00"/>
    <w:rsid w:val="00665C61"/>
    <w:rsid w:val="00667C1B"/>
    <w:rsid w:val="0069330B"/>
    <w:rsid w:val="00695E6F"/>
    <w:rsid w:val="006A7C47"/>
    <w:rsid w:val="006A7E12"/>
    <w:rsid w:val="006B60C1"/>
    <w:rsid w:val="006D1391"/>
    <w:rsid w:val="006D70E0"/>
    <w:rsid w:val="006E42E8"/>
    <w:rsid w:val="006F0017"/>
    <w:rsid w:val="006F4847"/>
    <w:rsid w:val="006F5FA2"/>
    <w:rsid w:val="00701133"/>
    <w:rsid w:val="0070502B"/>
    <w:rsid w:val="00712392"/>
    <w:rsid w:val="00714DA2"/>
    <w:rsid w:val="00723CEC"/>
    <w:rsid w:val="00726F7B"/>
    <w:rsid w:val="0073036D"/>
    <w:rsid w:val="007346AE"/>
    <w:rsid w:val="00736F29"/>
    <w:rsid w:val="00740C36"/>
    <w:rsid w:val="00746AFE"/>
    <w:rsid w:val="0075040C"/>
    <w:rsid w:val="00750E36"/>
    <w:rsid w:val="0076050B"/>
    <w:rsid w:val="00766B57"/>
    <w:rsid w:val="007B1DD0"/>
    <w:rsid w:val="007C1DE9"/>
    <w:rsid w:val="007C5E54"/>
    <w:rsid w:val="007E23F8"/>
    <w:rsid w:val="007E2C0E"/>
    <w:rsid w:val="007E4A81"/>
    <w:rsid w:val="007E5F39"/>
    <w:rsid w:val="007F2675"/>
    <w:rsid w:val="007F3E32"/>
    <w:rsid w:val="00802048"/>
    <w:rsid w:val="00804FD9"/>
    <w:rsid w:val="008157D7"/>
    <w:rsid w:val="00822574"/>
    <w:rsid w:val="00833487"/>
    <w:rsid w:val="008334DB"/>
    <w:rsid w:val="00840127"/>
    <w:rsid w:val="00846D84"/>
    <w:rsid w:val="00854F40"/>
    <w:rsid w:val="0087443A"/>
    <w:rsid w:val="00874A34"/>
    <w:rsid w:val="00876655"/>
    <w:rsid w:val="00877208"/>
    <w:rsid w:val="00894B58"/>
    <w:rsid w:val="00895653"/>
    <w:rsid w:val="008A609B"/>
    <w:rsid w:val="008C1CA7"/>
    <w:rsid w:val="008C733B"/>
    <w:rsid w:val="008C79E9"/>
    <w:rsid w:val="008D6E00"/>
    <w:rsid w:val="008F4FFF"/>
    <w:rsid w:val="008F7558"/>
    <w:rsid w:val="009008E7"/>
    <w:rsid w:val="00911C2E"/>
    <w:rsid w:val="0091231C"/>
    <w:rsid w:val="00917777"/>
    <w:rsid w:val="00920646"/>
    <w:rsid w:val="0092331F"/>
    <w:rsid w:val="009248CB"/>
    <w:rsid w:val="00931355"/>
    <w:rsid w:val="0094262A"/>
    <w:rsid w:val="00944B78"/>
    <w:rsid w:val="00945C9D"/>
    <w:rsid w:val="00960395"/>
    <w:rsid w:val="0097283F"/>
    <w:rsid w:val="009764F7"/>
    <w:rsid w:val="00976B30"/>
    <w:rsid w:val="009A47F7"/>
    <w:rsid w:val="009C0475"/>
    <w:rsid w:val="009D365C"/>
    <w:rsid w:val="009D4992"/>
    <w:rsid w:val="009D5021"/>
    <w:rsid w:val="009D550B"/>
    <w:rsid w:val="009F1222"/>
    <w:rsid w:val="009F539F"/>
    <w:rsid w:val="00A00A07"/>
    <w:rsid w:val="00A01D91"/>
    <w:rsid w:val="00A0274B"/>
    <w:rsid w:val="00A166B7"/>
    <w:rsid w:val="00A25BE8"/>
    <w:rsid w:val="00A65599"/>
    <w:rsid w:val="00A65A3B"/>
    <w:rsid w:val="00A71519"/>
    <w:rsid w:val="00A72DF8"/>
    <w:rsid w:val="00A74191"/>
    <w:rsid w:val="00A755B0"/>
    <w:rsid w:val="00A9106B"/>
    <w:rsid w:val="00A976DC"/>
    <w:rsid w:val="00AA04B8"/>
    <w:rsid w:val="00AB29F2"/>
    <w:rsid w:val="00AC1CFF"/>
    <w:rsid w:val="00AC2580"/>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01CD"/>
    <w:rsid w:val="00C116CD"/>
    <w:rsid w:val="00C252AB"/>
    <w:rsid w:val="00C336FE"/>
    <w:rsid w:val="00C3541B"/>
    <w:rsid w:val="00C42CD2"/>
    <w:rsid w:val="00C42E08"/>
    <w:rsid w:val="00C43E98"/>
    <w:rsid w:val="00C5130C"/>
    <w:rsid w:val="00C51879"/>
    <w:rsid w:val="00C60762"/>
    <w:rsid w:val="00C62BA9"/>
    <w:rsid w:val="00C6608E"/>
    <w:rsid w:val="00C66A43"/>
    <w:rsid w:val="00C71CBD"/>
    <w:rsid w:val="00C83FE4"/>
    <w:rsid w:val="00CA2477"/>
    <w:rsid w:val="00CA2A8E"/>
    <w:rsid w:val="00CB4C4B"/>
    <w:rsid w:val="00CB6EC1"/>
    <w:rsid w:val="00CC5D26"/>
    <w:rsid w:val="00CC69D8"/>
    <w:rsid w:val="00CD1EE6"/>
    <w:rsid w:val="00CF11FA"/>
    <w:rsid w:val="00D0621D"/>
    <w:rsid w:val="00D06799"/>
    <w:rsid w:val="00D121FB"/>
    <w:rsid w:val="00D15BCF"/>
    <w:rsid w:val="00D310FC"/>
    <w:rsid w:val="00D33123"/>
    <w:rsid w:val="00D37006"/>
    <w:rsid w:val="00D56035"/>
    <w:rsid w:val="00D71635"/>
    <w:rsid w:val="00D877FB"/>
    <w:rsid w:val="00DC2572"/>
    <w:rsid w:val="00DD39DB"/>
    <w:rsid w:val="00DF1711"/>
    <w:rsid w:val="00E01440"/>
    <w:rsid w:val="00E05EB0"/>
    <w:rsid w:val="00E21B96"/>
    <w:rsid w:val="00E32FC9"/>
    <w:rsid w:val="00E4120A"/>
    <w:rsid w:val="00E53D0A"/>
    <w:rsid w:val="00E547EF"/>
    <w:rsid w:val="00E741A6"/>
    <w:rsid w:val="00E760FD"/>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0466"/>
    <w:rsid w:val="00F517BE"/>
    <w:rsid w:val="00F644C3"/>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 w:val="00FF2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0F8E-3F16-4937-9016-9C59D635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33</cp:revision>
  <cp:lastPrinted>2017-04-18T20:01:00Z</cp:lastPrinted>
  <dcterms:created xsi:type="dcterms:W3CDTF">2017-04-25T23:16:00Z</dcterms:created>
  <dcterms:modified xsi:type="dcterms:W3CDTF">2017-04-26T22:59:00Z</dcterms:modified>
</cp:coreProperties>
</file>