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63" w:rsidRDefault="00D16A63"/>
    <w:p w:rsidR="00D16A63" w:rsidRPr="00A03ADB" w:rsidRDefault="00D16A63" w:rsidP="00D16A63">
      <w:pPr>
        <w:jc w:val="center"/>
        <w:rPr>
          <w:b/>
        </w:rPr>
      </w:pPr>
      <w:r w:rsidRPr="00A03ADB">
        <w:rPr>
          <w:b/>
        </w:rPr>
        <w:t>NOTICE AND AGENDA OF REGULAR PUBLIC MEETING AND EXECUTIVE SESSION</w:t>
      </w:r>
    </w:p>
    <w:p w:rsidR="00D16A63" w:rsidRPr="00A03ADB" w:rsidRDefault="00D16A63" w:rsidP="00D16A63">
      <w:pPr>
        <w:jc w:val="center"/>
        <w:rPr>
          <w:b/>
        </w:rPr>
      </w:pPr>
      <w:r w:rsidRPr="00A03ADB">
        <w:rPr>
          <w:b/>
        </w:rPr>
        <w:t>OF THE GOVERNING BOARD OF</w:t>
      </w:r>
    </w:p>
    <w:p w:rsidR="00D16A63" w:rsidRPr="00B906BB" w:rsidRDefault="00D16A63" w:rsidP="00D16A63">
      <w:pPr>
        <w:jc w:val="center"/>
        <w:rPr>
          <w:b/>
        </w:rPr>
      </w:pPr>
      <w:r>
        <w:t xml:space="preserve">   </w:t>
      </w:r>
      <w:r w:rsidRPr="00B906BB">
        <w:rPr>
          <w:b/>
        </w:rPr>
        <w:t>FLAGSTAFF JUNIOR ACADEMY &amp; CHILDREN’S HOUSE</w:t>
      </w:r>
    </w:p>
    <w:p w:rsidR="00D16A63" w:rsidRPr="00B906BB" w:rsidRDefault="00D16A63" w:rsidP="00D16A63">
      <w:pPr>
        <w:pStyle w:val="NoSpacing"/>
        <w:jc w:val="center"/>
        <w:rPr>
          <w:rFonts w:ascii="Antique Olive" w:hAnsi="Antique Olive"/>
          <w:b/>
        </w:rPr>
      </w:pPr>
      <w:r w:rsidRPr="00B906BB">
        <w:rPr>
          <w:rFonts w:ascii="Antique Olive" w:hAnsi="Antique Olive"/>
          <w:b/>
        </w:rPr>
        <w:t xml:space="preserve">NOTICE </w:t>
      </w:r>
    </w:p>
    <w:p w:rsidR="00D16A63" w:rsidRDefault="00D16A63" w:rsidP="00D16A63">
      <w:pPr>
        <w:pStyle w:val="NoSpacing"/>
        <w:jc w:val="center"/>
        <w:rPr>
          <w:rFonts w:ascii="Antique Olive" w:hAnsi="Antique Olive"/>
        </w:rPr>
      </w:pPr>
    </w:p>
    <w:p w:rsidR="00D16A63" w:rsidRDefault="00D16A63" w:rsidP="00D16A63">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D16A63" w:rsidRDefault="00D16A63" w:rsidP="00D16A63">
      <w:pPr>
        <w:pStyle w:val="NoSpacing"/>
        <w:rPr>
          <w:rFonts w:ascii="Antique Olive" w:hAnsi="Antique Olive"/>
          <w:sz w:val="16"/>
          <w:szCs w:val="16"/>
        </w:rPr>
      </w:pPr>
    </w:p>
    <w:p w:rsidR="00D16A63" w:rsidRDefault="00D16A63" w:rsidP="00D16A63">
      <w:pPr>
        <w:pStyle w:val="NoSpacing"/>
        <w:rPr>
          <w:rFonts w:ascii="Antique Olive" w:hAnsi="Antique Olive"/>
          <w:sz w:val="16"/>
          <w:szCs w:val="16"/>
        </w:rPr>
      </w:pPr>
      <w:r>
        <w:rPr>
          <w:rFonts w:ascii="Antique Olive" w:hAnsi="Antique Olive"/>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D16A63" w:rsidRDefault="00D16A63" w:rsidP="00D16A63"/>
    <w:p w:rsidR="00D16A63" w:rsidRPr="00BF56E8" w:rsidRDefault="00D16A63" w:rsidP="00D16A63">
      <w:pPr>
        <w:pStyle w:val="NoSpacing"/>
        <w:jc w:val="center"/>
        <w:rPr>
          <w:sz w:val="24"/>
          <w:szCs w:val="24"/>
        </w:rPr>
      </w:pPr>
      <w:r>
        <w:rPr>
          <w:sz w:val="24"/>
          <w:szCs w:val="24"/>
        </w:rPr>
        <w:t>Thursday</w:t>
      </w:r>
      <w:r w:rsidRPr="00BF56E8">
        <w:rPr>
          <w:sz w:val="24"/>
          <w:szCs w:val="24"/>
        </w:rPr>
        <w:t xml:space="preserve">, </w:t>
      </w:r>
      <w:r>
        <w:rPr>
          <w:sz w:val="24"/>
          <w:szCs w:val="24"/>
        </w:rPr>
        <w:t>April 17, 2014</w:t>
      </w:r>
      <w:r w:rsidRPr="00BF56E8">
        <w:rPr>
          <w:sz w:val="24"/>
          <w:szCs w:val="24"/>
        </w:rPr>
        <w:t xml:space="preserve"> 5:30 PM at FJA </w:t>
      </w:r>
      <w:r>
        <w:rPr>
          <w:sz w:val="24"/>
          <w:szCs w:val="24"/>
        </w:rPr>
        <w:t>Middle School</w:t>
      </w:r>
    </w:p>
    <w:p w:rsidR="00D16A63" w:rsidRDefault="00D16A63" w:rsidP="00D16A63">
      <w:pPr>
        <w:pStyle w:val="NoSpacing"/>
        <w:jc w:val="center"/>
        <w:rPr>
          <w:sz w:val="24"/>
          <w:szCs w:val="24"/>
        </w:rPr>
      </w:pPr>
      <w:r>
        <w:rPr>
          <w:sz w:val="24"/>
          <w:szCs w:val="24"/>
        </w:rPr>
        <w:t>755 N Bonito</w:t>
      </w:r>
      <w:r w:rsidRPr="00BF56E8">
        <w:rPr>
          <w:sz w:val="24"/>
          <w:szCs w:val="24"/>
        </w:rPr>
        <w:t>, Flagstaff, AZ 86001</w:t>
      </w:r>
    </w:p>
    <w:p w:rsidR="00D16A63" w:rsidRDefault="00D16A63" w:rsidP="00D16A63">
      <w:pPr>
        <w:pStyle w:val="NoSpacing"/>
        <w:jc w:val="center"/>
        <w:rPr>
          <w:sz w:val="24"/>
          <w:szCs w:val="24"/>
        </w:rPr>
      </w:pPr>
      <w:r>
        <w:rPr>
          <w:sz w:val="24"/>
          <w:szCs w:val="24"/>
        </w:rPr>
        <w:t xml:space="preserve"> </w:t>
      </w:r>
    </w:p>
    <w:p w:rsidR="00D16A63" w:rsidRPr="00D877FB" w:rsidRDefault="00D16A63" w:rsidP="00D16A63">
      <w:pPr>
        <w:pStyle w:val="NoSpacing"/>
        <w:jc w:val="center"/>
        <w:rPr>
          <w:b/>
          <w:sz w:val="24"/>
          <w:szCs w:val="24"/>
        </w:rPr>
      </w:pPr>
      <w:r>
        <w:rPr>
          <w:b/>
          <w:sz w:val="24"/>
          <w:szCs w:val="24"/>
        </w:rPr>
        <w:t>MINUTES</w:t>
      </w:r>
    </w:p>
    <w:p w:rsidR="00D16A63" w:rsidRDefault="00D16A63"/>
    <w:p w:rsidR="00A80015" w:rsidRDefault="00A80015">
      <w:r>
        <w:t>Meeting called to order at 5:38p.m.</w:t>
      </w:r>
    </w:p>
    <w:p w:rsidR="00A80015" w:rsidRDefault="00A80015">
      <w:r>
        <w:t>Members p</w:t>
      </w:r>
      <w:r w:rsidR="008F204E">
        <w:t>resent:  John D, Melissa Berna</w:t>
      </w:r>
      <w:r w:rsidR="00E65B22">
        <w:t>sc</w:t>
      </w:r>
      <w:r>
        <w:t>oni, Todd Firth and Scott</w:t>
      </w:r>
      <w:r w:rsidR="00E65B22">
        <w:t xml:space="preserve"> Nichols</w:t>
      </w:r>
      <w:r>
        <w:t xml:space="preserve"> via phone</w:t>
      </w:r>
    </w:p>
    <w:p w:rsidR="00A80015" w:rsidRDefault="00A80015">
      <w:r>
        <w:t>Presidents report, John says he has nothing to report.</w:t>
      </w:r>
    </w:p>
    <w:p w:rsidR="00A80015" w:rsidRDefault="00A80015">
      <w:r>
        <w:t>Director’s re</w:t>
      </w:r>
      <w:r w:rsidR="00724C1D">
        <w:t>port:  Board retreat this summer</w:t>
      </w:r>
      <w:r>
        <w:t>.  Tom suggests a series of dates.  There are no dates that work for everyone so Tom suggests a date before summer.  Tom suggests a series of dates again, May 30</w:t>
      </w:r>
      <w:r w:rsidRPr="00A80015">
        <w:rPr>
          <w:vertAlign w:val="superscript"/>
        </w:rPr>
        <w:t>th</w:t>
      </w:r>
      <w:r>
        <w:t>, 9a.m. to 4 p.m. works for everyone.  Tom will work on a securing a location.</w:t>
      </w:r>
    </w:p>
    <w:p w:rsidR="00917E90" w:rsidRDefault="00917E90">
      <w:r>
        <w:t>IT vendor-long term plan, discussion about details in the packet.</w:t>
      </w:r>
    </w:p>
    <w:p w:rsidR="00917E90" w:rsidRDefault="00A80015">
      <w:r>
        <w:t xml:space="preserve">AIMS testing finished today, still have make up testing going on tomorrow and Monday.  </w:t>
      </w:r>
      <w:r w:rsidR="00E65B22">
        <w:t>PARCC</w:t>
      </w:r>
      <w:r w:rsidR="00917E90">
        <w:t xml:space="preserve"> test will be next</w:t>
      </w:r>
      <w:r w:rsidR="00E65B22">
        <w:t xml:space="preserve"> year.  We will be having PARCC</w:t>
      </w:r>
      <w:r w:rsidR="00917E90">
        <w:t xml:space="preserve"> field testing going on here at the middle school campus next week.  Third graders will be walking here on Wednesday and taking the test in this comp</w:t>
      </w:r>
      <w:r w:rsidR="00E65B22">
        <w:t>uter lab.  Melissa asked about Common Core.  Tom said that Common C</w:t>
      </w:r>
      <w:r w:rsidR="00917E90">
        <w:t xml:space="preserve">ore is a curriculum and we will be aligning our curriculum for it.  </w:t>
      </w:r>
    </w:p>
    <w:p w:rsidR="00917E90" w:rsidRDefault="00917E90">
      <w:r>
        <w:t>As of today, our enrollment numbers are at 315.  We are currently up and have some openings for next year.  Tom says that he feels very positive with our enrollment numbers.</w:t>
      </w:r>
    </w:p>
    <w:p w:rsidR="00917E90" w:rsidRDefault="00917E90">
      <w:r>
        <w:lastRenderedPageBreak/>
        <w:t xml:space="preserve">Update on the Shindig.  It is happening next Friday at the Coconino Center for the Arts.  All proceeds will be going to technology.  Teachers and volunteers have been working very hard and he appreciates all of the time everyone has been putting into this.  </w:t>
      </w:r>
      <w:r w:rsidR="00D7295F">
        <w:t xml:space="preserve">Todd asks about the type of technology.   Tom responds with a list of various tech needs; teacher computers, computers for the classrooms, doc cameras, </w:t>
      </w:r>
      <w:r w:rsidR="00E65B22">
        <w:t>digital</w:t>
      </w:r>
      <w:r w:rsidR="00D7295F">
        <w:t xml:space="preserve"> projectors.  </w:t>
      </w:r>
    </w:p>
    <w:p w:rsidR="00D7295F" w:rsidRDefault="00D7295F">
      <w:r>
        <w:t>Bears movie is sold out.  All proceeds will be going to the Cedar campus beatification.  Projects a $1,400 profit.  Volunteers will be</w:t>
      </w:r>
      <w:r w:rsidR="00E65B22">
        <w:t xml:space="preserve"> on campus next Saturday to </w:t>
      </w:r>
      <w:r>
        <w:t xml:space="preserve"> help with some labor projects.   Melissa asks if we could look into doing this fundraiser every quarter.  Tom responds if we do it too much it may lose its luster.  We rent the theater and Chyenne is managing the ticket sales.  It is a lot of extra work to do every quarter.</w:t>
      </w:r>
      <w:r w:rsidR="007230F9">
        <w:t xml:space="preserve">  </w:t>
      </w:r>
    </w:p>
    <w:p w:rsidR="007230F9" w:rsidRDefault="007230F9">
      <w:r>
        <w:t xml:space="preserve">Business Manager’s Report, Chyenne.  We saved $7,000 this month.  We had two major transactions this month.  One to Flag IT </w:t>
      </w:r>
      <w:r w:rsidR="001A335F">
        <w:t xml:space="preserve">for equipment </w:t>
      </w:r>
      <w:r>
        <w:t>and the other to</w:t>
      </w:r>
      <w:r w:rsidR="001A335F">
        <w:t xml:space="preserve"> Flag IT for </w:t>
      </w:r>
      <w:r>
        <w:t xml:space="preserve"> Microsoft license.  We are $48,000 in the black.  Emergency Speci</w:t>
      </w:r>
      <w:r w:rsidR="00E65B22">
        <w:t xml:space="preserve">al Education Grant came in and going to </w:t>
      </w:r>
      <w:r w:rsidR="001A335F">
        <w:t>receive a</w:t>
      </w:r>
      <w:r>
        <w:t xml:space="preserve"> second AD</w:t>
      </w:r>
      <w:r w:rsidR="001A335F">
        <w:t>E</w:t>
      </w:r>
      <w:r>
        <w:t xml:space="preserve"> payment </w:t>
      </w:r>
      <w:r w:rsidR="001A335F">
        <w:t>in</w:t>
      </w:r>
      <w:r>
        <w:t xml:space="preserve"> June.  John asks about sped </w:t>
      </w:r>
      <w:r w:rsidR="001A335F">
        <w:t>costs being higher than the budget, is that related?  Chyenne a</w:t>
      </w:r>
      <w:r>
        <w:t xml:space="preserve">nswers the sped </w:t>
      </w:r>
      <w:r w:rsidR="001A335F">
        <w:t>budget</w:t>
      </w:r>
      <w:r>
        <w:t xml:space="preserve"> is based off of last </w:t>
      </w:r>
      <w:proofErr w:type="spellStart"/>
      <w:r>
        <w:t>years</w:t>
      </w:r>
      <w:proofErr w:type="spellEnd"/>
      <w:r>
        <w:t xml:space="preserve"> </w:t>
      </w:r>
      <w:r w:rsidR="001A335F">
        <w:t xml:space="preserve">expenses, and our population is much different this year.  </w:t>
      </w:r>
      <w:r>
        <w:t xml:space="preserve">  </w:t>
      </w:r>
      <w:r w:rsidR="001A335F">
        <w:t xml:space="preserve">We are expecting to have </w:t>
      </w:r>
      <w:r>
        <w:t xml:space="preserve">$175,000 more </w:t>
      </w:r>
      <w:r w:rsidR="001A335F">
        <w:t xml:space="preserve">sped </w:t>
      </w:r>
      <w:r w:rsidR="00E65B22">
        <w:t>expense</w:t>
      </w:r>
      <w:r w:rsidR="001A335F">
        <w:t>s</w:t>
      </w:r>
      <w:r>
        <w:t xml:space="preserve"> this year than the previous year.</w:t>
      </w:r>
      <w:r w:rsidR="001A335F">
        <w:t xml:space="preserve">  We received an emergency sped grant to offset those costs, and we have exhausted all of other sped grants.</w:t>
      </w:r>
    </w:p>
    <w:p w:rsidR="007230F9" w:rsidRDefault="007230F9">
      <w:r>
        <w:t xml:space="preserve">Next month we will review Children’s house </w:t>
      </w:r>
      <w:r w:rsidR="006345C0">
        <w:t>contract</w:t>
      </w:r>
      <w:r>
        <w:t xml:space="preserve">. We will need to revise the budget and the amount of money coming back to FJA.  </w:t>
      </w:r>
    </w:p>
    <w:p w:rsidR="007230F9" w:rsidRDefault="007230F9">
      <w:r>
        <w:t>Todd asks about the minutes, was there a thirty day cancellation policy with Flag IT?  Chyenne said she will email Todd the contract/language.</w:t>
      </w:r>
    </w:p>
    <w:p w:rsidR="007230F9" w:rsidRDefault="007230F9">
      <w:r>
        <w:t>John makes a motion to approve the minutes from last month, Scott seconds, all favor.</w:t>
      </w:r>
    </w:p>
    <w:p w:rsidR="007230F9" w:rsidRDefault="007230F9">
      <w:r>
        <w:t>Staff Contracts.  Tom recommends to approve current and proposed salaries based on the schedule that was approved at last month’s board meeting</w:t>
      </w:r>
      <w:r w:rsidR="00D43420">
        <w:t>.  This gets everyone on the same schedule.</w:t>
      </w:r>
    </w:p>
    <w:p w:rsidR="00D43420" w:rsidRDefault="00D43420">
      <w:r>
        <w:t xml:space="preserve">John asks if Tom has made a proposal for the assistant director?  Tom </w:t>
      </w:r>
      <w:r w:rsidR="008F204E">
        <w:t>answers</w:t>
      </w:r>
      <w:r>
        <w:t xml:space="preserve"> yes, yes this person is a teacher.  </w:t>
      </w:r>
    </w:p>
    <w:p w:rsidR="00D43420" w:rsidRDefault="00D43420">
      <w:r>
        <w:t>John says that on the spreadsheet, the assistant is 0 on line bumped up from bottom line, correction 0.</w:t>
      </w:r>
    </w:p>
    <w:p w:rsidR="00D43420" w:rsidRDefault="00D43420">
      <w:r>
        <w:t xml:space="preserve">Chyenne says that Mr. Drumm and Chyenne’s contract is in the packet.  </w:t>
      </w:r>
    </w:p>
    <w:p w:rsidR="00D43420" w:rsidRDefault="00D43420">
      <w:r>
        <w:t>John asks if there were any teachers let go or their contracts not renewed.  Tom answers no, we have a great staff.</w:t>
      </w:r>
    </w:p>
    <w:p w:rsidR="00D43420" w:rsidRDefault="00D43420">
      <w:r>
        <w:t>John asks if there are any questions and comments that he is pleased that they will all be on the same schedule.</w:t>
      </w:r>
    </w:p>
    <w:p w:rsidR="00CE7415" w:rsidRDefault="00CE7415">
      <w:r>
        <w:t>John makes a motion to approve all teachers in the contract.</w:t>
      </w:r>
    </w:p>
    <w:p w:rsidR="00CE7415" w:rsidRDefault="00CE7415">
      <w:r>
        <w:lastRenderedPageBreak/>
        <w:t>Todd seconds, all favor.</w:t>
      </w:r>
    </w:p>
    <w:p w:rsidR="00CE7415" w:rsidRDefault="00CE7415">
      <w:r>
        <w:t>Three contracts in administration, Director, Assistant Director and Business Manager.</w:t>
      </w:r>
    </w:p>
    <w:p w:rsidR="00CE7415" w:rsidRDefault="00CE7415">
      <w:r>
        <w:t xml:space="preserve">John asks if there are any changes.  Tom answers </w:t>
      </w:r>
      <w:r w:rsidR="00857358">
        <w:t>that there are no major changes</w:t>
      </w:r>
      <w:r w:rsidR="008713F3">
        <w:t>,</w:t>
      </w:r>
      <w:r w:rsidR="00857358">
        <w:t xml:space="preserve"> </w:t>
      </w:r>
      <w:r>
        <w:t xml:space="preserve">but there is a </w:t>
      </w:r>
      <w:r w:rsidR="008713F3">
        <w:t>new section under leave days</w:t>
      </w:r>
      <w:r w:rsidR="00857358">
        <w:t xml:space="preserve">.  </w:t>
      </w:r>
    </w:p>
    <w:p w:rsidR="00857358" w:rsidRDefault="00857358">
      <w:r>
        <w:t xml:space="preserve">During the time of the contract, may accrue 120 </w:t>
      </w:r>
      <w:r w:rsidR="008713F3">
        <w:t xml:space="preserve">compensation time </w:t>
      </w:r>
      <w:r>
        <w:t xml:space="preserve">hours </w:t>
      </w:r>
      <w:r w:rsidR="008713F3">
        <w:t xml:space="preserve">that are worked outside of the normal schedule, </w:t>
      </w:r>
      <w:r>
        <w:t xml:space="preserve">and may use </w:t>
      </w:r>
      <w:r w:rsidR="008713F3">
        <w:t xml:space="preserve">the hours </w:t>
      </w:r>
      <w:r>
        <w:t xml:space="preserve">in lieu of sick days and vacation days.  </w:t>
      </w:r>
      <w:r w:rsidR="008713F3">
        <w:t xml:space="preserve">These hours would be lost if they were not used at the end of the year.  </w:t>
      </w:r>
      <w:r>
        <w:t xml:space="preserve">Todd asks if it is a </w:t>
      </w:r>
      <w:r w:rsidR="008F204E">
        <w:t>fiscal</w:t>
      </w:r>
      <w:r>
        <w:t xml:space="preserve"> year.  Chyenne and Tom answer a </w:t>
      </w:r>
      <w:r w:rsidR="008F204E">
        <w:t>fiscal</w:t>
      </w:r>
      <w:r>
        <w:t xml:space="preserve"> year.</w:t>
      </w:r>
    </w:p>
    <w:p w:rsidR="00857358" w:rsidRDefault="00857358">
      <w:r>
        <w:t>3 percent increase in salary, section 4a, section B6, page2.</w:t>
      </w:r>
    </w:p>
    <w:p w:rsidR="00857358" w:rsidRDefault="00857358">
      <w:r>
        <w:t>Supplemental insurance changed from short term disability</w:t>
      </w:r>
      <w:r w:rsidR="00E6480B">
        <w:t xml:space="preserve"> to allowance for insurance</w:t>
      </w:r>
      <w:r>
        <w:t>.</w:t>
      </w:r>
    </w:p>
    <w:p w:rsidR="00857358" w:rsidRDefault="00857358">
      <w:r>
        <w:t>Tom states that there are no other changes.</w:t>
      </w:r>
    </w:p>
    <w:p w:rsidR="00857358" w:rsidRDefault="00857358">
      <w:r>
        <w:t xml:space="preserve">Chyenne states that her contract is very different </w:t>
      </w:r>
      <w:r w:rsidR="00EA6606">
        <w:t>than last year so that it is more similar to Tom's</w:t>
      </w:r>
      <w:r>
        <w:t xml:space="preserve">.  Current says 284 days and is changing to 365.  </w:t>
      </w:r>
      <w:r w:rsidR="00DF15C5">
        <w:t xml:space="preserve">Added </w:t>
      </w:r>
      <w:r>
        <w:t xml:space="preserve"> holidays off.  Instead of cell phone or internet paid for as states in current contract, to be changed to an allowance that would be added to paycheck for cell phone or internet, the monetary value being the same.  </w:t>
      </w:r>
    </w:p>
    <w:p w:rsidR="00CD5FAA" w:rsidRDefault="00CD5FAA">
      <w:r>
        <w:t xml:space="preserve">Todd asks about the 365 days, </w:t>
      </w:r>
      <w:r w:rsidR="00AC65D8">
        <w:t>do</w:t>
      </w:r>
      <w:r w:rsidR="00962B2E">
        <w:t xml:space="preserve"> the additional vacation days compensate for not changing the salary</w:t>
      </w:r>
      <w:r>
        <w:t xml:space="preserve">?  </w:t>
      </w:r>
    </w:p>
    <w:p w:rsidR="00CD5FAA" w:rsidRDefault="00CD5FAA">
      <w:r>
        <w:t>Chyenne answers</w:t>
      </w:r>
      <w:r w:rsidR="00962B2E">
        <w:t xml:space="preserve"> that that the board approved a budget for salaries, and there is not room in the budget for increasing the salaried amount in the contract.</w:t>
      </w:r>
      <w:r>
        <w:t xml:space="preserve">  </w:t>
      </w:r>
    </w:p>
    <w:p w:rsidR="00CD5FAA" w:rsidRDefault="00CD5FAA">
      <w:r>
        <w:t>John asks about the 285 days, where does that number come from?</w:t>
      </w:r>
    </w:p>
    <w:p w:rsidR="00CD5FAA" w:rsidRDefault="00CD5FAA">
      <w:r>
        <w:t>Tom answers that 285 came from the last business manager’s contract.</w:t>
      </w:r>
    </w:p>
    <w:p w:rsidR="00CD5FAA" w:rsidRDefault="00CD5FAA">
      <w:r>
        <w:t>Chyenne states that there needs to be a correction, the number is 234.</w:t>
      </w:r>
    </w:p>
    <w:p w:rsidR="00D6685D" w:rsidRDefault="00D6685D">
      <w:r>
        <w:t>Todd notes that the increase in vacation days is reasonable when compared to 234 days.</w:t>
      </w:r>
    </w:p>
    <w:p w:rsidR="00CD5FAA" w:rsidRDefault="00CD5FAA">
      <w:r>
        <w:t>Todd states that there needs to be a correction to the year</w:t>
      </w:r>
      <w:r w:rsidR="00D6685D">
        <w:t xml:space="preserve"> in Tom's contract</w:t>
      </w:r>
      <w:r>
        <w:t>.  2015 instead of 3015.</w:t>
      </w:r>
    </w:p>
    <w:p w:rsidR="00CD5FAA" w:rsidRDefault="00CD5FAA">
      <w:r>
        <w:t>John makes a motion to approve the business manager’s contract.  Scott seconds, all favor.</w:t>
      </w:r>
    </w:p>
    <w:p w:rsidR="00EA6606" w:rsidRDefault="00EA6606" w:rsidP="00EA6606">
      <w:r>
        <w:t>John approves Scott’s resignation and all favor.</w:t>
      </w:r>
    </w:p>
    <w:p w:rsidR="00CD5FAA" w:rsidRDefault="00CD5FAA">
      <w:r>
        <w:t xml:space="preserve">John states that the next best thing to do is to let Scott go on the phone and move into executive session.   </w:t>
      </w:r>
    </w:p>
    <w:p w:rsidR="00BB1CE9" w:rsidRDefault="00BB1CE9">
      <w:r>
        <w:t>John makes motion to move into executive session at 6:23 p.m.</w:t>
      </w:r>
    </w:p>
    <w:p w:rsidR="00BB1CE9" w:rsidRDefault="00BB1CE9">
      <w:r>
        <w:t>John motions to leave executive session, Melissa seconds</w:t>
      </w:r>
    </w:p>
    <w:p w:rsidR="00BB1CE9" w:rsidRDefault="00BB1CE9">
      <w:r>
        <w:lastRenderedPageBreak/>
        <w:t>John makes a motion to approve Assistant Director Gina Lanzetta. Melissa seconds, all favor.</w:t>
      </w:r>
    </w:p>
    <w:p w:rsidR="00BB1CE9" w:rsidRDefault="00BB1CE9">
      <w:r>
        <w:t xml:space="preserve">John makes motion for </w:t>
      </w:r>
      <w:r w:rsidR="00E65B22">
        <w:t>recommendation</w:t>
      </w:r>
      <w:r>
        <w:t xml:space="preserve"> to expel students A and B.  Melissa seconds.</w:t>
      </w:r>
    </w:p>
    <w:p w:rsidR="00917E90" w:rsidRDefault="00BB1CE9">
      <w:r>
        <w:t xml:space="preserve">John makes a motion to </w:t>
      </w:r>
      <w:r w:rsidR="00E65B22">
        <w:t>adjourn</w:t>
      </w:r>
      <w:r>
        <w:t xml:space="preserve"> meetin</w:t>
      </w:r>
      <w:r w:rsidR="003C3D1F">
        <w:t>g at 6:54 p.m.  Melissa seconds, all favor.</w:t>
      </w:r>
    </w:p>
    <w:sectPr w:rsidR="00917E90" w:rsidSect="007814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0015"/>
    <w:rsid w:val="000332C5"/>
    <w:rsid w:val="0005303C"/>
    <w:rsid w:val="00076E7F"/>
    <w:rsid w:val="00110E69"/>
    <w:rsid w:val="0013422C"/>
    <w:rsid w:val="001449B8"/>
    <w:rsid w:val="001A335F"/>
    <w:rsid w:val="001B0B6F"/>
    <w:rsid w:val="00216C88"/>
    <w:rsid w:val="00296559"/>
    <w:rsid w:val="002C6984"/>
    <w:rsid w:val="002D3782"/>
    <w:rsid w:val="002E522F"/>
    <w:rsid w:val="00316A07"/>
    <w:rsid w:val="00323BE7"/>
    <w:rsid w:val="003559EC"/>
    <w:rsid w:val="00394EB8"/>
    <w:rsid w:val="003C1A37"/>
    <w:rsid w:val="003C3D1F"/>
    <w:rsid w:val="0040055A"/>
    <w:rsid w:val="00413F15"/>
    <w:rsid w:val="0041590E"/>
    <w:rsid w:val="004530A6"/>
    <w:rsid w:val="004614CA"/>
    <w:rsid w:val="004D195E"/>
    <w:rsid w:val="00501820"/>
    <w:rsid w:val="005C241E"/>
    <w:rsid w:val="005D6F90"/>
    <w:rsid w:val="006123CB"/>
    <w:rsid w:val="006345C0"/>
    <w:rsid w:val="006C72E0"/>
    <w:rsid w:val="006E3536"/>
    <w:rsid w:val="007230F9"/>
    <w:rsid w:val="00724C1D"/>
    <w:rsid w:val="007814C9"/>
    <w:rsid w:val="0080445F"/>
    <w:rsid w:val="00857358"/>
    <w:rsid w:val="008713F3"/>
    <w:rsid w:val="00895F9F"/>
    <w:rsid w:val="008F1FB8"/>
    <w:rsid w:val="008F204E"/>
    <w:rsid w:val="00907339"/>
    <w:rsid w:val="00917E90"/>
    <w:rsid w:val="00962B2E"/>
    <w:rsid w:val="009D642D"/>
    <w:rsid w:val="009E6B30"/>
    <w:rsid w:val="00A0317F"/>
    <w:rsid w:val="00A42966"/>
    <w:rsid w:val="00A80015"/>
    <w:rsid w:val="00A8514A"/>
    <w:rsid w:val="00AB3630"/>
    <w:rsid w:val="00AC65D8"/>
    <w:rsid w:val="00B51C08"/>
    <w:rsid w:val="00B54C74"/>
    <w:rsid w:val="00B8638E"/>
    <w:rsid w:val="00B93FAB"/>
    <w:rsid w:val="00BB1CE9"/>
    <w:rsid w:val="00BE79A8"/>
    <w:rsid w:val="00C82599"/>
    <w:rsid w:val="00CD5FAA"/>
    <w:rsid w:val="00CE7415"/>
    <w:rsid w:val="00D16A63"/>
    <w:rsid w:val="00D43420"/>
    <w:rsid w:val="00D6685D"/>
    <w:rsid w:val="00D7295F"/>
    <w:rsid w:val="00D95129"/>
    <w:rsid w:val="00DF15C5"/>
    <w:rsid w:val="00DF434D"/>
    <w:rsid w:val="00E06303"/>
    <w:rsid w:val="00E6480B"/>
    <w:rsid w:val="00E65B22"/>
    <w:rsid w:val="00EA6606"/>
    <w:rsid w:val="00EE5436"/>
    <w:rsid w:val="00F179F9"/>
    <w:rsid w:val="00F22C28"/>
    <w:rsid w:val="00F67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1D"/>
    <w:rPr>
      <w:rFonts w:ascii="Tahoma" w:hAnsi="Tahoma" w:cs="Tahoma"/>
      <w:sz w:val="16"/>
      <w:szCs w:val="16"/>
    </w:rPr>
  </w:style>
  <w:style w:type="paragraph" w:styleId="NoSpacing">
    <w:name w:val="No Spacing"/>
    <w:qFormat/>
    <w:rsid w:val="00D16A63"/>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OfficeMGR</cp:lastModifiedBy>
  <cp:revision>20</cp:revision>
  <cp:lastPrinted>2014-04-23T20:49:00Z</cp:lastPrinted>
  <dcterms:created xsi:type="dcterms:W3CDTF">2014-04-29T18:19:00Z</dcterms:created>
  <dcterms:modified xsi:type="dcterms:W3CDTF">2014-04-29T20:13:00Z</dcterms:modified>
</cp:coreProperties>
</file>