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290230">
        <w:rPr>
          <w:sz w:val="24"/>
          <w:szCs w:val="24"/>
        </w:rPr>
        <w:t>May 8th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99579D" w:rsidP="00EE5D81">
      <w:pPr>
        <w:pStyle w:val="NoSpacing"/>
        <w:jc w:val="center"/>
        <w:rPr>
          <w:b/>
          <w:sz w:val="24"/>
          <w:szCs w:val="24"/>
        </w:rPr>
      </w:pPr>
      <w:r w:rsidRPr="0099579D">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99579D"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w:t>
      </w:r>
      <w:r w:rsidR="009909FB">
        <w:rPr>
          <w:sz w:val="20"/>
          <w:szCs w:val="20"/>
        </w:rPr>
        <w:t>led the meeting to order at 5:</w:t>
      </w:r>
      <w:r w:rsidR="00B53DDD">
        <w:rPr>
          <w:sz w:val="20"/>
          <w:szCs w:val="20"/>
        </w:rPr>
        <w:t>34</w:t>
      </w:r>
      <w:r>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99579D" w:rsidP="00B6659A">
      <w:pPr>
        <w:pStyle w:val="NoSpacing"/>
        <w:tabs>
          <w:tab w:val="left" w:pos="0"/>
          <w:tab w:val="left" w:pos="540"/>
          <w:tab w:val="left" w:pos="8208"/>
        </w:tabs>
        <w:rPr>
          <w:b/>
          <w:sz w:val="20"/>
          <w:szCs w:val="20"/>
        </w:rPr>
      </w:pPr>
      <w:r>
        <w:rPr>
          <w:sz w:val="20"/>
          <w:szCs w:val="20"/>
        </w:rPr>
        <w:t>Dr. Mellinger took roll.  Mr. Firth, Dr. Eadens and Mr. Leest were present.  Additionally Mr. Drumm, Ms. Lanzetta and Mrs. Langan were present.  The prospective Board members as well as members of the community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2F6437" w:rsidRDefault="0025245E" w:rsidP="00290230">
      <w:pPr>
        <w:pStyle w:val="NoSpacing"/>
        <w:numPr>
          <w:ilvl w:val="0"/>
          <w:numId w:val="31"/>
        </w:numPr>
        <w:rPr>
          <w:sz w:val="20"/>
          <w:szCs w:val="20"/>
        </w:rPr>
      </w:pPr>
      <w:r>
        <w:rPr>
          <w:sz w:val="20"/>
          <w:szCs w:val="20"/>
        </w:rPr>
        <w:t>Academic Culture</w:t>
      </w:r>
      <w:r w:rsidR="00E61EA9">
        <w:rPr>
          <w:sz w:val="20"/>
          <w:szCs w:val="20"/>
        </w:rPr>
        <w:t xml:space="preserve"> – </w:t>
      </w:r>
      <w:r w:rsidR="00C12D8E">
        <w:rPr>
          <w:sz w:val="20"/>
          <w:szCs w:val="20"/>
        </w:rPr>
        <w:t>Dr. Mellinger</w:t>
      </w:r>
      <w:r w:rsidR="00E61EA9">
        <w:rPr>
          <w:sz w:val="20"/>
          <w:szCs w:val="20"/>
        </w:rPr>
        <w:t xml:space="preserve"> stated</w:t>
      </w:r>
      <w:r w:rsidR="002E72B1">
        <w:rPr>
          <w:sz w:val="20"/>
          <w:szCs w:val="20"/>
        </w:rPr>
        <w:t xml:space="preserve"> as</w:t>
      </w:r>
      <w:r w:rsidR="00E61EA9">
        <w:rPr>
          <w:sz w:val="20"/>
          <w:szCs w:val="20"/>
        </w:rPr>
        <w:t xml:space="preserve"> a</w:t>
      </w:r>
      <w:r w:rsidR="002E72B1">
        <w:rPr>
          <w:sz w:val="20"/>
          <w:szCs w:val="20"/>
        </w:rPr>
        <w:t xml:space="preserve"> board </w:t>
      </w:r>
      <w:r w:rsidR="00E61EA9">
        <w:rPr>
          <w:sz w:val="20"/>
          <w:szCs w:val="20"/>
        </w:rPr>
        <w:t xml:space="preserve">one of their </w:t>
      </w:r>
      <w:r w:rsidR="002E72B1">
        <w:rPr>
          <w:sz w:val="20"/>
          <w:szCs w:val="20"/>
        </w:rPr>
        <w:t>primary respon</w:t>
      </w:r>
      <w:r w:rsidR="00770E31">
        <w:rPr>
          <w:sz w:val="20"/>
          <w:szCs w:val="20"/>
        </w:rPr>
        <w:t xml:space="preserve">sibilities is Fiduciary Oversight. </w:t>
      </w:r>
      <w:r w:rsidR="002E72B1">
        <w:rPr>
          <w:sz w:val="20"/>
          <w:szCs w:val="20"/>
        </w:rPr>
        <w:t xml:space="preserve"> Academic Oversight</w:t>
      </w:r>
      <w:r w:rsidR="00770E31">
        <w:rPr>
          <w:sz w:val="20"/>
          <w:szCs w:val="20"/>
        </w:rPr>
        <w:t xml:space="preserve"> is also a responsibility of the board</w:t>
      </w:r>
      <w:r w:rsidR="002E72B1">
        <w:rPr>
          <w:sz w:val="20"/>
          <w:szCs w:val="20"/>
        </w:rPr>
        <w:t xml:space="preserve">. Currently, </w:t>
      </w:r>
      <w:r w:rsidR="00770E31">
        <w:rPr>
          <w:sz w:val="20"/>
          <w:szCs w:val="20"/>
        </w:rPr>
        <w:t xml:space="preserve">the </w:t>
      </w:r>
      <w:r w:rsidR="002E72B1">
        <w:rPr>
          <w:sz w:val="20"/>
          <w:szCs w:val="20"/>
        </w:rPr>
        <w:t xml:space="preserve">board doesn’t have </w:t>
      </w:r>
      <w:r w:rsidR="00770E31">
        <w:rPr>
          <w:sz w:val="20"/>
          <w:szCs w:val="20"/>
        </w:rPr>
        <w:t xml:space="preserve">a </w:t>
      </w:r>
      <w:r w:rsidR="002E72B1">
        <w:rPr>
          <w:sz w:val="20"/>
          <w:szCs w:val="20"/>
        </w:rPr>
        <w:t xml:space="preserve">good framework to look at that. </w:t>
      </w:r>
      <w:r w:rsidR="00770E31">
        <w:rPr>
          <w:sz w:val="20"/>
          <w:szCs w:val="20"/>
        </w:rPr>
        <w:t>If you google the</w:t>
      </w:r>
      <w:r w:rsidR="002E72B1">
        <w:rPr>
          <w:sz w:val="20"/>
          <w:szCs w:val="20"/>
        </w:rPr>
        <w:t xml:space="preserve"> Center for Student Ac</w:t>
      </w:r>
      <w:r w:rsidR="00770E31">
        <w:rPr>
          <w:sz w:val="20"/>
          <w:szCs w:val="20"/>
        </w:rPr>
        <w:t>hievement/qualities/standards you w</w:t>
      </w:r>
      <w:r w:rsidR="002E72B1">
        <w:rPr>
          <w:sz w:val="20"/>
          <w:szCs w:val="20"/>
        </w:rPr>
        <w:t xml:space="preserve">ill get the document that talks about </w:t>
      </w:r>
      <w:r w:rsidR="00770E31">
        <w:rPr>
          <w:sz w:val="20"/>
          <w:szCs w:val="20"/>
        </w:rPr>
        <w:t xml:space="preserve">these </w:t>
      </w:r>
      <w:r w:rsidR="002E72B1">
        <w:rPr>
          <w:sz w:val="20"/>
          <w:szCs w:val="20"/>
        </w:rPr>
        <w:t xml:space="preserve">quality standards.  </w:t>
      </w:r>
      <w:r w:rsidR="009059A5">
        <w:rPr>
          <w:sz w:val="20"/>
          <w:szCs w:val="20"/>
        </w:rPr>
        <w:t>The Center g</w:t>
      </w:r>
      <w:r w:rsidR="002E72B1">
        <w:rPr>
          <w:sz w:val="20"/>
          <w:szCs w:val="20"/>
        </w:rPr>
        <w:t xml:space="preserve">ave </w:t>
      </w:r>
      <w:r w:rsidR="009059A5">
        <w:rPr>
          <w:sz w:val="20"/>
          <w:szCs w:val="20"/>
        </w:rPr>
        <w:t xml:space="preserve">the </w:t>
      </w:r>
      <w:r w:rsidR="002E72B1">
        <w:rPr>
          <w:sz w:val="20"/>
          <w:szCs w:val="20"/>
        </w:rPr>
        <w:t xml:space="preserve">AZ Charter schools a grant to do research to see what contributes to quality schools.  </w:t>
      </w:r>
      <w:r w:rsidR="00AD4532">
        <w:rPr>
          <w:sz w:val="20"/>
          <w:szCs w:val="20"/>
        </w:rPr>
        <w:t xml:space="preserve">Some of the pieces are: </w:t>
      </w:r>
      <w:r w:rsidR="002E72B1">
        <w:rPr>
          <w:sz w:val="20"/>
          <w:szCs w:val="20"/>
        </w:rPr>
        <w:t>Academic Continuous Improvement, Ethical L</w:t>
      </w:r>
      <w:r w:rsidR="00AD4532">
        <w:rPr>
          <w:sz w:val="20"/>
          <w:szCs w:val="20"/>
        </w:rPr>
        <w:t xml:space="preserve">eadership, Finance, Governance. </w:t>
      </w:r>
      <w:r w:rsidR="00C12D8E">
        <w:rPr>
          <w:sz w:val="20"/>
          <w:szCs w:val="20"/>
        </w:rPr>
        <w:t>Dr. Mellinger</w:t>
      </w:r>
      <w:r w:rsidR="002E72B1">
        <w:rPr>
          <w:sz w:val="20"/>
          <w:szCs w:val="20"/>
        </w:rPr>
        <w:t xml:space="preserve"> </w:t>
      </w:r>
      <w:r w:rsidR="00AD4532">
        <w:rPr>
          <w:sz w:val="20"/>
          <w:szCs w:val="20"/>
        </w:rPr>
        <w:t xml:space="preserve">would like to use this </w:t>
      </w:r>
      <w:r w:rsidR="00052CC7">
        <w:rPr>
          <w:sz w:val="20"/>
          <w:szCs w:val="20"/>
        </w:rPr>
        <w:t xml:space="preserve">framework </w:t>
      </w:r>
      <w:r w:rsidR="00AD4532">
        <w:rPr>
          <w:sz w:val="20"/>
          <w:szCs w:val="20"/>
        </w:rPr>
        <w:t xml:space="preserve">that the Center for Student Achievement </w:t>
      </w:r>
      <w:r w:rsidR="007548E7">
        <w:rPr>
          <w:sz w:val="20"/>
          <w:szCs w:val="20"/>
        </w:rPr>
        <w:t>has already</w:t>
      </w:r>
      <w:r w:rsidR="00052CC7">
        <w:rPr>
          <w:sz w:val="20"/>
          <w:szCs w:val="20"/>
        </w:rPr>
        <w:t xml:space="preserve"> designed. </w:t>
      </w:r>
      <w:r w:rsidR="00AD4532">
        <w:rPr>
          <w:sz w:val="20"/>
          <w:szCs w:val="20"/>
        </w:rPr>
        <w:t>There is a r</w:t>
      </w:r>
      <w:r w:rsidR="00052CC7">
        <w:rPr>
          <w:sz w:val="20"/>
          <w:szCs w:val="20"/>
        </w:rPr>
        <w:t xml:space="preserve">ubric that asks key questions in each area.  For example, does </w:t>
      </w:r>
      <w:r w:rsidR="00AD4532">
        <w:rPr>
          <w:sz w:val="20"/>
          <w:szCs w:val="20"/>
        </w:rPr>
        <w:t xml:space="preserve">the </w:t>
      </w:r>
      <w:r w:rsidR="00052CC7">
        <w:rPr>
          <w:sz w:val="20"/>
          <w:szCs w:val="20"/>
        </w:rPr>
        <w:t xml:space="preserve">school commit to school-wide goals? Does </w:t>
      </w:r>
      <w:r w:rsidR="00AD4532">
        <w:rPr>
          <w:sz w:val="20"/>
          <w:szCs w:val="20"/>
        </w:rPr>
        <w:t xml:space="preserve">the </w:t>
      </w:r>
      <w:r w:rsidR="00052CC7">
        <w:rPr>
          <w:sz w:val="20"/>
          <w:szCs w:val="20"/>
        </w:rPr>
        <w:t>school publicly communicate academic goals? A</w:t>
      </w:r>
      <w:r w:rsidR="00AD4532">
        <w:rPr>
          <w:sz w:val="20"/>
          <w:szCs w:val="20"/>
        </w:rPr>
        <w:t>fter answering these questions, schools score themselves, and at the</w:t>
      </w:r>
      <w:r w:rsidR="00753A26">
        <w:rPr>
          <w:sz w:val="20"/>
          <w:szCs w:val="20"/>
        </w:rPr>
        <w:t xml:space="preserve"> end, </w:t>
      </w:r>
      <w:r w:rsidR="00AD4532">
        <w:rPr>
          <w:sz w:val="20"/>
          <w:szCs w:val="20"/>
        </w:rPr>
        <w:t xml:space="preserve">they </w:t>
      </w:r>
      <w:r w:rsidR="00753A26">
        <w:rPr>
          <w:sz w:val="20"/>
          <w:szCs w:val="20"/>
        </w:rPr>
        <w:t xml:space="preserve">will have </w:t>
      </w:r>
      <w:r w:rsidR="00AD4532">
        <w:rPr>
          <w:sz w:val="20"/>
          <w:szCs w:val="20"/>
        </w:rPr>
        <w:t>their</w:t>
      </w:r>
      <w:r w:rsidR="00753A26">
        <w:rPr>
          <w:sz w:val="20"/>
          <w:szCs w:val="20"/>
        </w:rPr>
        <w:t xml:space="preserve"> own report card. </w:t>
      </w:r>
      <w:r w:rsidR="00685711">
        <w:rPr>
          <w:sz w:val="20"/>
          <w:szCs w:val="20"/>
        </w:rPr>
        <w:t>It will show the school w</w:t>
      </w:r>
      <w:r w:rsidR="00753A26">
        <w:rPr>
          <w:sz w:val="20"/>
          <w:szCs w:val="20"/>
        </w:rPr>
        <w:t xml:space="preserve">hat is going </w:t>
      </w:r>
      <w:r w:rsidR="00896888">
        <w:rPr>
          <w:sz w:val="20"/>
          <w:szCs w:val="20"/>
        </w:rPr>
        <w:t>gre</w:t>
      </w:r>
      <w:r w:rsidR="00685711">
        <w:rPr>
          <w:sz w:val="20"/>
          <w:szCs w:val="20"/>
        </w:rPr>
        <w:t xml:space="preserve">at, </w:t>
      </w:r>
      <w:r w:rsidR="007548E7">
        <w:rPr>
          <w:sz w:val="20"/>
          <w:szCs w:val="20"/>
        </w:rPr>
        <w:t>where</w:t>
      </w:r>
      <w:bookmarkStart w:id="0" w:name="_GoBack"/>
      <w:bookmarkEnd w:id="0"/>
      <w:r w:rsidR="00685711">
        <w:rPr>
          <w:sz w:val="20"/>
          <w:szCs w:val="20"/>
        </w:rPr>
        <w:t xml:space="preserve"> do we want to go, and w</w:t>
      </w:r>
      <w:r w:rsidR="00753A26">
        <w:rPr>
          <w:sz w:val="20"/>
          <w:szCs w:val="20"/>
        </w:rPr>
        <w:t xml:space="preserve">hat are our specific goals to attain </w:t>
      </w:r>
      <w:r w:rsidR="00896888">
        <w:rPr>
          <w:sz w:val="20"/>
          <w:szCs w:val="20"/>
        </w:rPr>
        <w:t>that?</w:t>
      </w:r>
      <w:r w:rsidR="00753A26">
        <w:rPr>
          <w:sz w:val="20"/>
          <w:szCs w:val="20"/>
        </w:rPr>
        <w:t xml:space="preserve">  </w:t>
      </w:r>
      <w:r w:rsidR="00C12D8E">
        <w:rPr>
          <w:sz w:val="20"/>
          <w:szCs w:val="20"/>
        </w:rPr>
        <w:t>Dr. Mellinger</w:t>
      </w:r>
      <w:r w:rsidR="00323A26">
        <w:rPr>
          <w:sz w:val="20"/>
          <w:szCs w:val="20"/>
        </w:rPr>
        <w:t xml:space="preserve"> said FJA’s mission is educating the whole child and we want to keep it that way, but FJA should also look at what are its academic standards. </w:t>
      </w:r>
      <w:r w:rsidR="00753A26">
        <w:rPr>
          <w:sz w:val="20"/>
          <w:szCs w:val="20"/>
        </w:rPr>
        <w:t xml:space="preserve"> </w:t>
      </w:r>
      <w:r w:rsidR="00D33811">
        <w:rPr>
          <w:sz w:val="20"/>
          <w:szCs w:val="20"/>
        </w:rPr>
        <w:t>She would like the board to f</w:t>
      </w:r>
      <w:r w:rsidR="00753A26">
        <w:rPr>
          <w:sz w:val="20"/>
          <w:szCs w:val="20"/>
        </w:rPr>
        <w:t xml:space="preserve">orm </w:t>
      </w:r>
      <w:r w:rsidR="00D33811">
        <w:rPr>
          <w:sz w:val="20"/>
          <w:szCs w:val="20"/>
        </w:rPr>
        <w:t xml:space="preserve">a </w:t>
      </w:r>
      <w:r w:rsidR="00753A26">
        <w:rPr>
          <w:sz w:val="20"/>
          <w:szCs w:val="20"/>
        </w:rPr>
        <w:t xml:space="preserve">sub-committee of </w:t>
      </w:r>
      <w:r w:rsidR="00753A26">
        <w:rPr>
          <w:sz w:val="20"/>
          <w:szCs w:val="20"/>
        </w:rPr>
        <w:lastRenderedPageBreak/>
        <w:t xml:space="preserve">two board members and go through these questions and see where we are.  </w:t>
      </w:r>
      <w:r w:rsidR="00C12D8E">
        <w:rPr>
          <w:sz w:val="20"/>
          <w:szCs w:val="20"/>
        </w:rPr>
        <w:t>Dr. Eadens</w:t>
      </w:r>
      <w:r w:rsidR="00D33811">
        <w:rPr>
          <w:sz w:val="20"/>
          <w:szCs w:val="20"/>
        </w:rPr>
        <w:t xml:space="preserve"> </w:t>
      </w:r>
      <w:r w:rsidR="000B18A9">
        <w:rPr>
          <w:sz w:val="20"/>
          <w:szCs w:val="20"/>
        </w:rPr>
        <w:t xml:space="preserve">volunteered to be on this committee. </w:t>
      </w:r>
      <w:r w:rsidR="00C12D8E">
        <w:rPr>
          <w:sz w:val="20"/>
          <w:szCs w:val="20"/>
        </w:rPr>
        <w:t>He</w:t>
      </w:r>
      <w:r w:rsidR="006C39E9">
        <w:rPr>
          <w:sz w:val="20"/>
          <w:szCs w:val="20"/>
        </w:rPr>
        <w:t xml:space="preserve"> asked if this is</w:t>
      </w:r>
      <w:r w:rsidR="00D33811">
        <w:rPr>
          <w:sz w:val="20"/>
          <w:szCs w:val="20"/>
        </w:rPr>
        <w:t xml:space="preserve"> AZ specific or not?  </w:t>
      </w:r>
      <w:r w:rsidR="00C12D8E">
        <w:rPr>
          <w:sz w:val="20"/>
          <w:szCs w:val="20"/>
        </w:rPr>
        <w:t>Dr. Mellinger</w:t>
      </w:r>
      <w:r w:rsidR="00D33811">
        <w:rPr>
          <w:sz w:val="20"/>
          <w:szCs w:val="20"/>
        </w:rPr>
        <w:t xml:space="preserve"> stated </w:t>
      </w:r>
      <w:r w:rsidR="006C39E9">
        <w:rPr>
          <w:sz w:val="20"/>
          <w:szCs w:val="20"/>
        </w:rPr>
        <w:t xml:space="preserve">it is not aligned specifically to AZ. </w:t>
      </w:r>
      <w:r w:rsidR="00C12D8E">
        <w:rPr>
          <w:sz w:val="20"/>
          <w:szCs w:val="20"/>
        </w:rPr>
        <w:t>Dr. Eadens</w:t>
      </w:r>
      <w:r w:rsidR="00235E76">
        <w:rPr>
          <w:sz w:val="20"/>
          <w:szCs w:val="20"/>
        </w:rPr>
        <w:t xml:space="preserve"> would like to alig</w:t>
      </w:r>
      <w:r w:rsidR="00D33811">
        <w:rPr>
          <w:sz w:val="20"/>
          <w:szCs w:val="20"/>
        </w:rPr>
        <w:t>n toward letter grade as well, so as a school we are not aiming in</w:t>
      </w:r>
      <w:r w:rsidR="00235E76">
        <w:rPr>
          <w:sz w:val="20"/>
          <w:szCs w:val="20"/>
        </w:rPr>
        <w:t xml:space="preserve"> two different directions. </w:t>
      </w:r>
      <w:r w:rsidR="00C12D8E">
        <w:rPr>
          <w:sz w:val="20"/>
          <w:szCs w:val="20"/>
        </w:rPr>
        <w:t>Dr. Mellinger</w:t>
      </w:r>
      <w:r w:rsidR="00235E76">
        <w:rPr>
          <w:sz w:val="20"/>
          <w:szCs w:val="20"/>
        </w:rPr>
        <w:t xml:space="preserve"> will be on the committee as well</w:t>
      </w:r>
      <w:r w:rsidR="00C12D8E">
        <w:rPr>
          <w:sz w:val="20"/>
          <w:szCs w:val="20"/>
        </w:rPr>
        <w:t xml:space="preserve"> as she </w:t>
      </w:r>
      <w:r w:rsidR="00035709">
        <w:rPr>
          <w:sz w:val="20"/>
          <w:szCs w:val="20"/>
        </w:rPr>
        <w:t>wants to increase the letter grade</w:t>
      </w:r>
      <w:r w:rsidR="00C12D8E">
        <w:rPr>
          <w:sz w:val="20"/>
          <w:szCs w:val="20"/>
        </w:rPr>
        <w:t xml:space="preserve"> that FJA received</w:t>
      </w:r>
      <w:r w:rsidR="00035709">
        <w:rPr>
          <w:sz w:val="20"/>
          <w:szCs w:val="20"/>
        </w:rPr>
        <w:t xml:space="preserve">. </w:t>
      </w:r>
      <w:r w:rsidR="00D33811">
        <w:rPr>
          <w:sz w:val="20"/>
          <w:szCs w:val="20"/>
        </w:rPr>
        <w:t>The committee will s</w:t>
      </w:r>
      <w:r w:rsidR="002544C4">
        <w:rPr>
          <w:sz w:val="20"/>
          <w:szCs w:val="20"/>
        </w:rPr>
        <w:t xml:space="preserve">tart once school starts in August.  </w:t>
      </w:r>
    </w:p>
    <w:p w:rsidR="00450B4F" w:rsidRDefault="00D33811" w:rsidP="00450B4F">
      <w:pPr>
        <w:pStyle w:val="NoSpacing"/>
        <w:ind w:left="1800"/>
        <w:rPr>
          <w:sz w:val="20"/>
          <w:szCs w:val="20"/>
        </w:rPr>
      </w:pPr>
      <w:r>
        <w:rPr>
          <w:sz w:val="20"/>
          <w:szCs w:val="20"/>
        </w:rPr>
        <w:t xml:space="preserve">Tom agreed that it would be beneficial to look at </w:t>
      </w:r>
      <w:r w:rsidR="00C12D8E">
        <w:rPr>
          <w:sz w:val="20"/>
          <w:szCs w:val="20"/>
        </w:rPr>
        <w:t>measurable</w:t>
      </w:r>
      <w:r>
        <w:rPr>
          <w:sz w:val="20"/>
          <w:szCs w:val="20"/>
        </w:rPr>
        <w:t xml:space="preserve"> goals and d</w:t>
      </w:r>
      <w:r w:rsidR="00450B4F">
        <w:rPr>
          <w:sz w:val="20"/>
          <w:szCs w:val="20"/>
        </w:rPr>
        <w:t xml:space="preserve">ata. </w:t>
      </w:r>
    </w:p>
    <w:p w:rsidR="00646CD0" w:rsidRDefault="00646CD0" w:rsidP="00646CD0">
      <w:pPr>
        <w:pStyle w:val="NoSpacing"/>
        <w:rPr>
          <w:sz w:val="20"/>
          <w:szCs w:val="20"/>
        </w:rPr>
      </w:pPr>
    </w:p>
    <w:p w:rsidR="0025245E" w:rsidRPr="00290230" w:rsidRDefault="0025245E" w:rsidP="0025245E">
      <w:pPr>
        <w:pStyle w:val="NoSpacing"/>
        <w:ind w:left="1800"/>
        <w:rPr>
          <w:sz w:val="20"/>
          <w:szCs w:val="20"/>
        </w:rPr>
      </w:pP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7D741D" w:rsidP="006B6FFC">
      <w:pPr>
        <w:numPr>
          <w:ilvl w:val="3"/>
          <w:numId w:val="10"/>
        </w:numPr>
        <w:spacing w:after="0" w:line="240" w:lineRule="auto"/>
        <w:rPr>
          <w:rFonts w:eastAsia="Times New Roman"/>
        </w:rPr>
      </w:pPr>
      <w:r>
        <w:rPr>
          <w:rFonts w:eastAsia="Times New Roman"/>
        </w:rPr>
        <w:t>FJA Academic Feature</w:t>
      </w:r>
      <w:r w:rsidR="00A123F9">
        <w:rPr>
          <w:rFonts w:eastAsia="Times New Roman"/>
        </w:rPr>
        <w:t xml:space="preserve"> – </w:t>
      </w:r>
      <w:r w:rsidR="00C12D8E">
        <w:rPr>
          <w:rFonts w:eastAsia="Times New Roman"/>
        </w:rPr>
        <w:t>Mr. Drumm</w:t>
      </w:r>
      <w:r w:rsidR="00A123F9">
        <w:rPr>
          <w:rFonts w:eastAsia="Times New Roman"/>
        </w:rPr>
        <w:t xml:space="preserve"> was asked</w:t>
      </w:r>
      <w:r w:rsidR="0025245E">
        <w:rPr>
          <w:rFonts w:eastAsia="Times New Roman"/>
        </w:rPr>
        <w:t xml:space="preserve"> last month </w:t>
      </w:r>
      <w:r w:rsidR="00A123F9">
        <w:rPr>
          <w:rFonts w:eastAsia="Times New Roman"/>
        </w:rPr>
        <w:t xml:space="preserve">to </w:t>
      </w:r>
      <w:r w:rsidR="0025245E">
        <w:rPr>
          <w:rFonts w:eastAsia="Times New Roman"/>
        </w:rPr>
        <w:t xml:space="preserve">speak about FJA’s process for preparing for </w:t>
      </w:r>
      <w:r w:rsidR="00896888">
        <w:rPr>
          <w:rFonts w:eastAsia="Times New Roman"/>
        </w:rPr>
        <w:t>AzMERIT</w:t>
      </w:r>
      <w:r w:rsidR="0025245E">
        <w:rPr>
          <w:rFonts w:eastAsia="Times New Roman"/>
        </w:rPr>
        <w:t xml:space="preserve"> and AIMS testing.  </w:t>
      </w:r>
      <w:r w:rsidR="00C12D8E">
        <w:rPr>
          <w:rFonts w:eastAsia="Times New Roman"/>
        </w:rPr>
        <w:t>He</w:t>
      </w:r>
      <w:r w:rsidR="00A123F9">
        <w:rPr>
          <w:rFonts w:eastAsia="Times New Roman"/>
        </w:rPr>
        <w:t xml:space="preserve"> shared that there are 3 pieces to preparing </w:t>
      </w:r>
      <w:r w:rsidR="0079795D">
        <w:rPr>
          <w:rFonts w:eastAsia="Times New Roman"/>
        </w:rPr>
        <w:t>for testing. The first piece is that</w:t>
      </w:r>
      <w:r w:rsidR="0025245E">
        <w:rPr>
          <w:rFonts w:eastAsia="Times New Roman"/>
        </w:rPr>
        <w:t xml:space="preserve"> all 3</w:t>
      </w:r>
      <w:r w:rsidR="0025245E" w:rsidRPr="0025245E">
        <w:rPr>
          <w:rFonts w:eastAsia="Times New Roman"/>
          <w:vertAlign w:val="superscript"/>
        </w:rPr>
        <w:t>rd</w:t>
      </w:r>
      <w:r w:rsidR="0025245E">
        <w:rPr>
          <w:rFonts w:eastAsia="Times New Roman"/>
        </w:rPr>
        <w:t xml:space="preserve"> – 8</w:t>
      </w:r>
      <w:r w:rsidR="0025245E" w:rsidRPr="0025245E">
        <w:rPr>
          <w:rFonts w:eastAsia="Times New Roman"/>
          <w:vertAlign w:val="superscript"/>
        </w:rPr>
        <w:t>th</w:t>
      </w:r>
      <w:r w:rsidR="0025245E">
        <w:rPr>
          <w:rFonts w:eastAsia="Times New Roman"/>
        </w:rPr>
        <w:t xml:space="preserve"> grade students took</w:t>
      </w:r>
      <w:r w:rsidR="0079795D">
        <w:rPr>
          <w:rFonts w:eastAsia="Times New Roman"/>
        </w:rPr>
        <w:t xml:space="preserve"> the</w:t>
      </w:r>
      <w:r w:rsidR="0025245E">
        <w:rPr>
          <w:rFonts w:eastAsia="Times New Roman"/>
        </w:rPr>
        <w:t xml:space="preserve"> practice tests online. Primarily</w:t>
      </w:r>
      <w:r w:rsidR="0079795D">
        <w:rPr>
          <w:rFonts w:eastAsia="Times New Roman"/>
        </w:rPr>
        <w:t>, in order</w:t>
      </w:r>
      <w:r w:rsidR="0025245E">
        <w:rPr>
          <w:rFonts w:eastAsia="Times New Roman"/>
        </w:rPr>
        <w:t xml:space="preserve"> to become familiar with </w:t>
      </w:r>
      <w:r w:rsidR="0079795D">
        <w:rPr>
          <w:rFonts w:eastAsia="Times New Roman"/>
        </w:rPr>
        <w:t xml:space="preserve">the </w:t>
      </w:r>
      <w:r w:rsidR="0025245E">
        <w:rPr>
          <w:rFonts w:eastAsia="Times New Roman"/>
        </w:rPr>
        <w:t>testing m</w:t>
      </w:r>
      <w:r w:rsidR="0079795D">
        <w:rPr>
          <w:rFonts w:eastAsia="Times New Roman"/>
        </w:rPr>
        <w:t xml:space="preserve">echanism and tools on the test. </w:t>
      </w:r>
      <w:r w:rsidR="00C12D8E">
        <w:rPr>
          <w:rFonts w:eastAsia="Times New Roman"/>
        </w:rPr>
        <w:t>Secondly, 7</w:t>
      </w:r>
      <w:r w:rsidR="0025245E" w:rsidRPr="0025245E">
        <w:rPr>
          <w:rFonts w:eastAsia="Times New Roman"/>
          <w:vertAlign w:val="superscript"/>
        </w:rPr>
        <w:t>th</w:t>
      </w:r>
      <w:r w:rsidR="0025245E">
        <w:rPr>
          <w:rFonts w:eastAsia="Times New Roman"/>
        </w:rPr>
        <w:t>/8</w:t>
      </w:r>
      <w:r w:rsidR="0025245E" w:rsidRPr="0025245E">
        <w:rPr>
          <w:rFonts w:eastAsia="Times New Roman"/>
          <w:vertAlign w:val="superscript"/>
        </w:rPr>
        <w:t>th</w:t>
      </w:r>
      <w:r w:rsidR="0079795D">
        <w:rPr>
          <w:rFonts w:eastAsia="Times New Roman"/>
        </w:rPr>
        <w:t xml:space="preserve"> </w:t>
      </w:r>
      <w:r w:rsidR="00C12D8E">
        <w:rPr>
          <w:rFonts w:eastAsia="Times New Roman"/>
        </w:rPr>
        <w:t>graders participated</w:t>
      </w:r>
      <w:r w:rsidR="0025245E">
        <w:rPr>
          <w:rFonts w:eastAsia="Times New Roman"/>
        </w:rPr>
        <w:t xml:space="preserve"> in test-taking strategies as part of their weekly Friday rotations.  </w:t>
      </w:r>
      <w:r w:rsidR="008B0656">
        <w:rPr>
          <w:rFonts w:eastAsia="Times New Roman"/>
        </w:rPr>
        <w:t>These i</w:t>
      </w:r>
      <w:r w:rsidR="0025245E">
        <w:rPr>
          <w:rFonts w:eastAsia="Times New Roman"/>
        </w:rPr>
        <w:t xml:space="preserve">ncluded: RTI, technology emphasis, organization skills, etc. </w:t>
      </w:r>
      <w:r w:rsidR="008B0656">
        <w:rPr>
          <w:rFonts w:eastAsia="Times New Roman"/>
        </w:rPr>
        <w:t xml:space="preserve">This was </w:t>
      </w:r>
      <w:r w:rsidR="0025245E">
        <w:rPr>
          <w:rFonts w:eastAsia="Times New Roman"/>
        </w:rPr>
        <w:t>put together by the 7</w:t>
      </w:r>
      <w:r w:rsidR="0025245E" w:rsidRPr="0025245E">
        <w:rPr>
          <w:rFonts w:eastAsia="Times New Roman"/>
          <w:vertAlign w:val="superscript"/>
        </w:rPr>
        <w:t>th</w:t>
      </w:r>
      <w:r w:rsidR="0025245E">
        <w:rPr>
          <w:rFonts w:eastAsia="Times New Roman"/>
        </w:rPr>
        <w:t>/8</w:t>
      </w:r>
      <w:r w:rsidR="0025245E" w:rsidRPr="0025245E">
        <w:rPr>
          <w:rFonts w:eastAsia="Times New Roman"/>
          <w:vertAlign w:val="superscript"/>
        </w:rPr>
        <w:t>th</w:t>
      </w:r>
      <w:r w:rsidR="00075007">
        <w:rPr>
          <w:rFonts w:eastAsia="Times New Roman"/>
        </w:rPr>
        <w:t xml:space="preserve"> grade team</w:t>
      </w:r>
      <w:r w:rsidR="008B0656">
        <w:rPr>
          <w:rFonts w:eastAsia="Times New Roman"/>
        </w:rPr>
        <w:t xml:space="preserve">. Finally, </w:t>
      </w:r>
      <w:r w:rsidR="0025245E">
        <w:rPr>
          <w:rFonts w:eastAsia="Times New Roman"/>
        </w:rPr>
        <w:t xml:space="preserve">FJA has designed and implemented a school-wide curriculum that allows students to grow.  </w:t>
      </w:r>
      <w:r w:rsidR="008B0656">
        <w:rPr>
          <w:rFonts w:eastAsia="Times New Roman"/>
        </w:rPr>
        <w:t xml:space="preserve">FJA is not teaching to test, </w:t>
      </w:r>
      <w:r w:rsidR="0025245E">
        <w:rPr>
          <w:rFonts w:eastAsia="Times New Roman"/>
        </w:rPr>
        <w:t xml:space="preserve">but </w:t>
      </w:r>
      <w:r w:rsidR="008B0656">
        <w:rPr>
          <w:rFonts w:eastAsia="Times New Roman"/>
        </w:rPr>
        <w:t xml:space="preserve">is </w:t>
      </w:r>
      <w:r w:rsidR="0025245E">
        <w:rPr>
          <w:rFonts w:eastAsia="Times New Roman"/>
        </w:rPr>
        <w:t>following standards.  And preparing students at their grade level for math and ELA</w:t>
      </w:r>
      <w:r w:rsidR="008B0656">
        <w:rPr>
          <w:rFonts w:eastAsia="Times New Roman"/>
        </w:rPr>
        <w:t xml:space="preserve"> testing</w:t>
      </w:r>
      <w:r w:rsidR="0025245E">
        <w:rPr>
          <w:rFonts w:eastAsia="Times New Roman"/>
        </w:rPr>
        <w:t xml:space="preserve">. </w:t>
      </w:r>
      <w:r w:rsidR="008767D9">
        <w:rPr>
          <w:rFonts w:eastAsia="Times New Roman"/>
        </w:rPr>
        <w:t xml:space="preserve"> Dr. Eadens asked if those strategies incorporate where there were dips last year in scores. The 7</w:t>
      </w:r>
      <w:r w:rsidR="008767D9" w:rsidRPr="008767D9">
        <w:rPr>
          <w:rFonts w:eastAsia="Times New Roman"/>
          <w:vertAlign w:val="superscript"/>
        </w:rPr>
        <w:t>th</w:t>
      </w:r>
      <w:r w:rsidR="008767D9">
        <w:rPr>
          <w:rFonts w:eastAsia="Times New Roman"/>
        </w:rPr>
        <w:t>/8</w:t>
      </w:r>
      <w:r w:rsidR="008767D9" w:rsidRPr="008767D9">
        <w:rPr>
          <w:rFonts w:eastAsia="Times New Roman"/>
          <w:vertAlign w:val="superscript"/>
        </w:rPr>
        <w:t>th</w:t>
      </w:r>
      <w:r w:rsidR="008767D9">
        <w:rPr>
          <w:rFonts w:eastAsia="Times New Roman"/>
        </w:rPr>
        <w:t xml:space="preserve"> grade strategies were designed to specifically help with scores as 8</w:t>
      </w:r>
      <w:r w:rsidR="008767D9" w:rsidRPr="008767D9">
        <w:rPr>
          <w:rFonts w:eastAsia="Times New Roman"/>
          <w:vertAlign w:val="superscript"/>
        </w:rPr>
        <w:t>th</w:t>
      </w:r>
      <w:r w:rsidR="008767D9">
        <w:rPr>
          <w:rFonts w:eastAsia="Times New Roman"/>
        </w:rPr>
        <w:t xml:space="preserve"> grade scores were the lowest last year.  Preparing them how to take a test and strategies</w:t>
      </w:r>
      <w:r w:rsidR="008B0656">
        <w:rPr>
          <w:rFonts w:eastAsia="Times New Roman"/>
        </w:rPr>
        <w:t xml:space="preserve"> for test-taking have been some of the areas of focus</w:t>
      </w:r>
      <w:r w:rsidR="008767D9">
        <w:rPr>
          <w:rFonts w:eastAsia="Times New Roman"/>
        </w:rPr>
        <w:t xml:space="preserve">. </w:t>
      </w:r>
      <w:r w:rsidR="008B0656">
        <w:rPr>
          <w:rFonts w:eastAsia="Times New Roman"/>
        </w:rPr>
        <w:t>Dr. Eadens stated that</w:t>
      </w:r>
      <w:r w:rsidR="003110A0">
        <w:rPr>
          <w:rFonts w:eastAsia="Times New Roman"/>
        </w:rPr>
        <w:t xml:space="preserve"> skills </w:t>
      </w:r>
      <w:r w:rsidR="008B0656">
        <w:rPr>
          <w:rFonts w:eastAsia="Times New Roman"/>
        </w:rPr>
        <w:t>are being taught, along with</w:t>
      </w:r>
      <w:r w:rsidR="003110A0">
        <w:rPr>
          <w:rFonts w:eastAsia="Times New Roman"/>
        </w:rPr>
        <w:t xml:space="preserve"> attitude and motivation. </w:t>
      </w:r>
      <w:r w:rsidR="00C12D8E">
        <w:rPr>
          <w:rFonts w:eastAsia="Times New Roman"/>
        </w:rPr>
        <w:t>Dr. Mellinger</w:t>
      </w:r>
      <w:r w:rsidR="008B0656">
        <w:rPr>
          <w:rFonts w:eastAsia="Times New Roman"/>
        </w:rPr>
        <w:t xml:space="preserve"> asked if there were specific goals.</w:t>
      </w:r>
      <w:r w:rsidR="005F01A5">
        <w:rPr>
          <w:rFonts w:eastAsia="Times New Roman"/>
        </w:rPr>
        <w:t xml:space="preserve"> </w:t>
      </w:r>
      <w:r w:rsidR="00C12D8E">
        <w:rPr>
          <w:rFonts w:eastAsia="Times New Roman"/>
        </w:rPr>
        <w:t>Mr. Drumm</w:t>
      </w:r>
      <w:r w:rsidR="005F01A5">
        <w:rPr>
          <w:rFonts w:eastAsia="Times New Roman"/>
        </w:rPr>
        <w:t xml:space="preserve"> said</w:t>
      </w:r>
      <w:r w:rsidR="008B0656">
        <w:rPr>
          <w:rFonts w:eastAsia="Times New Roman"/>
        </w:rPr>
        <w:t xml:space="preserve"> FJA is</w:t>
      </w:r>
      <w:r w:rsidR="005F01A5">
        <w:rPr>
          <w:rFonts w:eastAsia="Times New Roman"/>
        </w:rPr>
        <w:t xml:space="preserve"> looking for growth across grade levels. </w:t>
      </w:r>
      <w:r w:rsidR="008B0656">
        <w:rPr>
          <w:rFonts w:eastAsia="Times New Roman"/>
        </w:rPr>
        <w:t>There are n</w:t>
      </w:r>
      <w:r w:rsidR="00FD4041">
        <w:rPr>
          <w:rFonts w:eastAsia="Times New Roman"/>
        </w:rPr>
        <w:t>o</w:t>
      </w:r>
      <w:r w:rsidR="008B0656">
        <w:rPr>
          <w:rFonts w:eastAsia="Times New Roman"/>
        </w:rPr>
        <w:t xml:space="preserve"> specific benchmarks, rather we are</w:t>
      </w:r>
      <w:r w:rsidR="00FD4041">
        <w:rPr>
          <w:rFonts w:eastAsia="Times New Roman"/>
        </w:rPr>
        <w:t xml:space="preserve"> looking for growth. </w:t>
      </w:r>
      <w:r w:rsidR="008B0656">
        <w:rPr>
          <w:rFonts w:eastAsia="Times New Roman"/>
        </w:rPr>
        <w:t xml:space="preserve">Dr. Eadens stated that FJA’s school grade was not looked at by ADE through the appeal process, but they were not recalculating scores. </w:t>
      </w:r>
      <w:r w:rsidR="00C12D8E">
        <w:rPr>
          <w:rFonts w:eastAsia="Times New Roman"/>
        </w:rPr>
        <w:t>Dr. Eadens</w:t>
      </w:r>
      <w:r w:rsidR="008B0656">
        <w:rPr>
          <w:rFonts w:eastAsia="Times New Roman"/>
        </w:rPr>
        <w:t xml:space="preserve"> asked if we did</w:t>
      </w:r>
      <w:r w:rsidR="00FE05FC">
        <w:rPr>
          <w:rFonts w:eastAsia="Times New Roman"/>
        </w:rPr>
        <w:t xml:space="preserve"> research on how they calculated that? Or specific areas we need</w:t>
      </w:r>
      <w:r w:rsidR="008B0656">
        <w:rPr>
          <w:rFonts w:eastAsia="Times New Roman"/>
        </w:rPr>
        <w:t xml:space="preserve"> to target to move to a B? </w:t>
      </w:r>
      <w:r w:rsidR="00C12D8E">
        <w:rPr>
          <w:rFonts w:eastAsia="Times New Roman"/>
        </w:rPr>
        <w:t>Mr. Drumm</w:t>
      </w:r>
      <w:r w:rsidR="00FE05FC">
        <w:rPr>
          <w:rFonts w:eastAsia="Times New Roman"/>
        </w:rPr>
        <w:t xml:space="preserve"> said yes. We need to improve our test scores. </w:t>
      </w:r>
      <w:r w:rsidR="008B0656">
        <w:rPr>
          <w:rFonts w:eastAsia="Times New Roman"/>
        </w:rPr>
        <w:t>FJA was i</w:t>
      </w:r>
      <w:r w:rsidR="00FE05FC">
        <w:rPr>
          <w:rFonts w:eastAsia="Times New Roman"/>
        </w:rPr>
        <w:t>mpacted negatively by ce</w:t>
      </w:r>
      <w:r w:rsidR="008B0656">
        <w:rPr>
          <w:rFonts w:eastAsia="Times New Roman"/>
        </w:rPr>
        <w:t>rtain dips in certain grades.  We n</w:t>
      </w:r>
      <w:r w:rsidR="00FE05FC">
        <w:rPr>
          <w:rFonts w:eastAsia="Times New Roman"/>
        </w:rPr>
        <w:t xml:space="preserve">eed to see growth in those areas. </w:t>
      </w:r>
    </w:p>
    <w:p w:rsidR="00BF435C" w:rsidRDefault="008B0656" w:rsidP="00BF435C">
      <w:pPr>
        <w:pStyle w:val="NoSpacing"/>
        <w:ind w:left="1440"/>
      </w:pPr>
      <w:r>
        <w:t xml:space="preserve">Another academic update was shared. </w:t>
      </w:r>
      <w:r w:rsidR="00BF435C">
        <w:t xml:space="preserve">Ms. </w:t>
      </w:r>
      <w:proofErr w:type="spellStart"/>
      <w:r w:rsidR="00BF435C">
        <w:t>Haiduk</w:t>
      </w:r>
      <w:r>
        <w:t>’s</w:t>
      </w:r>
      <w:proofErr w:type="spellEnd"/>
      <w:r>
        <w:t xml:space="preserve"> Drama </w:t>
      </w:r>
      <w:r w:rsidR="00C12D8E">
        <w:t>Club performed</w:t>
      </w:r>
      <w:r>
        <w:t xml:space="preserve"> the Odyssey last week, and this week for the whole school. </w:t>
      </w:r>
    </w:p>
    <w:p w:rsidR="00BF435C" w:rsidRPr="00BF435C" w:rsidRDefault="008B0656" w:rsidP="00BF435C">
      <w:pPr>
        <w:pStyle w:val="NoSpacing"/>
        <w:ind w:left="1440"/>
      </w:pPr>
      <w:r>
        <w:t xml:space="preserve">Ms. </w:t>
      </w:r>
      <w:r w:rsidR="00C12D8E">
        <w:t>Berginc took</w:t>
      </w:r>
      <w:r w:rsidR="00BF435C">
        <w:t xml:space="preserve"> 19 students to NAU to compete in the annual math competition.  FJA placed 1</w:t>
      </w:r>
      <w:r w:rsidR="00BF435C" w:rsidRPr="00BF435C">
        <w:rPr>
          <w:vertAlign w:val="superscript"/>
        </w:rPr>
        <w:t>st</w:t>
      </w:r>
      <w:r>
        <w:t>,</w:t>
      </w:r>
      <w:r w:rsidR="00BF435C">
        <w:t xml:space="preserve"> tied 1</w:t>
      </w:r>
      <w:r w:rsidR="00BF435C" w:rsidRPr="00BF435C">
        <w:rPr>
          <w:vertAlign w:val="superscript"/>
        </w:rPr>
        <w:t>st</w:t>
      </w:r>
      <w:r w:rsidR="00BF435C">
        <w:t xml:space="preserve"> in relay.  And two students were in</w:t>
      </w:r>
      <w:r>
        <w:t xml:space="preserve"> the</w:t>
      </w:r>
      <w:r w:rsidR="00BF435C">
        <w:t xml:space="preserve"> top ten.</w:t>
      </w:r>
      <w:r>
        <w:t xml:space="preserve"> </w:t>
      </w:r>
    </w:p>
    <w:p w:rsidR="00E91923" w:rsidRDefault="007D741D" w:rsidP="00E91923">
      <w:pPr>
        <w:numPr>
          <w:ilvl w:val="3"/>
          <w:numId w:val="10"/>
        </w:numPr>
        <w:spacing w:after="0" w:line="240" w:lineRule="auto"/>
        <w:rPr>
          <w:rFonts w:eastAsia="Times New Roman"/>
        </w:rPr>
      </w:pPr>
      <w:r>
        <w:rPr>
          <w:rFonts w:eastAsia="Times New Roman"/>
        </w:rPr>
        <w:t>Enrollment Numbers 2018-2019</w:t>
      </w:r>
      <w:r w:rsidR="00BF435C">
        <w:rPr>
          <w:rFonts w:eastAsia="Times New Roman"/>
        </w:rPr>
        <w:t xml:space="preserve"> </w:t>
      </w:r>
      <w:r w:rsidR="00C67F95">
        <w:rPr>
          <w:rFonts w:eastAsia="Times New Roman"/>
        </w:rPr>
        <w:t>–</w:t>
      </w:r>
      <w:r w:rsidR="00BF435C">
        <w:rPr>
          <w:rFonts w:eastAsia="Times New Roman"/>
        </w:rPr>
        <w:t xml:space="preserve"> </w:t>
      </w:r>
      <w:r w:rsidR="00D06AB3">
        <w:rPr>
          <w:rFonts w:eastAsia="Times New Roman"/>
        </w:rPr>
        <w:t>The projected numbers, as of today, are 313, which means the ADM would be 286.5</w:t>
      </w:r>
      <w:r w:rsidR="00C67F95">
        <w:rPr>
          <w:rFonts w:eastAsia="Times New Roman"/>
        </w:rPr>
        <w:t xml:space="preserve">.  </w:t>
      </w:r>
      <w:r w:rsidR="00D06AB3">
        <w:rPr>
          <w:rFonts w:eastAsia="Times New Roman"/>
        </w:rPr>
        <w:t>This is s</w:t>
      </w:r>
      <w:r w:rsidR="00C67F95">
        <w:rPr>
          <w:rFonts w:eastAsia="Times New Roman"/>
        </w:rPr>
        <w:t xml:space="preserve">lightly lower than </w:t>
      </w:r>
      <w:r w:rsidR="00D06AB3">
        <w:rPr>
          <w:rFonts w:eastAsia="Times New Roman"/>
        </w:rPr>
        <w:t xml:space="preserve">the </w:t>
      </w:r>
      <w:r w:rsidR="00C67F95">
        <w:rPr>
          <w:rFonts w:eastAsia="Times New Roman"/>
        </w:rPr>
        <w:t>100</w:t>
      </w:r>
      <w:r w:rsidR="00C67F95" w:rsidRPr="00C67F95">
        <w:rPr>
          <w:rFonts w:eastAsia="Times New Roman"/>
          <w:vertAlign w:val="superscript"/>
        </w:rPr>
        <w:t>th</w:t>
      </w:r>
      <w:r w:rsidR="00D749FB">
        <w:rPr>
          <w:rFonts w:eastAsia="Times New Roman"/>
        </w:rPr>
        <w:t xml:space="preserve"> day for this school year.  B</w:t>
      </w:r>
      <w:r w:rsidR="00C67F95">
        <w:rPr>
          <w:rFonts w:eastAsia="Times New Roman"/>
        </w:rPr>
        <w:t xml:space="preserve">ut </w:t>
      </w:r>
      <w:r w:rsidR="00D06AB3">
        <w:rPr>
          <w:rFonts w:eastAsia="Times New Roman"/>
        </w:rPr>
        <w:t xml:space="preserve">it is </w:t>
      </w:r>
      <w:r w:rsidR="00C67F95">
        <w:rPr>
          <w:rFonts w:eastAsia="Times New Roman"/>
        </w:rPr>
        <w:t xml:space="preserve">holding steady. </w:t>
      </w:r>
      <w:r w:rsidR="00832A54">
        <w:rPr>
          <w:rFonts w:eastAsia="Times New Roman"/>
        </w:rPr>
        <w:t xml:space="preserve">Some classes </w:t>
      </w:r>
      <w:r w:rsidR="00D06AB3">
        <w:rPr>
          <w:rFonts w:eastAsia="Times New Roman"/>
        </w:rPr>
        <w:t xml:space="preserve">are </w:t>
      </w:r>
      <w:r w:rsidR="00832A54">
        <w:rPr>
          <w:rFonts w:eastAsia="Times New Roman"/>
        </w:rPr>
        <w:t>completely full with long waiting lists, others</w:t>
      </w:r>
      <w:r w:rsidR="00D06AB3">
        <w:rPr>
          <w:rFonts w:eastAsia="Times New Roman"/>
        </w:rPr>
        <w:t xml:space="preserve"> are</w:t>
      </w:r>
      <w:r w:rsidR="00832A54">
        <w:rPr>
          <w:rFonts w:eastAsia="Times New Roman"/>
        </w:rPr>
        <w:t xml:space="preserve"> not</w:t>
      </w:r>
      <w:r w:rsidR="00D06AB3">
        <w:rPr>
          <w:rFonts w:eastAsia="Times New Roman"/>
        </w:rPr>
        <w:t xml:space="preserve"> as</w:t>
      </w:r>
      <w:r w:rsidR="00832A54">
        <w:rPr>
          <w:rFonts w:eastAsia="Times New Roman"/>
        </w:rPr>
        <w:t xml:space="preserve"> full. </w:t>
      </w:r>
      <w:r w:rsidR="00D06AB3">
        <w:rPr>
          <w:rFonts w:eastAsia="Times New Roman"/>
        </w:rPr>
        <w:t>We are w</w:t>
      </w:r>
      <w:r w:rsidR="00832A54">
        <w:rPr>
          <w:rFonts w:eastAsia="Times New Roman"/>
        </w:rPr>
        <w:t xml:space="preserve">orking to fill </w:t>
      </w:r>
      <w:r w:rsidR="00D06AB3">
        <w:rPr>
          <w:rFonts w:eastAsia="Times New Roman"/>
        </w:rPr>
        <w:t xml:space="preserve">the </w:t>
      </w:r>
      <w:r w:rsidR="00832A54">
        <w:rPr>
          <w:rFonts w:eastAsia="Times New Roman"/>
        </w:rPr>
        <w:t xml:space="preserve">open seats. </w:t>
      </w:r>
      <w:r w:rsidR="00642A4A">
        <w:rPr>
          <w:rFonts w:eastAsia="Times New Roman"/>
        </w:rPr>
        <w:t xml:space="preserve"> This year was</w:t>
      </w:r>
      <w:r w:rsidR="00D06AB3">
        <w:rPr>
          <w:rFonts w:eastAsia="Times New Roman"/>
        </w:rPr>
        <w:t xml:space="preserve"> the</w:t>
      </w:r>
      <w:r w:rsidR="00642A4A">
        <w:rPr>
          <w:rFonts w:eastAsia="Times New Roman"/>
        </w:rPr>
        <w:t xml:space="preserve"> highest enrollment ever.  Next year may not be quite as high. </w:t>
      </w:r>
    </w:p>
    <w:p w:rsidR="00E91923" w:rsidRDefault="00290230" w:rsidP="00E91923">
      <w:pPr>
        <w:pStyle w:val="NoSpacing"/>
        <w:numPr>
          <w:ilvl w:val="3"/>
          <w:numId w:val="10"/>
        </w:numPr>
      </w:pPr>
      <w:r>
        <w:t>RedForED update</w:t>
      </w:r>
      <w:r w:rsidR="00642A4A">
        <w:t xml:space="preserve"> </w:t>
      </w:r>
      <w:r w:rsidR="008F2542">
        <w:t>–</w:t>
      </w:r>
      <w:r w:rsidR="00642A4A">
        <w:t xml:space="preserve"> </w:t>
      </w:r>
      <w:r w:rsidR="008F2542">
        <w:t xml:space="preserve">FJA was closed for six days.  We’re making up two of those days next week (original snow make up days). </w:t>
      </w:r>
      <w:r w:rsidR="004A6BC7">
        <w:t xml:space="preserve">The </w:t>
      </w:r>
      <w:r w:rsidR="008F2542">
        <w:t xml:space="preserve">Dept of Ed </w:t>
      </w:r>
      <w:r w:rsidR="004A6BC7">
        <w:t xml:space="preserve">sent communication to schools, </w:t>
      </w:r>
      <w:r w:rsidR="008F2542">
        <w:t xml:space="preserve">outlining that we are required to have 180 days or </w:t>
      </w:r>
      <w:r w:rsidR="004A6BC7">
        <w:t xml:space="preserve">a minimum number </w:t>
      </w:r>
      <w:r w:rsidR="008F2542">
        <w:t xml:space="preserve">of instructional hours. </w:t>
      </w:r>
      <w:r w:rsidR="004A6BC7">
        <w:t>FJA n</w:t>
      </w:r>
      <w:r w:rsidR="008F2542">
        <w:t>eed</w:t>
      </w:r>
      <w:r w:rsidR="004A6BC7">
        <w:t>s</w:t>
      </w:r>
      <w:r w:rsidR="008F2542">
        <w:t xml:space="preserve"> 1000 hrs. </w:t>
      </w:r>
      <w:r w:rsidR="004A6BC7">
        <w:t>We w</w:t>
      </w:r>
      <w:r w:rsidR="008F2542">
        <w:t>ill end up with 17</w:t>
      </w:r>
      <w:r w:rsidR="004A6BC7">
        <w:t>6 days.  But over our required number</w:t>
      </w:r>
      <w:r w:rsidR="008F2542">
        <w:t xml:space="preserve"> of </w:t>
      </w:r>
      <w:r w:rsidR="004A6BC7">
        <w:t>instructional time by</w:t>
      </w:r>
      <w:r w:rsidR="008F2542">
        <w:t xml:space="preserve"> 39 hours.</w:t>
      </w:r>
      <w:r w:rsidR="004A6BC7">
        <w:t xml:space="preserve"> The</w:t>
      </w:r>
      <w:r w:rsidR="008F2542">
        <w:t xml:space="preserve"> </w:t>
      </w:r>
      <w:r w:rsidR="004A6BC7">
        <w:t>l</w:t>
      </w:r>
      <w:r w:rsidR="008B1234">
        <w:t>ast day of school will be June 1</w:t>
      </w:r>
      <w:r w:rsidR="008B1234" w:rsidRPr="008B1234">
        <w:rPr>
          <w:vertAlign w:val="superscript"/>
        </w:rPr>
        <w:t>st</w:t>
      </w:r>
      <w:r w:rsidR="008B1234">
        <w:t xml:space="preserve">. All </w:t>
      </w:r>
      <w:r w:rsidR="004A6BC7">
        <w:t xml:space="preserve">of </w:t>
      </w:r>
      <w:r w:rsidR="008B1234">
        <w:t xml:space="preserve">this documentation has been submitted to ADE. </w:t>
      </w:r>
      <w:r w:rsidR="004A6BC7">
        <w:t>FJA hasn’t</w:t>
      </w:r>
      <w:r w:rsidR="008B1234">
        <w:t xml:space="preserve"> received word from ADE regarding funding</w:t>
      </w:r>
      <w:r w:rsidR="004A6BC7">
        <w:t>. We hope</w:t>
      </w:r>
      <w:r w:rsidR="00397701">
        <w:t xml:space="preserve"> to get </w:t>
      </w:r>
      <w:r w:rsidR="004A6BC7">
        <w:t xml:space="preserve">it </w:t>
      </w:r>
      <w:r w:rsidR="00397701">
        <w:t xml:space="preserve">before </w:t>
      </w:r>
      <w:r w:rsidR="004A6BC7">
        <w:t xml:space="preserve">the </w:t>
      </w:r>
      <w:r w:rsidR="00397701">
        <w:t xml:space="preserve">June board meeting. </w:t>
      </w:r>
    </w:p>
    <w:p w:rsidR="00076F22" w:rsidRDefault="00DC076E" w:rsidP="00076F22">
      <w:pPr>
        <w:pStyle w:val="NoSpacing"/>
        <w:ind w:left="1440"/>
      </w:pPr>
      <w:r>
        <w:lastRenderedPageBreak/>
        <w:t>FJA’s p</w:t>
      </w:r>
      <w:r w:rsidR="00076F22">
        <w:t xml:space="preserve">reschool </w:t>
      </w:r>
      <w:r>
        <w:t>program is private, therefore we will be reimbursing</w:t>
      </w:r>
      <w:r w:rsidR="00076F22">
        <w:t xml:space="preserve"> parents for time missed. A few parents said to keep</w:t>
      </w:r>
      <w:r>
        <w:t xml:space="preserve"> the</w:t>
      </w:r>
      <w:r w:rsidR="00076F22">
        <w:t xml:space="preserve"> reimbursement and put toward </w:t>
      </w:r>
      <w:r>
        <w:t xml:space="preserve">the </w:t>
      </w:r>
      <w:r w:rsidR="00076F22">
        <w:t xml:space="preserve">teacher fund. </w:t>
      </w:r>
    </w:p>
    <w:p w:rsidR="0085165F" w:rsidRDefault="0085165F" w:rsidP="00E91923">
      <w:pPr>
        <w:pStyle w:val="NoSpacing"/>
        <w:numPr>
          <w:ilvl w:val="3"/>
          <w:numId w:val="10"/>
        </w:numPr>
      </w:pPr>
      <w:r>
        <w:t>Middle School Campus Update</w:t>
      </w:r>
      <w:r w:rsidR="00B93E16">
        <w:t xml:space="preserve"> </w:t>
      </w:r>
      <w:r w:rsidR="00AB523B">
        <w:t>–</w:t>
      </w:r>
      <w:r w:rsidR="00B93E16">
        <w:t xml:space="preserve"> </w:t>
      </w:r>
      <w:r w:rsidR="001F15FE">
        <w:t>Mr. Drumm</w:t>
      </w:r>
      <w:r w:rsidR="00CC1230">
        <w:t xml:space="preserve"> said, as he mentioned last month,</w:t>
      </w:r>
      <w:r w:rsidR="00AB523B">
        <w:t xml:space="preserve"> FCCS is leaving the Bonito building June 20</w:t>
      </w:r>
      <w:r w:rsidR="00AB523B" w:rsidRPr="00AB523B">
        <w:rPr>
          <w:vertAlign w:val="superscript"/>
        </w:rPr>
        <w:t>th</w:t>
      </w:r>
      <w:r w:rsidR="00CC1230">
        <w:t>.  He t</w:t>
      </w:r>
      <w:r w:rsidR="00AB523B">
        <w:t xml:space="preserve">alked with FUSD about relocating to that side of the building.  </w:t>
      </w:r>
      <w:r w:rsidR="00CC1230">
        <w:t xml:space="preserve">FUSD has stated FJA can have first </w:t>
      </w:r>
      <w:r w:rsidR="001F15FE">
        <w:t>choice but</w:t>
      </w:r>
      <w:r w:rsidR="00AB523B">
        <w:t xml:space="preserve"> they would lik</w:t>
      </w:r>
      <w:r w:rsidR="00CC1230">
        <w:t>e to know soon. We took a tour and</w:t>
      </w:r>
      <w:r w:rsidR="00AB523B">
        <w:t xml:space="preserve"> it looks promising.  </w:t>
      </w:r>
      <w:r w:rsidR="001F15FE">
        <w:t>Mr. Drumm</w:t>
      </w:r>
      <w:r w:rsidR="00CC1230">
        <w:t xml:space="preserve"> i</w:t>
      </w:r>
      <w:r w:rsidR="00AB523B">
        <w:t>nvite</w:t>
      </w:r>
      <w:r w:rsidR="00CC1230">
        <w:t>d</w:t>
      </w:r>
      <w:r w:rsidR="00AB523B">
        <w:t xml:space="preserve"> some board members to take a tour of that side of the building.  Looking at moving, possibly, this summer.  </w:t>
      </w:r>
      <w:r w:rsidR="00CC1230">
        <w:t xml:space="preserve">There are more rooms on that side, as well as </w:t>
      </w:r>
      <w:r w:rsidR="001F15FE">
        <w:t>a multi</w:t>
      </w:r>
      <w:r w:rsidR="00020860">
        <w:t>-</w:t>
      </w:r>
      <w:r w:rsidR="00CC1230">
        <w:t xml:space="preserve">purpose room that can be used as a cafeteria and </w:t>
      </w:r>
      <w:r w:rsidR="001F15FE">
        <w:t>a science</w:t>
      </w:r>
      <w:r w:rsidR="00CC1230">
        <w:t xml:space="preserve"> lab</w:t>
      </w:r>
      <w:r w:rsidR="009E4FC7">
        <w:t>.</w:t>
      </w:r>
      <w:r w:rsidR="00CC1230">
        <w:t xml:space="preserve"> </w:t>
      </w:r>
      <w:r w:rsidR="001F15FE">
        <w:t>The office</w:t>
      </w:r>
      <w:r w:rsidR="00CC1230">
        <w:t xml:space="preserve"> is much bigger and</w:t>
      </w:r>
      <w:r w:rsidR="009E4FC7">
        <w:t xml:space="preserve"> faces the street. </w:t>
      </w:r>
      <w:r w:rsidR="00222509">
        <w:t xml:space="preserve"> </w:t>
      </w:r>
      <w:r w:rsidR="001F15FE">
        <w:t>Mr. Leest</w:t>
      </w:r>
      <w:r w:rsidR="00222509">
        <w:t xml:space="preserve"> </w:t>
      </w:r>
      <w:r w:rsidR="00CC1230">
        <w:t>said it all sounds</w:t>
      </w:r>
      <w:r w:rsidR="00601DEC">
        <w:t xml:space="preserve"> positive.  </w:t>
      </w:r>
      <w:r w:rsidR="00CC1230">
        <w:t>It w</w:t>
      </w:r>
      <w:r w:rsidR="00CA49CD">
        <w:t>il</w:t>
      </w:r>
      <w:r w:rsidR="00CC1230">
        <w:t xml:space="preserve">l cost some money to move. </w:t>
      </w:r>
      <w:r w:rsidR="001F15FE">
        <w:t>Mr. Drumm</w:t>
      </w:r>
      <w:r w:rsidR="00CC1230">
        <w:t xml:space="preserve"> stated he is</w:t>
      </w:r>
      <w:r w:rsidR="00CA49CD">
        <w:t xml:space="preserve"> for the move. </w:t>
      </w:r>
      <w:r w:rsidR="00CC1230">
        <w:t xml:space="preserve"> FJA has been l</w:t>
      </w:r>
      <w:r w:rsidR="00CA49CD">
        <w:t>ooking for</w:t>
      </w:r>
      <w:r w:rsidR="00CC1230">
        <w:t xml:space="preserve"> a</w:t>
      </w:r>
      <w:r w:rsidR="00CA49CD">
        <w:t xml:space="preserve"> location for 4 years and haven’t found anything.  </w:t>
      </w:r>
      <w:r w:rsidR="00CC1230">
        <w:t xml:space="preserve">Dr. Eadens stated we could </w:t>
      </w:r>
      <w:r w:rsidR="0024407A">
        <w:t xml:space="preserve">ask for volunteers to help. </w:t>
      </w:r>
      <w:r w:rsidR="001F15FE">
        <w:t>Mr. Firth</w:t>
      </w:r>
      <w:r w:rsidR="00CC1230">
        <w:t xml:space="preserve"> has</w:t>
      </w:r>
      <w:r w:rsidR="00223806">
        <w:t xml:space="preserve"> two recommendations for movers. </w:t>
      </w:r>
      <w:r w:rsidR="00855D7D">
        <w:t xml:space="preserve"> Some board members will come see </w:t>
      </w:r>
      <w:r w:rsidR="00CC1230">
        <w:t xml:space="preserve">the </w:t>
      </w:r>
      <w:r w:rsidR="00855D7D">
        <w:t xml:space="preserve">sight. </w:t>
      </w:r>
    </w:p>
    <w:p w:rsidR="00855D7D" w:rsidRPr="00E91923" w:rsidRDefault="001F15FE" w:rsidP="00855D7D">
      <w:pPr>
        <w:pStyle w:val="NoSpacing"/>
        <w:ind w:left="1440"/>
      </w:pPr>
      <w:r>
        <w:t>Mr. Drumm</w:t>
      </w:r>
      <w:r w:rsidR="00CC1230">
        <w:t xml:space="preserve"> shared the </w:t>
      </w:r>
      <w:r w:rsidR="00855D7D">
        <w:t xml:space="preserve">Letter of resignation from Jill Paez, SPED Director. </w:t>
      </w:r>
      <w:r w:rsidR="00CC1230">
        <w:t xml:space="preserve">Currently, </w:t>
      </w:r>
      <w:r w:rsidR="00901788">
        <w:t xml:space="preserve">In interview process for </w:t>
      </w:r>
      <w:r w:rsidR="00CC1230">
        <w:t xml:space="preserve">the </w:t>
      </w:r>
      <w:r w:rsidR="00901788">
        <w:t xml:space="preserve">new Director. </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4C5955" w:rsidRDefault="001F15FE" w:rsidP="004C5955">
      <w:pPr>
        <w:pStyle w:val="NoSpacing"/>
        <w:ind w:left="1800"/>
        <w:rPr>
          <w:sz w:val="20"/>
          <w:szCs w:val="20"/>
        </w:rPr>
      </w:pPr>
      <w:r>
        <w:rPr>
          <w:sz w:val="20"/>
          <w:szCs w:val="20"/>
        </w:rPr>
        <w:t>Mrs. Langan</w:t>
      </w:r>
      <w:r w:rsidR="00537729">
        <w:rPr>
          <w:sz w:val="20"/>
          <w:szCs w:val="20"/>
        </w:rPr>
        <w:t xml:space="preserve"> shared that at </w:t>
      </w:r>
      <w:r>
        <w:rPr>
          <w:sz w:val="20"/>
          <w:szCs w:val="20"/>
        </w:rPr>
        <w:t>this point in the year</w:t>
      </w:r>
      <w:r w:rsidR="004C5955">
        <w:rPr>
          <w:sz w:val="20"/>
          <w:szCs w:val="20"/>
        </w:rPr>
        <w:t xml:space="preserve"> </w:t>
      </w:r>
      <w:r w:rsidR="00537729">
        <w:rPr>
          <w:sz w:val="20"/>
          <w:szCs w:val="20"/>
        </w:rPr>
        <w:t xml:space="preserve">we </w:t>
      </w:r>
      <w:r w:rsidR="004C5955">
        <w:rPr>
          <w:sz w:val="20"/>
          <w:szCs w:val="20"/>
        </w:rPr>
        <w:t>should be ~ 92%</w:t>
      </w:r>
      <w:r>
        <w:rPr>
          <w:sz w:val="20"/>
          <w:szCs w:val="20"/>
        </w:rPr>
        <w:t xml:space="preserve"> in income and expenses</w:t>
      </w:r>
      <w:r w:rsidR="004C5955">
        <w:rPr>
          <w:sz w:val="20"/>
          <w:szCs w:val="20"/>
        </w:rPr>
        <w:t xml:space="preserve">.  </w:t>
      </w:r>
      <w:r w:rsidR="00537729">
        <w:rPr>
          <w:sz w:val="20"/>
          <w:szCs w:val="20"/>
        </w:rPr>
        <w:t xml:space="preserve">FJA did not receive any </w:t>
      </w:r>
      <w:r w:rsidR="004C5955">
        <w:rPr>
          <w:sz w:val="20"/>
          <w:szCs w:val="20"/>
        </w:rPr>
        <w:t>new tax credit donations after</w:t>
      </w:r>
      <w:r w:rsidR="00537729">
        <w:rPr>
          <w:sz w:val="20"/>
          <w:szCs w:val="20"/>
        </w:rPr>
        <w:t xml:space="preserve"> the</w:t>
      </w:r>
      <w:r w:rsidR="004C5955">
        <w:rPr>
          <w:sz w:val="20"/>
          <w:szCs w:val="20"/>
        </w:rPr>
        <w:t xml:space="preserve"> voicemail.  Activity fees made up for </w:t>
      </w:r>
      <w:r w:rsidR="000818B4">
        <w:rPr>
          <w:sz w:val="20"/>
          <w:szCs w:val="20"/>
        </w:rPr>
        <w:t xml:space="preserve">the </w:t>
      </w:r>
      <w:r w:rsidR="004C5955">
        <w:rPr>
          <w:sz w:val="20"/>
          <w:szCs w:val="20"/>
        </w:rPr>
        <w:t xml:space="preserve">reduced tax credit donations.  </w:t>
      </w:r>
      <w:r w:rsidR="000818B4">
        <w:rPr>
          <w:sz w:val="20"/>
          <w:szCs w:val="20"/>
        </w:rPr>
        <w:t>This is p</w:t>
      </w:r>
      <w:r w:rsidR="004C5955">
        <w:rPr>
          <w:sz w:val="20"/>
          <w:szCs w:val="20"/>
        </w:rPr>
        <w:t xml:space="preserve">artly due to increasing </w:t>
      </w:r>
      <w:r w:rsidR="000818B4">
        <w:rPr>
          <w:sz w:val="20"/>
          <w:szCs w:val="20"/>
        </w:rPr>
        <w:t xml:space="preserve">the </w:t>
      </w:r>
      <w:r w:rsidR="004C5955">
        <w:rPr>
          <w:sz w:val="20"/>
          <w:szCs w:val="20"/>
        </w:rPr>
        <w:t>activity fee.</w:t>
      </w:r>
    </w:p>
    <w:p w:rsidR="004C5955" w:rsidRDefault="000818B4" w:rsidP="004C5955">
      <w:pPr>
        <w:pStyle w:val="NoSpacing"/>
        <w:ind w:left="1800"/>
        <w:rPr>
          <w:sz w:val="20"/>
          <w:szCs w:val="20"/>
        </w:rPr>
      </w:pPr>
      <w:r>
        <w:rPr>
          <w:sz w:val="20"/>
          <w:szCs w:val="20"/>
        </w:rPr>
        <w:t xml:space="preserve">FJA is at </w:t>
      </w:r>
      <w:r w:rsidR="004C5955">
        <w:rPr>
          <w:sz w:val="20"/>
          <w:szCs w:val="20"/>
        </w:rPr>
        <w:t xml:space="preserve">105.5% of </w:t>
      </w:r>
      <w:r>
        <w:rPr>
          <w:sz w:val="20"/>
          <w:szCs w:val="20"/>
        </w:rPr>
        <w:t xml:space="preserve">the </w:t>
      </w:r>
      <w:r w:rsidR="004C5955">
        <w:rPr>
          <w:sz w:val="20"/>
          <w:szCs w:val="20"/>
        </w:rPr>
        <w:t>budgeted goal for donation revenue.</w:t>
      </w:r>
    </w:p>
    <w:p w:rsidR="004C5955" w:rsidRDefault="000818B4" w:rsidP="004C5955">
      <w:pPr>
        <w:pStyle w:val="NoSpacing"/>
        <w:ind w:left="1800"/>
        <w:rPr>
          <w:sz w:val="20"/>
          <w:szCs w:val="20"/>
        </w:rPr>
      </w:pPr>
      <w:r>
        <w:rPr>
          <w:sz w:val="20"/>
          <w:szCs w:val="20"/>
        </w:rPr>
        <w:t xml:space="preserve">FJA will receive </w:t>
      </w:r>
      <w:r w:rsidR="001F15FE">
        <w:rPr>
          <w:sz w:val="20"/>
          <w:szCs w:val="20"/>
        </w:rPr>
        <w:t>t</w:t>
      </w:r>
      <w:r w:rsidR="004C5955">
        <w:rPr>
          <w:sz w:val="20"/>
          <w:szCs w:val="20"/>
        </w:rPr>
        <w:t xml:space="preserve">wo equalization payments in June. </w:t>
      </w:r>
    </w:p>
    <w:p w:rsidR="004C5955" w:rsidRDefault="000818B4" w:rsidP="004C5955">
      <w:pPr>
        <w:pStyle w:val="NoSpacing"/>
        <w:ind w:left="1800"/>
        <w:rPr>
          <w:sz w:val="20"/>
          <w:szCs w:val="20"/>
        </w:rPr>
      </w:pPr>
      <w:r>
        <w:rPr>
          <w:sz w:val="20"/>
          <w:szCs w:val="20"/>
        </w:rPr>
        <w:t>Title 1 and all federal funds are</w:t>
      </w:r>
      <w:r w:rsidR="004C5955">
        <w:rPr>
          <w:sz w:val="20"/>
          <w:szCs w:val="20"/>
        </w:rPr>
        <w:t xml:space="preserve"> </w:t>
      </w:r>
      <w:r>
        <w:rPr>
          <w:sz w:val="20"/>
          <w:szCs w:val="20"/>
        </w:rPr>
        <w:t xml:space="preserve">reimbursing 20% of the grant at a time. </w:t>
      </w:r>
    </w:p>
    <w:p w:rsidR="004C5955" w:rsidRDefault="00674A33" w:rsidP="004C5955">
      <w:pPr>
        <w:pStyle w:val="NoSpacing"/>
        <w:ind w:left="1800"/>
        <w:rPr>
          <w:sz w:val="20"/>
          <w:szCs w:val="20"/>
        </w:rPr>
      </w:pPr>
      <w:r>
        <w:rPr>
          <w:sz w:val="20"/>
          <w:szCs w:val="20"/>
        </w:rPr>
        <w:t xml:space="preserve">Prop 301 – </w:t>
      </w:r>
      <w:r w:rsidR="00474AF4">
        <w:rPr>
          <w:sz w:val="20"/>
          <w:szCs w:val="20"/>
        </w:rPr>
        <w:t>teacher-based</w:t>
      </w:r>
      <w:r>
        <w:rPr>
          <w:sz w:val="20"/>
          <w:szCs w:val="20"/>
        </w:rPr>
        <w:t xml:space="preserve"> salary –</w:t>
      </w:r>
      <w:r w:rsidR="000818B4">
        <w:rPr>
          <w:sz w:val="20"/>
          <w:szCs w:val="20"/>
        </w:rPr>
        <w:t xml:space="preserve"> </w:t>
      </w:r>
      <w:r w:rsidR="001F15FE">
        <w:rPr>
          <w:sz w:val="20"/>
          <w:szCs w:val="20"/>
        </w:rPr>
        <w:t>Mrs. Langan hasn’t</w:t>
      </w:r>
      <w:r w:rsidR="000818B4">
        <w:rPr>
          <w:sz w:val="20"/>
          <w:szCs w:val="20"/>
        </w:rPr>
        <w:t xml:space="preserve"> moved that funding yet</w:t>
      </w:r>
      <w:r>
        <w:rPr>
          <w:sz w:val="20"/>
          <w:szCs w:val="20"/>
        </w:rPr>
        <w:t xml:space="preserve">.  </w:t>
      </w:r>
      <w:r w:rsidR="000818B4">
        <w:rPr>
          <w:sz w:val="20"/>
          <w:szCs w:val="20"/>
        </w:rPr>
        <w:t>She w</w:t>
      </w:r>
      <w:r>
        <w:rPr>
          <w:sz w:val="20"/>
          <w:szCs w:val="20"/>
        </w:rPr>
        <w:t xml:space="preserve">ill do before </w:t>
      </w:r>
      <w:r w:rsidR="000818B4">
        <w:rPr>
          <w:sz w:val="20"/>
          <w:szCs w:val="20"/>
        </w:rPr>
        <w:t xml:space="preserve">the </w:t>
      </w:r>
      <w:r>
        <w:rPr>
          <w:sz w:val="20"/>
          <w:szCs w:val="20"/>
        </w:rPr>
        <w:t xml:space="preserve">end of </w:t>
      </w:r>
      <w:r w:rsidR="000818B4">
        <w:rPr>
          <w:sz w:val="20"/>
          <w:szCs w:val="20"/>
        </w:rPr>
        <w:t xml:space="preserve">the </w:t>
      </w:r>
      <w:r>
        <w:rPr>
          <w:sz w:val="20"/>
          <w:szCs w:val="20"/>
        </w:rPr>
        <w:t>year.  June payout and stipends will come out of Prop 301.</w:t>
      </w:r>
    </w:p>
    <w:p w:rsidR="00674A33" w:rsidRDefault="00674A33" w:rsidP="004C5955">
      <w:pPr>
        <w:pStyle w:val="NoSpacing"/>
        <w:ind w:left="1800"/>
        <w:rPr>
          <w:sz w:val="20"/>
          <w:szCs w:val="20"/>
        </w:rPr>
      </w:pPr>
      <w:r>
        <w:rPr>
          <w:sz w:val="20"/>
          <w:szCs w:val="20"/>
        </w:rPr>
        <w:t>Got all requested</w:t>
      </w:r>
      <w:r w:rsidR="000818B4">
        <w:rPr>
          <w:sz w:val="20"/>
          <w:szCs w:val="20"/>
        </w:rPr>
        <w:t xml:space="preserve"> orders for supplies next year and will</w:t>
      </w:r>
      <w:r>
        <w:rPr>
          <w:sz w:val="20"/>
          <w:szCs w:val="20"/>
        </w:rPr>
        <w:t xml:space="preserve"> use this year’s funding to pay for next year’s supplies.  </w:t>
      </w:r>
      <w:r w:rsidR="000818B4">
        <w:rPr>
          <w:sz w:val="20"/>
          <w:szCs w:val="20"/>
        </w:rPr>
        <w:t>FJA is at</w:t>
      </w:r>
      <w:r>
        <w:rPr>
          <w:sz w:val="20"/>
          <w:szCs w:val="20"/>
        </w:rPr>
        <w:t xml:space="preserve"> 51% currently</w:t>
      </w:r>
      <w:r w:rsidR="000818B4">
        <w:rPr>
          <w:sz w:val="20"/>
          <w:szCs w:val="20"/>
        </w:rPr>
        <w:t xml:space="preserve"> for supply budget</w:t>
      </w:r>
      <w:r>
        <w:rPr>
          <w:sz w:val="20"/>
          <w:szCs w:val="20"/>
        </w:rPr>
        <w:t>, but</w:t>
      </w:r>
      <w:r w:rsidR="000818B4">
        <w:rPr>
          <w:sz w:val="20"/>
          <w:szCs w:val="20"/>
        </w:rPr>
        <w:t xml:space="preserve"> this</w:t>
      </w:r>
      <w:r>
        <w:rPr>
          <w:sz w:val="20"/>
          <w:szCs w:val="20"/>
        </w:rPr>
        <w:t xml:space="preserve"> will be spent once we place these orders. </w:t>
      </w:r>
    </w:p>
    <w:p w:rsidR="00674A33" w:rsidRDefault="00535D4F" w:rsidP="004C5955">
      <w:pPr>
        <w:pStyle w:val="NoSpacing"/>
        <w:ind w:left="1800"/>
        <w:rPr>
          <w:sz w:val="20"/>
          <w:szCs w:val="20"/>
        </w:rPr>
      </w:pPr>
      <w:r>
        <w:rPr>
          <w:sz w:val="20"/>
          <w:szCs w:val="20"/>
        </w:rPr>
        <w:t>Purchase property services/repair/maintain bldg. – cleaners, maintenance</w:t>
      </w:r>
      <w:r w:rsidR="000818B4">
        <w:rPr>
          <w:sz w:val="20"/>
          <w:szCs w:val="20"/>
        </w:rPr>
        <w:t xml:space="preserve"> fall in this category</w:t>
      </w:r>
      <w:r>
        <w:rPr>
          <w:sz w:val="20"/>
          <w:szCs w:val="20"/>
        </w:rPr>
        <w:t>.  This budget</w:t>
      </w:r>
      <w:r w:rsidR="000818B4">
        <w:rPr>
          <w:sz w:val="20"/>
          <w:szCs w:val="20"/>
        </w:rPr>
        <w:t xml:space="preserve"> was</w:t>
      </w:r>
      <w:r>
        <w:rPr>
          <w:sz w:val="20"/>
          <w:szCs w:val="20"/>
        </w:rPr>
        <w:t xml:space="preserve"> created prior to the changes in these services. </w:t>
      </w:r>
      <w:r w:rsidR="000818B4">
        <w:rPr>
          <w:sz w:val="20"/>
          <w:szCs w:val="20"/>
        </w:rPr>
        <w:t>We w</w:t>
      </w:r>
      <w:r>
        <w:rPr>
          <w:sz w:val="20"/>
          <w:szCs w:val="20"/>
        </w:rPr>
        <w:t xml:space="preserve">ill need to make changes for next year’s budget to account for </w:t>
      </w:r>
      <w:r w:rsidR="000818B4">
        <w:rPr>
          <w:sz w:val="20"/>
          <w:szCs w:val="20"/>
        </w:rPr>
        <w:t xml:space="preserve">the increase in this services. </w:t>
      </w:r>
    </w:p>
    <w:p w:rsidR="00535D4F" w:rsidRDefault="008E210C" w:rsidP="004C5955">
      <w:pPr>
        <w:pStyle w:val="NoSpacing"/>
        <w:ind w:left="1800"/>
        <w:rPr>
          <w:sz w:val="20"/>
          <w:szCs w:val="20"/>
        </w:rPr>
      </w:pPr>
      <w:r>
        <w:rPr>
          <w:sz w:val="20"/>
          <w:szCs w:val="20"/>
        </w:rPr>
        <w:t>Currently, FJA’s net income is high. However, there are</w:t>
      </w:r>
      <w:r w:rsidR="009132E9">
        <w:rPr>
          <w:sz w:val="20"/>
          <w:szCs w:val="20"/>
        </w:rPr>
        <w:t xml:space="preserve"> 4 more payrolls plus Prop 301, stipend payout, </w:t>
      </w:r>
      <w:r>
        <w:rPr>
          <w:sz w:val="20"/>
          <w:szCs w:val="20"/>
        </w:rPr>
        <w:t xml:space="preserve">and </w:t>
      </w:r>
      <w:r w:rsidR="009132E9">
        <w:rPr>
          <w:sz w:val="20"/>
          <w:szCs w:val="20"/>
        </w:rPr>
        <w:t xml:space="preserve">reimbursement for leave still coming up.  </w:t>
      </w:r>
      <w:r>
        <w:rPr>
          <w:sz w:val="20"/>
          <w:szCs w:val="20"/>
        </w:rPr>
        <w:t>The b</w:t>
      </w:r>
      <w:r w:rsidR="009132E9">
        <w:rPr>
          <w:sz w:val="20"/>
          <w:szCs w:val="20"/>
        </w:rPr>
        <w:t xml:space="preserve">udgeted goal </w:t>
      </w:r>
      <w:r>
        <w:rPr>
          <w:sz w:val="20"/>
          <w:szCs w:val="20"/>
        </w:rPr>
        <w:t xml:space="preserve">is </w:t>
      </w:r>
      <w:r w:rsidR="009132E9">
        <w:rPr>
          <w:sz w:val="20"/>
          <w:szCs w:val="20"/>
        </w:rPr>
        <w:t xml:space="preserve">$950.  </w:t>
      </w:r>
      <w:r>
        <w:rPr>
          <w:sz w:val="20"/>
          <w:szCs w:val="20"/>
        </w:rPr>
        <w:t>However, we p</w:t>
      </w:r>
      <w:r w:rsidR="009132E9">
        <w:rPr>
          <w:sz w:val="20"/>
          <w:szCs w:val="20"/>
        </w:rPr>
        <w:t>lan to end quite a bi</w:t>
      </w:r>
      <w:r w:rsidR="00021AA6">
        <w:rPr>
          <w:sz w:val="20"/>
          <w:szCs w:val="20"/>
        </w:rPr>
        <w:t xml:space="preserve">t higher than that this year.  </w:t>
      </w:r>
      <w:r>
        <w:rPr>
          <w:sz w:val="20"/>
          <w:szCs w:val="20"/>
        </w:rPr>
        <w:t xml:space="preserve">It depends on supplies and replacement computers.  </w:t>
      </w:r>
      <w:r w:rsidR="001F15FE">
        <w:rPr>
          <w:sz w:val="20"/>
          <w:szCs w:val="20"/>
        </w:rPr>
        <w:t>Mr. Drumm shared that</w:t>
      </w:r>
      <w:r>
        <w:rPr>
          <w:sz w:val="20"/>
          <w:szCs w:val="20"/>
        </w:rPr>
        <w:t xml:space="preserve"> the</w:t>
      </w:r>
      <w:r w:rsidR="009132E9">
        <w:rPr>
          <w:sz w:val="20"/>
          <w:szCs w:val="20"/>
        </w:rPr>
        <w:t xml:space="preserve"> rule of thumb</w:t>
      </w:r>
      <w:r>
        <w:rPr>
          <w:sz w:val="20"/>
          <w:szCs w:val="20"/>
        </w:rPr>
        <w:t xml:space="preserve"> is 20% of inventory (laptops), in a </w:t>
      </w:r>
      <w:r w:rsidR="001F15FE">
        <w:rPr>
          <w:sz w:val="20"/>
          <w:szCs w:val="20"/>
        </w:rPr>
        <w:t>five-year</w:t>
      </w:r>
      <w:r w:rsidR="00514138">
        <w:rPr>
          <w:sz w:val="20"/>
          <w:szCs w:val="20"/>
        </w:rPr>
        <w:t xml:space="preserve"> rotation. </w:t>
      </w:r>
      <w:r w:rsidR="009132E9">
        <w:rPr>
          <w:sz w:val="20"/>
          <w:szCs w:val="20"/>
        </w:rPr>
        <w:t>No new student computers</w:t>
      </w:r>
      <w:r>
        <w:rPr>
          <w:sz w:val="20"/>
          <w:szCs w:val="20"/>
        </w:rPr>
        <w:t xml:space="preserve"> will be purchased this year</w:t>
      </w:r>
      <w:r w:rsidR="009132E9">
        <w:rPr>
          <w:sz w:val="20"/>
          <w:szCs w:val="20"/>
        </w:rPr>
        <w:t xml:space="preserve">. </w:t>
      </w:r>
    </w:p>
    <w:p w:rsidR="00F234AD" w:rsidRPr="00896687" w:rsidRDefault="002D1277" w:rsidP="00896687">
      <w:pPr>
        <w:pStyle w:val="NoSpacing"/>
        <w:numPr>
          <w:ilvl w:val="4"/>
          <w:numId w:val="10"/>
        </w:numPr>
        <w:rPr>
          <w:sz w:val="20"/>
          <w:szCs w:val="20"/>
        </w:rPr>
      </w:pPr>
      <w:r>
        <w:rPr>
          <w:sz w:val="20"/>
          <w:szCs w:val="20"/>
        </w:rPr>
        <w:t>Balance Sheet</w:t>
      </w:r>
      <w:r w:rsidR="00E63808">
        <w:rPr>
          <w:sz w:val="20"/>
          <w:szCs w:val="20"/>
        </w:rPr>
        <w:t xml:space="preserve"> </w:t>
      </w:r>
      <w:r w:rsidR="00F234AD">
        <w:rPr>
          <w:sz w:val="20"/>
          <w:szCs w:val="20"/>
        </w:rPr>
        <w:t>– Net Income –</w:t>
      </w:r>
      <w:r w:rsidR="001F15FE">
        <w:rPr>
          <w:sz w:val="20"/>
          <w:szCs w:val="20"/>
        </w:rPr>
        <w:t>Dr. Mellinger</w:t>
      </w:r>
      <w:r w:rsidR="00F234AD" w:rsidRPr="00896687">
        <w:rPr>
          <w:sz w:val="20"/>
          <w:szCs w:val="20"/>
        </w:rPr>
        <w:t xml:space="preserve"> asked about </w:t>
      </w:r>
      <w:r w:rsidR="00896687">
        <w:rPr>
          <w:sz w:val="20"/>
          <w:szCs w:val="20"/>
        </w:rPr>
        <w:t xml:space="preserve">the </w:t>
      </w:r>
      <w:r w:rsidR="00F234AD" w:rsidRPr="00896687">
        <w:rPr>
          <w:sz w:val="20"/>
          <w:szCs w:val="20"/>
        </w:rPr>
        <w:t>increase</w:t>
      </w:r>
      <w:r w:rsidR="00896687">
        <w:rPr>
          <w:sz w:val="20"/>
          <w:szCs w:val="20"/>
        </w:rPr>
        <w:t>d balance</w:t>
      </w:r>
      <w:r w:rsidR="00F234AD" w:rsidRPr="00896687">
        <w:rPr>
          <w:sz w:val="20"/>
          <w:szCs w:val="20"/>
        </w:rPr>
        <w:t xml:space="preserve"> in </w:t>
      </w:r>
      <w:r w:rsidR="00896687">
        <w:rPr>
          <w:sz w:val="20"/>
          <w:szCs w:val="20"/>
        </w:rPr>
        <w:t xml:space="preserve">the </w:t>
      </w:r>
      <w:r w:rsidR="00F234AD" w:rsidRPr="00896687">
        <w:rPr>
          <w:sz w:val="20"/>
          <w:szCs w:val="20"/>
        </w:rPr>
        <w:t>checking</w:t>
      </w:r>
      <w:r w:rsidR="00896687">
        <w:rPr>
          <w:sz w:val="20"/>
          <w:szCs w:val="20"/>
        </w:rPr>
        <w:t xml:space="preserve"> account. </w:t>
      </w:r>
      <w:r w:rsidR="001F15FE">
        <w:rPr>
          <w:sz w:val="20"/>
          <w:szCs w:val="20"/>
        </w:rPr>
        <w:t>Mrs. Langan</w:t>
      </w:r>
      <w:r w:rsidR="00F234AD" w:rsidRPr="00896687">
        <w:rPr>
          <w:sz w:val="20"/>
          <w:szCs w:val="20"/>
        </w:rPr>
        <w:t xml:space="preserve"> said </w:t>
      </w:r>
      <w:r w:rsidR="00896687">
        <w:rPr>
          <w:sz w:val="20"/>
          <w:szCs w:val="20"/>
        </w:rPr>
        <w:t xml:space="preserve">it was </w:t>
      </w:r>
      <w:r w:rsidR="00F234AD" w:rsidRPr="00896687">
        <w:rPr>
          <w:sz w:val="20"/>
          <w:szCs w:val="20"/>
        </w:rPr>
        <w:t>from</w:t>
      </w:r>
      <w:r w:rsidR="00896687">
        <w:rPr>
          <w:sz w:val="20"/>
          <w:szCs w:val="20"/>
        </w:rPr>
        <w:t xml:space="preserve"> a</w:t>
      </w:r>
      <w:r w:rsidR="00F234AD" w:rsidRPr="00896687">
        <w:rPr>
          <w:sz w:val="20"/>
          <w:szCs w:val="20"/>
        </w:rPr>
        <w:t xml:space="preserve"> transfer of payroll and CH reimbursement. </w:t>
      </w:r>
    </w:p>
    <w:p w:rsidR="00F234AD" w:rsidRDefault="00F234AD" w:rsidP="00F234AD">
      <w:pPr>
        <w:pStyle w:val="NoSpacing"/>
        <w:ind w:left="1800"/>
        <w:rPr>
          <w:sz w:val="20"/>
          <w:szCs w:val="20"/>
        </w:rPr>
      </w:pPr>
      <w:r>
        <w:rPr>
          <w:sz w:val="20"/>
          <w:szCs w:val="20"/>
        </w:rPr>
        <w:t xml:space="preserve">Charles Schwab – </w:t>
      </w:r>
      <w:r w:rsidR="00896687">
        <w:rPr>
          <w:sz w:val="20"/>
          <w:szCs w:val="20"/>
        </w:rPr>
        <w:t xml:space="preserve">the </w:t>
      </w:r>
      <w:r>
        <w:rPr>
          <w:sz w:val="20"/>
          <w:szCs w:val="20"/>
        </w:rPr>
        <w:t xml:space="preserve">account </w:t>
      </w:r>
      <w:r w:rsidR="00896687">
        <w:rPr>
          <w:sz w:val="20"/>
          <w:szCs w:val="20"/>
        </w:rPr>
        <w:t>has decreased</w:t>
      </w:r>
      <w:r>
        <w:rPr>
          <w:sz w:val="20"/>
          <w:szCs w:val="20"/>
        </w:rPr>
        <w:t xml:space="preserve">.  </w:t>
      </w:r>
      <w:r w:rsidR="00D742B2">
        <w:rPr>
          <w:sz w:val="20"/>
          <w:szCs w:val="20"/>
        </w:rPr>
        <w:t>Dr. Mellinger</w:t>
      </w:r>
      <w:r>
        <w:rPr>
          <w:sz w:val="20"/>
          <w:szCs w:val="20"/>
        </w:rPr>
        <w:t xml:space="preserve"> asked if we should invite them in to share more. </w:t>
      </w:r>
      <w:r w:rsidR="00D742B2">
        <w:rPr>
          <w:sz w:val="20"/>
          <w:szCs w:val="20"/>
        </w:rPr>
        <w:t>Mr. Leest</w:t>
      </w:r>
      <w:r w:rsidR="002C5943">
        <w:rPr>
          <w:sz w:val="20"/>
          <w:szCs w:val="20"/>
        </w:rPr>
        <w:t xml:space="preserve"> said we could invite them twice a year to give regular updates. </w:t>
      </w:r>
      <w:r w:rsidR="00705A0B">
        <w:rPr>
          <w:sz w:val="20"/>
          <w:szCs w:val="20"/>
        </w:rPr>
        <w:t xml:space="preserve">Dr. Eadens reminded to keep in mind it is a long-term strategy.  </w:t>
      </w:r>
    </w:p>
    <w:p w:rsidR="00290230" w:rsidRDefault="00290230" w:rsidP="002D1277">
      <w:pPr>
        <w:pStyle w:val="NoSpacing"/>
        <w:numPr>
          <w:ilvl w:val="4"/>
          <w:numId w:val="10"/>
        </w:numPr>
        <w:rPr>
          <w:sz w:val="20"/>
          <w:szCs w:val="20"/>
        </w:rPr>
      </w:pPr>
      <w:r>
        <w:rPr>
          <w:sz w:val="20"/>
          <w:szCs w:val="20"/>
        </w:rPr>
        <w:t>Budget 2018-2019 update</w:t>
      </w:r>
      <w:r w:rsidR="00E63808">
        <w:rPr>
          <w:sz w:val="20"/>
          <w:szCs w:val="20"/>
        </w:rPr>
        <w:t xml:space="preserve"> – </w:t>
      </w:r>
      <w:r w:rsidR="00D742B2">
        <w:rPr>
          <w:sz w:val="20"/>
          <w:szCs w:val="20"/>
        </w:rPr>
        <w:t>Mrs. Langan</w:t>
      </w:r>
      <w:r w:rsidR="009A639E">
        <w:rPr>
          <w:sz w:val="20"/>
          <w:szCs w:val="20"/>
        </w:rPr>
        <w:t xml:space="preserve"> has started working on it and b</w:t>
      </w:r>
      <w:r w:rsidR="00E63808">
        <w:rPr>
          <w:sz w:val="20"/>
          <w:szCs w:val="20"/>
        </w:rPr>
        <w:t xml:space="preserve">een in contact with Diamond Financial.  With </w:t>
      </w:r>
      <w:r w:rsidR="009A639E">
        <w:rPr>
          <w:sz w:val="20"/>
          <w:szCs w:val="20"/>
        </w:rPr>
        <w:t xml:space="preserve">the changes in budget she has had to </w:t>
      </w:r>
      <w:r w:rsidR="00E63808">
        <w:rPr>
          <w:sz w:val="20"/>
          <w:szCs w:val="20"/>
        </w:rPr>
        <w:t xml:space="preserve">postpone </w:t>
      </w:r>
      <w:r w:rsidR="009A639E">
        <w:rPr>
          <w:sz w:val="20"/>
          <w:szCs w:val="20"/>
        </w:rPr>
        <w:t xml:space="preserve">the </w:t>
      </w:r>
      <w:r w:rsidR="00E63808">
        <w:rPr>
          <w:sz w:val="20"/>
          <w:szCs w:val="20"/>
        </w:rPr>
        <w:t xml:space="preserve">final budget until we know more from </w:t>
      </w:r>
      <w:r w:rsidR="009A639E">
        <w:rPr>
          <w:sz w:val="20"/>
          <w:szCs w:val="20"/>
        </w:rPr>
        <w:t xml:space="preserve">the </w:t>
      </w:r>
      <w:r w:rsidR="00E63808">
        <w:rPr>
          <w:sz w:val="20"/>
          <w:szCs w:val="20"/>
        </w:rPr>
        <w:t xml:space="preserve">state. </w:t>
      </w:r>
      <w:r w:rsidR="00474AF4">
        <w:rPr>
          <w:sz w:val="20"/>
          <w:szCs w:val="20"/>
        </w:rPr>
        <w:t>The Board</w:t>
      </w:r>
      <w:r w:rsidR="00E63808">
        <w:rPr>
          <w:sz w:val="20"/>
          <w:szCs w:val="20"/>
        </w:rPr>
        <w:t xml:space="preserve"> meeting </w:t>
      </w:r>
      <w:r w:rsidR="009A639E">
        <w:rPr>
          <w:sz w:val="20"/>
          <w:szCs w:val="20"/>
        </w:rPr>
        <w:t xml:space="preserve">is currently </w:t>
      </w:r>
      <w:r w:rsidR="00E63808">
        <w:rPr>
          <w:sz w:val="20"/>
          <w:szCs w:val="20"/>
        </w:rPr>
        <w:t xml:space="preserve">scheduled for </w:t>
      </w:r>
      <w:r w:rsidR="009A639E">
        <w:rPr>
          <w:sz w:val="20"/>
          <w:szCs w:val="20"/>
        </w:rPr>
        <w:lastRenderedPageBreak/>
        <w:t xml:space="preserve">the </w:t>
      </w:r>
      <w:r w:rsidR="00E63808">
        <w:rPr>
          <w:sz w:val="20"/>
          <w:szCs w:val="20"/>
        </w:rPr>
        <w:t>2</w:t>
      </w:r>
      <w:r w:rsidR="00E63808" w:rsidRPr="00E63808">
        <w:rPr>
          <w:sz w:val="20"/>
          <w:szCs w:val="20"/>
          <w:vertAlign w:val="superscript"/>
        </w:rPr>
        <w:t>nd</w:t>
      </w:r>
      <w:r w:rsidR="00E63808">
        <w:rPr>
          <w:sz w:val="20"/>
          <w:szCs w:val="20"/>
        </w:rPr>
        <w:t xml:space="preserve"> week in June. </w:t>
      </w:r>
      <w:r w:rsidR="009A639E">
        <w:rPr>
          <w:sz w:val="20"/>
          <w:szCs w:val="20"/>
        </w:rPr>
        <w:t xml:space="preserve"> We w</w:t>
      </w:r>
      <w:r w:rsidR="00E63808">
        <w:rPr>
          <w:sz w:val="20"/>
          <w:szCs w:val="20"/>
        </w:rPr>
        <w:t>ould like to postpone</w:t>
      </w:r>
      <w:r w:rsidR="009A639E">
        <w:rPr>
          <w:sz w:val="20"/>
          <w:szCs w:val="20"/>
        </w:rPr>
        <w:t xml:space="preserve"> it</w:t>
      </w:r>
      <w:r w:rsidR="00E63808">
        <w:rPr>
          <w:sz w:val="20"/>
          <w:szCs w:val="20"/>
        </w:rPr>
        <w:t xml:space="preserve"> for</w:t>
      </w:r>
      <w:r w:rsidR="009A639E">
        <w:rPr>
          <w:sz w:val="20"/>
          <w:szCs w:val="20"/>
        </w:rPr>
        <w:t xml:space="preserve"> the</w:t>
      </w:r>
      <w:r w:rsidR="00E63808">
        <w:rPr>
          <w:sz w:val="20"/>
          <w:szCs w:val="20"/>
        </w:rPr>
        <w:t xml:space="preserve"> last week in June. </w:t>
      </w:r>
      <w:r w:rsidR="009A639E">
        <w:rPr>
          <w:sz w:val="20"/>
          <w:szCs w:val="20"/>
        </w:rPr>
        <w:t xml:space="preserve">The </w:t>
      </w:r>
      <w:r w:rsidR="00E63808">
        <w:rPr>
          <w:sz w:val="20"/>
          <w:szCs w:val="20"/>
        </w:rPr>
        <w:t xml:space="preserve">Board meeting </w:t>
      </w:r>
      <w:r w:rsidR="009A639E">
        <w:rPr>
          <w:sz w:val="20"/>
          <w:szCs w:val="20"/>
        </w:rPr>
        <w:t xml:space="preserve">is </w:t>
      </w:r>
      <w:r w:rsidR="00E63808">
        <w:rPr>
          <w:sz w:val="20"/>
          <w:szCs w:val="20"/>
        </w:rPr>
        <w:t>re-scheduled for June 26</w:t>
      </w:r>
      <w:r w:rsidR="00E63808" w:rsidRPr="00E63808">
        <w:rPr>
          <w:sz w:val="20"/>
          <w:szCs w:val="20"/>
          <w:vertAlign w:val="superscript"/>
        </w:rPr>
        <w:t>th</w:t>
      </w:r>
      <w:r w:rsidR="0068417E">
        <w:rPr>
          <w:sz w:val="20"/>
          <w:szCs w:val="20"/>
        </w:rPr>
        <w:t xml:space="preserve"> at 5:30pm. </w:t>
      </w:r>
      <w:r w:rsidR="005E28EC">
        <w:rPr>
          <w:sz w:val="20"/>
          <w:szCs w:val="20"/>
        </w:rPr>
        <w:t>Will do</w:t>
      </w:r>
      <w:r w:rsidR="009A639E">
        <w:rPr>
          <w:sz w:val="20"/>
          <w:szCs w:val="20"/>
        </w:rPr>
        <w:t xml:space="preserve"> the</w:t>
      </w:r>
      <w:r w:rsidR="005E28EC">
        <w:rPr>
          <w:sz w:val="20"/>
          <w:szCs w:val="20"/>
        </w:rPr>
        <w:t xml:space="preserve"> proposed and adopted budget that </w:t>
      </w:r>
      <w:r w:rsidR="009A639E">
        <w:rPr>
          <w:sz w:val="20"/>
          <w:szCs w:val="20"/>
        </w:rPr>
        <w:t xml:space="preserve">same </w:t>
      </w:r>
      <w:r w:rsidR="005E28EC">
        <w:rPr>
          <w:sz w:val="20"/>
          <w:szCs w:val="20"/>
        </w:rPr>
        <w:t xml:space="preserve">day. </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Default="00EE5D81" w:rsidP="00EE5D81">
      <w:pPr>
        <w:pStyle w:val="NoSpacing"/>
        <w:tabs>
          <w:tab w:val="left" w:pos="563"/>
          <w:tab w:val="left" w:pos="3708"/>
          <w:tab w:val="left" w:pos="8208"/>
        </w:tabs>
        <w:rPr>
          <w:sz w:val="20"/>
          <w:szCs w:val="20"/>
        </w:rPr>
      </w:pPr>
    </w:p>
    <w:p w:rsidR="00552CB4" w:rsidRDefault="00855D7D" w:rsidP="00EE5D81">
      <w:pPr>
        <w:pStyle w:val="NoSpacing"/>
        <w:tabs>
          <w:tab w:val="left" w:pos="563"/>
          <w:tab w:val="left" w:pos="3708"/>
          <w:tab w:val="left" w:pos="8208"/>
        </w:tabs>
        <w:rPr>
          <w:sz w:val="20"/>
          <w:szCs w:val="20"/>
        </w:rPr>
      </w:pPr>
      <w:r>
        <w:rPr>
          <w:sz w:val="20"/>
          <w:szCs w:val="20"/>
        </w:rPr>
        <w:tab/>
      </w:r>
      <w:r w:rsidR="00C41484">
        <w:rPr>
          <w:sz w:val="20"/>
          <w:szCs w:val="20"/>
        </w:rPr>
        <w:t xml:space="preserve">Marla Novak shared information about a </w:t>
      </w:r>
      <w:r w:rsidR="00C87FC3">
        <w:rPr>
          <w:sz w:val="20"/>
          <w:szCs w:val="20"/>
        </w:rPr>
        <w:t>Cell Phone Tower</w:t>
      </w:r>
      <w:r w:rsidR="00C41484">
        <w:rPr>
          <w:sz w:val="20"/>
          <w:szCs w:val="20"/>
        </w:rPr>
        <w:t xml:space="preserve"> being put up on Flag High Campus</w:t>
      </w:r>
      <w:r w:rsidR="00C87FC3">
        <w:rPr>
          <w:sz w:val="20"/>
          <w:szCs w:val="20"/>
        </w:rPr>
        <w:t xml:space="preserve">. The meeting with Planning and Zoning </w:t>
      </w:r>
      <w:r w:rsidR="009B76BD">
        <w:rPr>
          <w:sz w:val="20"/>
          <w:szCs w:val="20"/>
        </w:rPr>
        <w:t xml:space="preserve">about this tower </w:t>
      </w:r>
      <w:r w:rsidR="00C87FC3">
        <w:rPr>
          <w:sz w:val="20"/>
          <w:szCs w:val="20"/>
        </w:rPr>
        <w:t xml:space="preserve">is tomorrow at 4pm. Marla </w:t>
      </w:r>
      <w:r w:rsidR="008578B6">
        <w:rPr>
          <w:sz w:val="20"/>
          <w:szCs w:val="20"/>
        </w:rPr>
        <w:t xml:space="preserve">stated she is the </w:t>
      </w:r>
      <w:r w:rsidR="00C87FC3">
        <w:rPr>
          <w:sz w:val="20"/>
          <w:szCs w:val="20"/>
        </w:rPr>
        <w:t xml:space="preserve">only one who has called and said anything about this.  </w:t>
      </w:r>
      <w:r w:rsidR="008578B6">
        <w:rPr>
          <w:sz w:val="20"/>
          <w:szCs w:val="20"/>
        </w:rPr>
        <w:t xml:space="preserve">It is a </w:t>
      </w:r>
      <w:r w:rsidR="00C87FC3">
        <w:rPr>
          <w:sz w:val="20"/>
          <w:szCs w:val="20"/>
        </w:rPr>
        <w:t xml:space="preserve">74 </w:t>
      </w:r>
      <w:r w:rsidR="00896888">
        <w:rPr>
          <w:sz w:val="20"/>
          <w:szCs w:val="20"/>
        </w:rPr>
        <w:t>ft.</w:t>
      </w:r>
      <w:r w:rsidR="008578B6">
        <w:rPr>
          <w:sz w:val="20"/>
          <w:szCs w:val="20"/>
        </w:rPr>
        <w:t xml:space="preserve"> tower with room for t</w:t>
      </w:r>
      <w:r w:rsidR="00C87FC3">
        <w:rPr>
          <w:sz w:val="20"/>
          <w:szCs w:val="20"/>
        </w:rPr>
        <w:t xml:space="preserve">wo more expandable areas. </w:t>
      </w:r>
      <w:r w:rsidR="008578B6">
        <w:rPr>
          <w:sz w:val="20"/>
          <w:szCs w:val="20"/>
        </w:rPr>
        <w:t xml:space="preserve"> Marla w</w:t>
      </w:r>
      <w:r w:rsidR="00C87FC3">
        <w:rPr>
          <w:sz w:val="20"/>
          <w:szCs w:val="20"/>
        </w:rPr>
        <w:t xml:space="preserve">ants safe technology. </w:t>
      </w:r>
      <w:r w:rsidR="008578B6">
        <w:rPr>
          <w:sz w:val="20"/>
          <w:szCs w:val="20"/>
        </w:rPr>
        <w:t>It is at Flag High, by</w:t>
      </w:r>
      <w:r w:rsidR="00C87FC3">
        <w:rPr>
          <w:sz w:val="20"/>
          <w:szCs w:val="20"/>
        </w:rPr>
        <w:t xml:space="preserve"> the round dome is where it will be placed. </w:t>
      </w:r>
      <w:r w:rsidR="008578B6">
        <w:rPr>
          <w:sz w:val="20"/>
          <w:szCs w:val="20"/>
        </w:rPr>
        <w:t xml:space="preserve"> The Cell phone industry only</w:t>
      </w:r>
      <w:r w:rsidR="00C87FC3">
        <w:rPr>
          <w:sz w:val="20"/>
          <w:szCs w:val="20"/>
        </w:rPr>
        <w:t xml:space="preserve"> has to meet </w:t>
      </w:r>
      <w:r w:rsidR="008578B6">
        <w:rPr>
          <w:sz w:val="20"/>
          <w:szCs w:val="20"/>
        </w:rPr>
        <w:t xml:space="preserve">the </w:t>
      </w:r>
      <w:r w:rsidR="00C87FC3">
        <w:rPr>
          <w:sz w:val="20"/>
          <w:szCs w:val="20"/>
        </w:rPr>
        <w:t xml:space="preserve">telecommunications act from 1996. </w:t>
      </w:r>
      <w:r w:rsidR="008578B6">
        <w:rPr>
          <w:sz w:val="20"/>
          <w:szCs w:val="20"/>
        </w:rPr>
        <w:t xml:space="preserve">There has been </w:t>
      </w:r>
      <w:r w:rsidR="00C87FC3">
        <w:rPr>
          <w:sz w:val="20"/>
          <w:szCs w:val="20"/>
        </w:rPr>
        <w:t>22 years of cell growth</w:t>
      </w:r>
      <w:r w:rsidR="008578B6">
        <w:rPr>
          <w:sz w:val="20"/>
          <w:szCs w:val="20"/>
        </w:rPr>
        <w:t xml:space="preserve"> since then</w:t>
      </w:r>
      <w:r w:rsidR="00C87FC3">
        <w:rPr>
          <w:sz w:val="20"/>
          <w:szCs w:val="20"/>
        </w:rPr>
        <w:t xml:space="preserve">. </w:t>
      </w:r>
      <w:r w:rsidR="008578B6">
        <w:rPr>
          <w:sz w:val="20"/>
          <w:szCs w:val="20"/>
        </w:rPr>
        <w:t>There is r</w:t>
      </w:r>
      <w:r w:rsidR="00C87FC3">
        <w:rPr>
          <w:sz w:val="20"/>
          <w:szCs w:val="20"/>
        </w:rPr>
        <w:t xml:space="preserve">esearch that shows </w:t>
      </w:r>
      <w:r w:rsidR="008578B6">
        <w:rPr>
          <w:sz w:val="20"/>
          <w:szCs w:val="20"/>
        </w:rPr>
        <w:t xml:space="preserve">it </w:t>
      </w:r>
      <w:r w:rsidR="00C87FC3">
        <w:rPr>
          <w:sz w:val="20"/>
          <w:szCs w:val="20"/>
        </w:rPr>
        <w:t xml:space="preserve">doesn’t have to heat up to hurt you. Microwave radiation has been </w:t>
      </w:r>
      <w:r w:rsidR="008578B6">
        <w:rPr>
          <w:sz w:val="20"/>
          <w:szCs w:val="20"/>
        </w:rPr>
        <w:t>determined to be carcinogenic and is in the s</w:t>
      </w:r>
      <w:r w:rsidR="00C87FC3">
        <w:rPr>
          <w:sz w:val="20"/>
          <w:szCs w:val="20"/>
        </w:rPr>
        <w:t xml:space="preserve">ame category as lead, </w:t>
      </w:r>
      <w:r w:rsidR="008578B6">
        <w:rPr>
          <w:sz w:val="20"/>
          <w:szCs w:val="20"/>
        </w:rPr>
        <w:t xml:space="preserve">gasoline, engine exhaust, etc. If there was a proposal to put those in schools, </w:t>
      </w:r>
      <w:r w:rsidR="00C87FC3">
        <w:rPr>
          <w:sz w:val="20"/>
          <w:szCs w:val="20"/>
        </w:rPr>
        <w:t>they would say no.  But</w:t>
      </w:r>
      <w:r w:rsidR="003965CA">
        <w:rPr>
          <w:sz w:val="20"/>
          <w:szCs w:val="20"/>
        </w:rPr>
        <w:t>, they are</w:t>
      </w:r>
      <w:r w:rsidR="00C87FC3">
        <w:rPr>
          <w:sz w:val="20"/>
          <w:szCs w:val="20"/>
        </w:rPr>
        <w:t xml:space="preserve"> proposing to put</w:t>
      </w:r>
      <w:r w:rsidR="003965CA">
        <w:rPr>
          <w:sz w:val="20"/>
          <w:szCs w:val="20"/>
        </w:rPr>
        <w:t xml:space="preserve"> a tower</w:t>
      </w:r>
      <w:r w:rsidR="00C87FC3">
        <w:rPr>
          <w:sz w:val="20"/>
          <w:szCs w:val="20"/>
        </w:rPr>
        <w:t xml:space="preserve"> in place by 3 schools. </w:t>
      </w:r>
      <w:r w:rsidR="003965CA">
        <w:rPr>
          <w:sz w:val="20"/>
          <w:szCs w:val="20"/>
        </w:rPr>
        <w:t>Marla is n</w:t>
      </w:r>
      <w:r w:rsidR="008C38F8">
        <w:rPr>
          <w:sz w:val="20"/>
          <w:szCs w:val="20"/>
        </w:rPr>
        <w:t xml:space="preserve">ot against </w:t>
      </w:r>
      <w:r w:rsidR="003965CA">
        <w:rPr>
          <w:sz w:val="20"/>
          <w:szCs w:val="20"/>
        </w:rPr>
        <w:t xml:space="preserve">the </w:t>
      </w:r>
      <w:r w:rsidR="008C38F8">
        <w:rPr>
          <w:sz w:val="20"/>
          <w:szCs w:val="20"/>
        </w:rPr>
        <w:t xml:space="preserve">tower. </w:t>
      </w:r>
      <w:r w:rsidR="003965CA">
        <w:rPr>
          <w:sz w:val="20"/>
          <w:szCs w:val="20"/>
        </w:rPr>
        <w:t>She just w</w:t>
      </w:r>
      <w:r w:rsidR="008C38F8">
        <w:rPr>
          <w:sz w:val="20"/>
          <w:szCs w:val="20"/>
        </w:rPr>
        <w:t>ant</w:t>
      </w:r>
      <w:r w:rsidR="003965CA">
        <w:rPr>
          <w:sz w:val="20"/>
          <w:szCs w:val="20"/>
        </w:rPr>
        <w:t>s it</w:t>
      </w:r>
      <w:r w:rsidR="008C38F8">
        <w:rPr>
          <w:sz w:val="20"/>
          <w:szCs w:val="20"/>
        </w:rPr>
        <w:t xml:space="preserve"> further from school. </w:t>
      </w:r>
      <w:r w:rsidR="003965CA">
        <w:rPr>
          <w:sz w:val="20"/>
          <w:szCs w:val="20"/>
        </w:rPr>
        <w:t>Marla stated she w</w:t>
      </w:r>
      <w:r w:rsidR="00552CB4">
        <w:rPr>
          <w:sz w:val="20"/>
          <w:szCs w:val="20"/>
        </w:rPr>
        <w:t xml:space="preserve">ill be presenting tomorrow at the meeting. </w:t>
      </w:r>
    </w:p>
    <w:p w:rsidR="00552CB4" w:rsidRDefault="00552CB4" w:rsidP="00EE5D81">
      <w:pPr>
        <w:pStyle w:val="NoSpacing"/>
        <w:tabs>
          <w:tab w:val="left" w:pos="563"/>
          <w:tab w:val="left" w:pos="3708"/>
          <w:tab w:val="left" w:pos="8208"/>
        </w:tabs>
        <w:rPr>
          <w:sz w:val="20"/>
          <w:szCs w:val="20"/>
        </w:rPr>
      </w:pPr>
    </w:p>
    <w:p w:rsidR="00BB751B" w:rsidRDefault="00255CC2" w:rsidP="00EE5D81">
      <w:pPr>
        <w:pStyle w:val="NoSpacing"/>
        <w:tabs>
          <w:tab w:val="left" w:pos="563"/>
          <w:tab w:val="left" w:pos="3708"/>
          <w:tab w:val="left" w:pos="8208"/>
        </w:tabs>
        <w:rPr>
          <w:sz w:val="20"/>
          <w:szCs w:val="20"/>
        </w:rPr>
      </w:pPr>
      <w:r>
        <w:rPr>
          <w:sz w:val="20"/>
          <w:szCs w:val="20"/>
        </w:rPr>
        <w:tab/>
      </w:r>
      <w:r w:rsidR="00F273AB">
        <w:rPr>
          <w:sz w:val="20"/>
          <w:szCs w:val="20"/>
        </w:rPr>
        <w:t xml:space="preserve">Lou Haiduk shared that as a result of the </w:t>
      </w:r>
      <w:r w:rsidR="00BB751B">
        <w:rPr>
          <w:sz w:val="20"/>
          <w:szCs w:val="20"/>
        </w:rPr>
        <w:t xml:space="preserve">Red for Ed movement we’ll get increased funding.  As </w:t>
      </w:r>
      <w:r w:rsidR="00F273AB">
        <w:rPr>
          <w:sz w:val="20"/>
          <w:szCs w:val="20"/>
        </w:rPr>
        <w:t xml:space="preserve">a </w:t>
      </w:r>
      <w:r w:rsidR="00BB751B">
        <w:rPr>
          <w:sz w:val="20"/>
          <w:szCs w:val="20"/>
        </w:rPr>
        <w:t xml:space="preserve">five year teacher, </w:t>
      </w:r>
      <w:r w:rsidR="00F273AB">
        <w:rPr>
          <w:sz w:val="20"/>
          <w:szCs w:val="20"/>
        </w:rPr>
        <w:t xml:space="preserve">she has </w:t>
      </w:r>
      <w:r w:rsidR="00BB751B">
        <w:rPr>
          <w:sz w:val="20"/>
          <w:szCs w:val="20"/>
        </w:rPr>
        <w:t>had lots of support staff in the classroom.  Whenever</w:t>
      </w:r>
      <w:r w:rsidR="00F273AB">
        <w:rPr>
          <w:sz w:val="20"/>
          <w:szCs w:val="20"/>
        </w:rPr>
        <w:t xml:space="preserve"> she</w:t>
      </w:r>
      <w:r w:rsidR="00BB751B">
        <w:rPr>
          <w:sz w:val="20"/>
          <w:szCs w:val="20"/>
        </w:rPr>
        <w:t xml:space="preserve"> get</w:t>
      </w:r>
      <w:r w:rsidR="00F273AB">
        <w:rPr>
          <w:sz w:val="20"/>
          <w:szCs w:val="20"/>
        </w:rPr>
        <w:t>s</w:t>
      </w:r>
      <w:r w:rsidR="00BB751B">
        <w:rPr>
          <w:sz w:val="20"/>
          <w:szCs w:val="20"/>
        </w:rPr>
        <w:t xml:space="preserve"> someone qualified, they have to leave for higher pay.  </w:t>
      </w:r>
      <w:r w:rsidR="00F273AB">
        <w:rPr>
          <w:sz w:val="20"/>
          <w:szCs w:val="20"/>
        </w:rPr>
        <w:t>She w</w:t>
      </w:r>
      <w:r w:rsidR="00BB751B">
        <w:rPr>
          <w:sz w:val="20"/>
          <w:szCs w:val="20"/>
        </w:rPr>
        <w:t>ould like to distribute the funds evenly, so support staff get the same financial amount.</w:t>
      </w:r>
    </w:p>
    <w:p w:rsidR="00BB751B" w:rsidRDefault="00BB751B" w:rsidP="00EE5D81">
      <w:pPr>
        <w:pStyle w:val="NoSpacing"/>
        <w:tabs>
          <w:tab w:val="left" w:pos="563"/>
          <w:tab w:val="left" w:pos="3708"/>
          <w:tab w:val="left" w:pos="8208"/>
        </w:tabs>
        <w:rPr>
          <w:sz w:val="20"/>
          <w:szCs w:val="20"/>
        </w:rPr>
      </w:pPr>
    </w:p>
    <w:p w:rsidR="00855D7D" w:rsidRDefault="00DC44CB" w:rsidP="00EE5D81">
      <w:pPr>
        <w:pStyle w:val="NoSpacing"/>
        <w:tabs>
          <w:tab w:val="left" w:pos="563"/>
          <w:tab w:val="left" w:pos="3708"/>
          <w:tab w:val="left" w:pos="8208"/>
        </w:tabs>
        <w:rPr>
          <w:sz w:val="20"/>
          <w:szCs w:val="20"/>
        </w:rPr>
      </w:pPr>
      <w:r>
        <w:rPr>
          <w:sz w:val="20"/>
          <w:szCs w:val="20"/>
        </w:rPr>
        <w:tab/>
        <w:t xml:space="preserve">Ben Jefferies said </w:t>
      </w:r>
      <w:r w:rsidR="00BB751B">
        <w:rPr>
          <w:sz w:val="20"/>
          <w:szCs w:val="20"/>
        </w:rPr>
        <w:t>thank you to</w:t>
      </w:r>
      <w:r>
        <w:rPr>
          <w:sz w:val="20"/>
          <w:szCs w:val="20"/>
        </w:rPr>
        <w:t xml:space="preserve"> the</w:t>
      </w:r>
      <w:r w:rsidR="00BB751B">
        <w:rPr>
          <w:sz w:val="20"/>
          <w:szCs w:val="20"/>
        </w:rPr>
        <w:t xml:space="preserve"> board for supporting the Red for Ed Movement and passing the Resolution</w:t>
      </w:r>
      <w:r>
        <w:rPr>
          <w:sz w:val="20"/>
          <w:szCs w:val="20"/>
        </w:rPr>
        <w:t xml:space="preserve"> in support of the movement</w:t>
      </w:r>
      <w:r w:rsidR="00FC34E1">
        <w:rPr>
          <w:sz w:val="20"/>
          <w:szCs w:val="20"/>
        </w:rPr>
        <w:t>.  It was sent as an example of</w:t>
      </w:r>
      <w:r w:rsidR="00BB751B">
        <w:rPr>
          <w:sz w:val="20"/>
          <w:szCs w:val="20"/>
        </w:rPr>
        <w:t xml:space="preserve"> a charter school supporting the demands.  Two charter schools used it to get on board as well. </w:t>
      </w:r>
      <w:r w:rsidR="00FC34E1">
        <w:rPr>
          <w:sz w:val="20"/>
          <w:szCs w:val="20"/>
        </w:rPr>
        <w:t>Ben shared the m</w:t>
      </w:r>
      <w:r w:rsidR="00BB751B">
        <w:rPr>
          <w:sz w:val="20"/>
          <w:szCs w:val="20"/>
        </w:rPr>
        <w:t>ovement</w:t>
      </w:r>
      <w:r w:rsidR="00FC34E1">
        <w:rPr>
          <w:sz w:val="20"/>
          <w:szCs w:val="20"/>
        </w:rPr>
        <w:t xml:space="preserve"> was historic in many ways and </w:t>
      </w:r>
      <w:r w:rsidR="00BB751B">
        <w:rPr>
          <w:sz w:val="20"/>
          <w:szCs w:val="20"/>
        </w:rPr>
        <w:t xml:space="preserve">Accomplished a lot.  </w:t>
      </w:r>
      <w:r w:rsidR="00FC34E1">
        <w:rPr>
          <w:sz w:val="20"/>
          <w:szCs w:val="20"/>
        </w:rPr>
        <w:t xml:space="preserve">It was the </w:t>
      </w:r>
      <w:r w:rsidR="00BB751B">
        <w:rPr>
          <w:sz w:val="20"/>
          <w:szCs w:val="20"/>
        </w:rPr>
        <w:t>Largest rally in AZ History (1</w:t>
      </w:r>
      <w:r w:rsidR="00BB751B" w:rsidRPr="00BB751B">
        <w:rPr>
          <w:sz w:val="20"/>
          <w:szCs w:val="20"/>
          <w:vertAlign w:val="superscript"/>
        </w:rPr>
        <w:t>st</w:t>
      </w:r>
      <w:r w:rsidR="00BB751B">
        <w:rPr>
          <w:sz w:val="20"/>
          <w:szCs w:val="20"/>
        </w:rPr>
        <w:t xml:space="preserve"> day of walkout). </w:t>
      </w:r>
      <w:r w:rsidR="005C54AE">
        <w:rPr>
          <w:sz w:val="20"/>
          <w:szCs w:val="20"/>
        </w:rPr>
        <w:t xml:space="preserve"> </w:t>
      </w:r>
      <w:r w:rsidR="00FC34E1">
        <w:rPr>
          <w:sz w:val="20"/>
          <w:szCs w:val="20"/>
        </w:rPr>
        <w:t xml:space="preserve">It was also the </w:t>
      </w:r>
      <w:r w:rsidR="005C54AE">
        <w:rPr>
          <w:sz w:val="20"/>
          <w:szCs w:val="20"/>
        </w:rPr>
        <w:t xml:space="preserve">Largest walkout in US history. </w:t>
      </w:r>
      <w:r w:rsidR="00FC34E1">
        <w:rPr>
          <w:sz w:val="20"/>
          <w:szCs w:val="20"/>
        </w:rPr>
        <w:t xml:space="preserve">The movement </w:t>
      </w:r>
      <w:r w:rsidR="005C54AE">
        <w:rPr>
          <w:sz w:val="20"/>
          <w:szCs w:val="20"/>
        </w:rPr>
        <w:t xml:space="preserve">Accomplished legislation in </w:t>
      </w:r>
      <w:r w:rsidR="00FC34E1">
        <w:rPr>
          <w:sz w:val="20"/>
          <w:szCs w:val="20"/>
        </w:rPr>
        <w:t xml:space="preserve">the </w:t>
      </w:r>
      <w:r w:rsidR="005C54AE">
        <w:rPr>
          <w:sz w:val="20"/>
          <w:szCs w:val="20"/>
        </w:rPr>
        <w:t xml:space="preserve">budget that would increase per pupil funding. That money, the governor says, would be for teachers.  Many staff at FJA, don’t just want teachers to see that increase.  All staff, especially support staff, need that raise as well. </w:t>
      </w:r>
      <w:r w:rsidR="00BD50A2">
        <w:rPr>
          <w:sz w:val="20"/>
          <w:szCs w:val="20"/>
        </w:rPr>
        <w:t xml:space="preserve"> </w:t>
      </w:r>
      <w:r w:rsidR="008A6342">
        <w:rPr>
          <w:sz w:val="20"/>
          <w:szCs w:val="20"/>
        </w:rPr>
        <w:t>Mr. Firth</w:t>
      </w:r>
      <w:r w:rsidR="00ED2EB0">
        <w:rPr>
          <w:sz w:val="20"/>
          <w:szCs w:val="20"/>
        </w:rPr>
        <w:t xml:space="preserve"> asked to hear directly from teachers, so the Board can get a sense of where all teachers are. </w:t>
      </w:r>
      <w:r w:rsidR="00855D7D">
        <w:rPr>
          <w:sz w:val="20"/>
          <w:szCs w:val="20"/>
        </w:rPr>
        <w:tab/>
      </w:r>
    </w:p>
    <w:p w:rsidR="00855D7D" w:rsidRPr="006F0017" w:rsidRDefault="00855D7D"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2F6437" w:rsidRDefault="009F5C54" w:rsidP="00D44D2A">
      <w:pPr>
        <w:pStyle w:val="NoSpacing"/>
        <w:numPr>
          <w:ilvl w:val="0"/>
          <w:numId w:val="18"/>
        </w:numPr>
        <w:rPr>
          <w:sz w:val="20"/>
          <w:szCs w:val="20"/>
        </w:rPr>
      </w:pPr>
      <w:r>
        <w:rPr>
          <w:sz w:val="20"/>
          <w:szCs w:val="20"/>
        </w:rPr>
        <w:t xml:space="preserve">Approval of Minutes dated </w:t>
      </w:r>
      <w:r w:rsidR="00290230">
        <w:rPr>
          <w:sz w:val="20"/>
          <w:szCs w:val="20"/>
        </w:rPr>
        <w:t>April</w:t>
      </w:r>
      <w:r>
        <w:rPr>
          <w:sz w:val="20"/>
          <w:szCs w:val="20"/>
        </w:rPr>
        <w:t xml:space="preserve"> </w:t>
      </w:r>
      <w:r w:rsidR="00D44D2A">
        <w:rPr>
          <w:sz w:val="20"/>
          <w:szCs w:val="20"/>
        </w:rPr>
        <w:t>1</w:t>
      </w:r>
      <w:r w:rsidR="00290230">
        <w:rPr>
          <w:sz w:val="20"/>
          <w:szCs w:val="20"/>
        </w:rPr>
        <w:t>o</w:t>
      </w:r>
      <w:r w:rsidR="006118B7">
        <w:rPr>
          <w:sz w:val="20"/>
          <w:szCs w:val="20"/>
        </w:rPr>
        <w:t>th</w:t>
      </w:r>
      <w:r>
        <w:rPr>
          <w:sz w:val="20"/>
          <w:szCs w:val="20"/>
        </w:rPr>
        <w:t>, 201</w:t>
      </w:r>
      <w:r w:rsidR="006118B7">
        <w:rPr>
          <w:sz w:val="20"/>
          <w:szCs w:val="20"/>
        </w:rPr>
        <w:t>8</w:t>
      </w:r>
      <w:r w:rsidR="002E72B1">
        <w:rPr>
          <w:sz w:val="20"/>
          <w:szCs w:val="20"/>
        </w:rPr>
        <w:t xml:space="preserve"> </w:t>
      </w:r>
      <w:r w:rsidR="00490D72">
        <w:rPr>
          <w:sz w:val="20"/>
          <w:szCs w:val="20"/>
        </w:rPr>
        <w:t>–</w:t>
      </w:r>
      <w:r w:rsidR="002E72B1">
        <w:rPr>
          <w:sz w:val="20"/>
          <w:szCs w:val="20"/>
        </w:rPr>
        <w:t xml:space="preserve"> </w:t>
      </w:r>
      <w:r w:rsidR="008A6342">
        <w:rPr>
          <w:sz w:val="20"/>
          <w:szCs w:val="20"/>
        </w:rPr>
        <w:t xml:space="preserve">Dr. Eadens made a </w:t>
      </w:r>
      <w:r w:rsidR="00490D72">
        <w:rPr>
          <w:sz w:val="20"/>
          <w:szCs w:val="20"/>
        </w:rPr>
        <w:t xml:space="preserve">motion to approve minutes. </w:t>
      </w:r>
      <w:r w:rsidR="00BD556C">
        <w:rPr>
          <w:sz w:val="20"/>
          <w:szCs w:val="20"/>
        </w:rPr>
        <w:t>Dr. Mellinger seconded and all else were in favor.</w:t>
      </w:r>
      <w:r w:rsidR="00490D72">
        <w:rPr>
          <w:sz w:val="20"/>
          <w:szCs w:val="20"/>
        </w:rPr>
        <w:t xml:space="preserve"> </w:t>
      </w:r>
    </w:p>
    <w:p w:rsidR="0036757D" w:rsidRPr="00D44D2A" w:rsidRDefault="00290230" w:rsidP="00D44D2A">
      <w:pPr>
        <w:pStyle w:val="NoSpacing"/>
        <w:numPr>
          <w:ilvl w:val="0"/>
          <w:numId w:val="18"/>
        </w:numPr>
        <w:rPr>
          <w:sz w:val="20"/>
          <w:szCs w:val="20"/>
        </w:rPr>
      </w:pPr>
      <w:r>
        <w:rPr>
          <w:sz w:val="20"/>
          <w:szCs w:val="20"/>
        </w:rPr>
        <w:t>Approval of Minutes dated April 26</w:t>
      </w:r>
      <w:r w:rsidRPr="00290230">
        <w:rPr>
          <w:sz w:val="20"/>
          <w:szCs w:val="20"/>
          <w:vertAlign w:val="superscript"/>
        </w:rPr>
        <w:t>th</w:t>
      </w:r>
      <w:r>
        <w:rPr>
          <w:sz w:val="20"/>
          <w:szCs w:val="20"/>
        </w:rPr>
        <w:t>, 2018</w:t>
      </w:r>
      <w:r w:rsidR="00490D72">
        <w:rPr>
          <w:sz w:val="20"/>
          <w:szCs w:val="20"/>
        </w:rPr>
        <w:t xml:space="preserve"> </w:t>
      </w:r>
      <w:r w:rsidR="00197A8D">
        <w:rPr>
          <w:sz w:val="20"/>
          <w:szCs w:val="20"/>
        </w:rPr>
        <w:t>–</w:t>
      </w:r>
      <w:r w:rsidR="00490D72">
        <w:rPr>
          <w:sz w:val="20"/>
          <w:szCs w:val="20"/>
        </w:rPr>
        <w:t xml:space="preserve"> </w:t>
      </w:r>
      <w:r w:rsidR="00BD556C">
        <w:rPr>
          <w:sz w:val="20"/>
          <w:szCs w:val="20"/>
        </w:rPr>
        <w:t xml:space="preserve">Mr. Firth made a </w:t>
      </w:r>
      <w:r w:rsidR="00197A8D">
        <w:rPr>
          <w:sz w:val="20"/>
          <w:szCs w:val="20"/>
        </w:rPr>
        <w:t xml:space="preserve">motion to approve minutes. </w:t>
      </w:r>
      <w:r w:rsidR="00BD556C">
        <w:rPr>
          <w:sz w:val="20"/>
          <w:szCs w:val="20"/>
        </w:rPr>
        <w:t>Dr. Eadens seconded the motion and all else were in favor.</w:t>
      </w:r>
      <w:r w:rsidR="00197A8D">
        <w:rPr>
          <w:sz w:val="20"/>
          <w:szCs w:val="20"/>
        </w:rPr>
        <w:t xml:space="preserve">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13B33">
        <w:rPr>
          <w:sz w:val="20"/>
          <w:szCs w:val="20"/>
        </w:rPr>
        <w:t xml:space="preserve"> - </w:t>
      </w:r>
      <w:r w:rsidR="00E551E6">
        <w:rPr>
          <w:sz w:val="20"/>
          <w:szCs w:val="20"/>
        </w:rPr>
        <w:t xml:space="preserve"> no updates. </w:t>
      </w:r>
    </w:p>
    <w:p w:rsidR="00DF592B" w:rsidRPr="0092328A" w:rsidRDefault="00DF592B" w:rsidP="00290230">
      <w:pPr>
        <w:pStyle w:val="NoSpacing"/>
        <w:tabs>
          <w:tab w:val="left" w:pos="540"/>
        </w:tabs>
        <w:ind w:left="720"/>
        <w:rPr>
          <w:sz w:val="20"/>
          <w:szCs w:val="20"/>
        </w:rPr>
      </w:pPr>
      <w:r>
        <w:rPr>
          <w:sz w:val="20"/>
          <w:szCs w:val="20"/>
        </w:rPr>
        <w:t xml:space="preserve"> </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46224A" w:rsidRDefault="0046224A" w:rsidP="00E0023D">
      <w:pPr>
        <w:pStyle w:val="ListParagraph"/>
        <w:spacing w:after="240"/>
        <w:ind w:left="1080"/>
        <w:rPr>
          <w:sz w:val="20"/>
          <w:szCs w:val="20"/>
        </w:rPr>
      </w:pPr>
    </w:p>
    <w:p w:rsidR="002F5D84" w:rsidRDefault="002F5D84" w:rsidP="00470422">
      <w:pPr>
        <w:pStyle w:val="ListParagraph"/>
        <w:numPr>
          <w:ilvl w:val="0"/>
          <w:numId w:val="18"/>
        </w:numPr>
        <w:spacing w:after="240"/>
        <w:rPr>
          <w:sz w:val="20"/>
          <w:szCs w:val="20"/>
        </w:rPr>
      </w:pPr>
      <w:r>
        <w:rPr>
          <w:sz w:val="20"/>
          <w:szCs w:val="20"/>
        </w:rPr>
        <w:t>Review and/or Discuss with possible action for approval Attorney Contract for FY19.</w:t>
      </w:r>
      <w:r w:rsidR="00E551E6">
        <w:rPr>
          <w:sz w:val="20"/>
          <w:szCs w:val="20"/>
        </w:rPr>
        <w:t xml:space="preserve"> </w:t>
      </w:r>
    </w:p>
    <w:p w:rsidR="00DA5C6C" w:rsidRDefault="003544E4" w:rsidP="00DA5C6C">
      <w:pPr>
        <w:pStyle w:val="ListParagraph"/>
        <w:spacing w:after="240"/>
        <w:ind w:left="1080"/>
        <w:rPr>
          <w:sz w:val="20"/>
          <w:szCs w:val="20"/>
        </w:rPr>
      </w:pPr>
      <w:r>
        <w:rPr>
          <w:sz w:val="20"/>
          <w:szCs w:val="20"/>
        </w:rPr>
        <w:t>Mr. Drumm</w:t>
      </w:r>
      <w:r w:rsidR="000F3FFF">
        <w:rPr>
          <w:sz w:val="20"/>
          <w:szCs w:val="20"/>
        </w:rPr>
        <w:t xml:space="preserve"> stated that the b</w:t>
      </w:r>
      <w:r w:rsidR="00DA5C6C">
        <w:rPr>
          <w:sz w:val="20"/>
          <w:szCs w:val="20"/>
        </w:rPr>
        <w:t xml:space="preserve">oard is for governance, not administration. </w:t>
      </w:r>
      <w:r w:rsidR="000F3FFF">
        <w:rPr>
          <w:sz w:val="20"/>
          <w:szCs w:val="20"/>
        </w:rPr>
        <w:t>However, FJA r</w:t>
      </w:r>
      <w:r w:rsidR="00DA5C6C">
        <w:rPr>
          <w:sz w:val="20"/>
          <w:szCs w:val="20"/>
        </w:rPr>
        <w:t xml:space="preserve">eceived </w:t>
      </w:r>
      <w:r w:rsidR="006D7767">
        <w:rPr>
          <w:sz w:val="20"/>
          <w:szCs w:val="20"/>
        </w:rPr>
        <w:t xml:space="preserve">the new </w:t>
      </w:r>
      <w:r w:rsidR="00DA5C6C">
        <w:rPr>
          <w:sz w:val="20"/>
          <w:szCs w:val="20"/>
        </w:rPr>
        <w:t xml:space="preserve">contract from the attorney and they specifically ask for </w:t>
      </w:r>
      <w:r w:rsidR="00B16258">
        <w:rPr>
          <w:sz w:val="20"/>
          <w:szCs w:val="20"/>
        </w:rPr>
        <w:t xml:space="preserve">a </w:t>
      </w:r>
      <w:r w:rsidR="00DA5C6C">
        <w:rPr>
          <w:sz w:val="20"/>
          <w:szCs w:val="20"/>
        </w:rPr>
        <w:t xml:space="preserve">board signature. </w:t>
      </w:r>
      <w:r w:rsidR="00B16258">
        <w:rPr>
          <w:sz w:val="20"/>
          <w:szCs w:val="20"/>
        </w:rPr>
        <w:t xml:space="preserve"> FJA has b</w:t>
      </w:r>
      <w:r w:rsidR="00DA5C6C">
        <w:rPr>
          <w:sz w:val="20"/>
          <w:szCs w:val="20"/>
        </w:rPr>
        <w:t xml:space="preserve">een with them for five years, and </w:t>
      </w:r>
      <w:r w:rsidR="00B16258">
        <w:rPr>
          <w:sz w:val="20"/>
          <w:szCs w:val="20"/>
        </w:rPr>
        <w:t xml:space="preserve">are </w:t>
      </w:r>
      <w:r w:rsidR="00DA5C6C">
        <w:rPr>
          <w:sz w:val="20"/>
          <w:szCs w:val="20"/>
        </w:rPr>
        <w:t>satisfied with their service.</w:t>
      </w:r>
      <w:r w:rsidR="00B16258">
        <w:rPr>
          <w:sz w:val="20"/>
          <w:szCs w:val="20"/>
        </w:rPr>
        <w:t xml:space="preserve"> There is a</w:t>
      </w:r>
      <w:r w:rsidR="00DA5C6C">
        <w:rPr>
          <w:sz w:val="20"/>
          <w:szCs w:val="20"/>
        </w:rPr>
        <w:t xml:space="preserve"> 3% increase</w:t>
      </w:r>
      <w:r w:rsidR="00B16258">
        <w:rPr>
          <w:sz w:val="20"/>
          <w:szCs w:val="20"/>
        </w:rPr>
        <w:t xml:space="preserve"> in their rate</w:t>
      </w:r>
      <w:r w:rsidR="00DA5C6C">
        <w:rPr>
          <w:sz w:val="20"/>
          <w:szCs w:val="20"/>
        </w:rPr>
        <w:t xml:space="preserve"> again this year. </w:t>
      </w:r>
      <w:r w:rsidR="00B16258">
        <w:rPr>
          <w:sz w:val="20"/>
          <w:szCs w:val="20"/>
        </w:rPr>
        <w:t>It will be the same</w:t>
      </w:r>
      <w:r w:rsidR="009F2CAD">
        <w:rPr>
          <w:sz w:val="20"/>
          <w:szCs w:val="20"/>
        </w:rPr>
        <w:t xml:space="preserve"> lawyer again this year as well. </w:t>
      </w:r>
      <w:r>
        <w:rPr>
          <w:sz w:val="20"/>
          <w:szCs w:val="20"/>
        </w:rPr>
        <w:t>Dr. Eadens</w:t>
      </w:r>
      <w:r w:rsidR="0009498D">
        <w:rPr>
          <w:sz w:val="20"/>
          <w:szCs w:val="20"/>
        </w:rPr>
        <w:t xml:space="preserve">’ concern is </w:t>
      </w:r>
      <w:r w:rsidR="003B25D4">
        <w:rPr>
          <w:sz w:val="20"/>
          <w:szCs w:val="20"/>
        </w:rPr>
        <w:t xml:space="preserve">having a </w:t>
      </w:r>
      <w:r w:rsidR="0009498D">
        <w:rPr>
          <w:sz w:val="20"/>
          <w:szCs w:val="20"/>
        </w:rPr>
        <w:t xml:space="preserve">three percent </w:t>
      </w:r>
      <w:r w:rsidR="003B25D4">
        <w:rPr>
          <w:sz w:val="20"/>
          <w:szCs w:val="20"/>
        </w:rPr>
        <w:t xml:space="preserve">increase </w:t>
      </w:r>
      <w:r w:rsidR="0009498D">
        <w:rPr>
          <w:sz w:val="20"/>
          <w:szCs w:val="20"/>
        </w:rPr>
        <w:t xml:space="preserve">every year.  </w:t>
      </w:r>
      <w:r w:rsidR="003B25D4">
        <w:rPr>
          <w:sz w:val="20"/>
          <w:szCs w:val="20"/>
        </w:rPr>
        <w:t>He u</w:t>
      </w:r>
      <w:r w:rsidR="0009498D">
        <w:rPr>
          <w:sz w:val="20"/>
          <w:szCs w:val="20"/>
        </w:rPr>
        <w:t>nderstand</w:t>
      </w:r>
      <w:r w:rsidR="003B25D4">
        <w:rPr>
          <w:sz w:val="20"/>
          <w:szCs w:val="20"/>
        </w:rPr>
        <w:t>s</w:t>
      </w:r>
      <w:r w:rsidR="0009498D">
        <w:rPr>
          <w:sz w:val="20"/>
          <w:szCs w:val="20"/>
        </w:rPr>
        <w:t xml:space="preserve"> the </w:t>
      </w:r>
      <w:r>
        <w:rPr>
          <w:sz w:val="20"/>
          <w:szCs w:val="20"/>
        </w:rPr>
        <w:t>familiarity but</w:t>
      </w:r>
      <w:r w:rsidR="0009498D">
        <w:rPr>
          <w:sz w:val="20"/>
          <w:szCs w:val="20"/>
        </w:rPr>
        <w:t xml:space="preserve"> </w:t>
      </w:r>
      <w:proofErr w:type="gramStart"/>
      <w:r w:rsidR="0009498D">
        <w:rPr>
          <w:sz w:val="20"/>
          <w:szCs w:val="20"/>
        </w:rPr>
        <w:t xml:space="preserve">have </w:t>
      </w:r>
      <w:r w:rsidR="003B25D4">
        <w:rPr>
          <w:sz w:val="20"/>
          <w:szCs w:val="20"/>
        </w:rPr>
        <w:t>to</w:t>
      </w:r>
      <w:proofErr w:type="gramEnd"/>
      <w:r w:rsidR="003B25D4">
        <w:rPr>
          <w:sz w:val="20"/>
          <w:szCs w:val="20"/>
        </w:rPr>
        <w:t xml:space="preserve"> do </w:t>
      </w:r>
      <w:r w:rsidR="0009498D">
        <w:rPr>
          <w:sz w:val="20"/>
          <w:szCs w:val="20"/>
        </w:rPr>
        <w:t xml:space="preserve">due diligence fiscally to be considerate of fees. </w:t>
      </w:r>
      <w:r>
        <w:rPr>
          <w:sz w:val="20"/>
          <w:szCs w:val="20"/>
        </w:rPr>
        <w:t>Mr. Leest</w:t>
      </w:r>
      <w:r w:rsidR="003B25D4">
        <w:rPr>
          <w:sz w:val="20"/>
          <w:szCs w:val="20"/>
        </w:rPr>
        <w:t xml:space="preserve"> stated that</w:t>
      </w:r>
      <w:r w:rsidR="00E71630">
        <w:rPr>
          <w:sz w:val="20"/>
          <w:szCs w:val="20"/>
        </w:rPr>
        <w:t xml:space="preserve"> inflation is 2.5%, so 3% sounds about right. </w:t>
      </w:r>
      <w:r>
        <w:rPr>
          <w:sz w:val="20"/>
          <w:szCs w:val="20"/>
        </w:rPr>
        <w:t>Mr. Firth</w:t>
      </w:r>
      <w:r w:rsidR="003B25D4">
        <w:rPr>
          <w:sz w:val="20"/>
          <w:szCs w:val="20"/>
        </w:rPr>
        <w:t xml:space="preserve"> looked at the budget and saw that FJA has </w:t>
      </w:r>
      <w:r w:rsidR="00863B30">
        <w:rPr>
          <w:sz w:val="20"/>
          <w:szCs w:val="20"/>
        </w:rPr>
        <w:t>only used 45% of legal fees</w:t>
      </w:r>
      <w:r w:rsidR="003B25D4">
        <w:rPr>
          <w:sz w:val="20"/>
          <w:szCs w:val="20"/>
        </w:rPr>
        <w:t xml:space="preserve"> this school year</w:t>
      </w:r>
      <w:r w:rsidR="00863B30">
        <w:rPr>
          <w:sz w:val="20"/>
          <w:szCs w:val="20"/>
        </w:rPr>
        <w:t xml:space="preserve">.  </w:t>
      </w:r>
      <w:r w:rsidR="003B25D4">
        <w:rPr>
          <w:sz w:val="20"/>
          <w:szCs w:val="20"/>
        </w:rPr>
        <w:t xml:space="preserve">He stated the </w:t>
      </w:r>
      <w:r w:rsidR="00863B30">
        <w:rPr>
          <w:sz w:val="20"/>
          <w:szCs w:val="20"/>
        </w:rPr>
        <w:t xml:space="preserve">cost of the transition and </w:t>
      </w:r>
      <w:r w:rsidR="003B25D4">
        <w:rPr>
          <w:sz w:val="20"/>
          <w:szCs w:val="20"/>
        </w:rPr>
        <w:t xml:space="preserve">the </w:t>
      </w:r>
      <w:r w:rsidR="00863B30">
        <w:rPr>
          <w:sz w:val="20"/>
          <w:szCs w:val="20"/>
        </w:rPr>
        <w:t xml:space="preserve">time </w:t>
      </w:r>
      <w:r>
        <w:rPr>
          <w:sz w:val="20"/>
          <w:szCs w:val="20"/>
        </w:rPr>
        <w:t xml:space="preserve">Mr. Drumm </w:t>
      </w:r>
      <w:r w:rsidR="00863B30">
        <w:rPr>
          <w:sz w:val="20"/>
          <w:szCs w:val="20"/>
        </w:rPr>
        <w:t xml:space="preserve">and </w:t>
      </w:r>
      <w:r>
        <w:rPr>
          <w:sz w:val="20"/>
          <w:szCs w:val="20"/>
        </w:rPr>
        <w:t>Ms. Lanzetta</w:t>
      </w:r>
      <w:r w:rsidR="00863B30">
        <w:rPr>
          <w:sz w:val="20"/>
          <w:szCs w:val="20"/>
        </w:rPr>
        <w:t xml:space="preserve"> </w:t>
      </w:r>
      <w:r w:rsidR="003B25D4">
        <w:rPr>
          <w:sz w:val="20"/>
          <w:szCs w:val="20"/>
        </w:rPr>
        <w:t>would need</w:t>
      </w:r>
      <w:r w:rsidR="00863B30">
        <w:rPr>
          <w:sz w:val="20"/>
          <w:szCs w:val="20"/>
        </w:rPr>
        <w:t xml:space="preserve"> to put into that transition</w:t>
      </w:r>
      <w:r w:rsidR="003B25D4">
        <w:rPr>
          <w:sz w:val="20"/>
          <w:szCs w:val="20"/>
        </w:rPr>
        <w:t xml:space="preserve"> would not make it worthwhile</w:t>
      </w:r>
      <w:r w:rsidR="00863B30">
        <w:rPr>
          <w:sz w:val="20"/>
          <w:szCs w:val="20"/>
        </w:rPr>
        <w:t xml:space="preserve">. </w:t>
      </w:r>
      <w:r>
        <w:rPr>
          <w:sz w:val="20"/>
          <w:szCs w:val="20"/>
        </w:rPr>
        <w:t>Dr. Mellinger</w:t>
      </w:r>
      <w:r w:rsidR="003B25D4">
        <w:rPr>
          <w:sz w:val="20"/>
          <w:szCs w:val="20"/>
        </w:rPr>
        <w:t xml:space="preserve"> stated that </w:t>
      </w:r>
      <w:r w:rsidR="00D21489">
        <w:rPr>
          <w:sz w:val="20"/>
          <w:szCs w:val="20"/>
        </w:rPr>
        <w:t>if</w:t>
      </w:r>
      <w:r w:rsidR="003B25D4">
        <w:rPr>
          <w:sz w:val="20"/>
          <w:szCs w:val="20"/>
        </w:rPr>
        <w:t xml:space="preserve"> we have another high cost year in lawyer fees, we</w:t>
      </w:r>
      <w:r w:rsidR="00D21489">
        <w:rPr>
          <w:sz w:val="20"/>
          <w:szCs w:val="20"/>
        </w:rPr>
        <w:t xml:space="preserve"> may want to shop around. </w:t>
      </w:r>
      <w:r w:rsidR="003B25D4">
        <w:rPr>
          <w:sz w:val="20"/>
          <w:szCs w:val="20"/>
        </w:rPr>
        <w:t xml:space="preserve">FJA has budgeted $10,000 in legal fees and spent 45% of that. </w:t>
      </w:r>
      <w:r>
        <w:rPr>
          <w:sz w:val="20"/>
          <w:szCs w:val="20"/>
        </w:rPr>
        <w:t>Mr. Leest</w:t>
      </w:r>
      <w:r w:rsidR="003B25D4">
        <w:rPr>
          <w:sz w:val="20"/>
          <w:szCs w:val="20"/>
        </w:rPr>
        <w:t xml:space="preserve"> stated that</w:t>
      </w:r>
      <w:r w:rsidR="00D21489">
        <w:rPr>
          <w:sz w:val="20"/>
          <w:szCs w:val="20"/>
        </w:rPr>
        <w:t xml:space="preserve"> even if </w:t>
      </w:r>
      <w:r w:rsidR="003B25D4">
        <w:rPr>
          <w:sz w:val="20"/>
          <w:szCs w:val="20"/>
        </w:rPr>
        <w:t xml:space="preserve">FJA </w:t>
      </w:r>
      <w:r w:rsidR="00D21489">
        <w:rPr>
          <w:sz w:val="20"/>
          <w:szCs w:val="20"/>
        </w:rPr>
        <w:t>use</w:t>
      </w:r>
      <w:r w:rsidR="003B25D4">
        <w:rPr>
          <w:sz w:val="20"/>
          <w:szCs w:val="20"/>
        </w:rPr>
        <w:t>s</w:t>
      </w:r>
      <w:r w:rsidR="00D21489">
        <w:rPr>
          <w:sz w:val="20"/>
          <w:szCs w:val="20"/>
        </w:rPr>
        <w:t xml:space="preserve"> the full $10,000, it’s only a $300 difference. </w:t>
      </w:r>
      <w:r>
        <w:rPr>
          <w:sz w:val="20"/>
          <w:szCs w:val="20"/>
        </w:rPr>
        <w:t>Dr. Eadens</w:t>
      </w:r>
      <w:r w:rsidR="003B25D4">
        <w:rPr>
          <w:sz w:val="20"/>
          <w:szCs w:val="20"/>
        </w:rPr>
        <w:t xml:space="preserve"> asked if Tom can contact the lawyers and ask </w:t>
      </w:r>
      <w:r w:rsidR="005E7E4F">
        <w:rPr>
          <w:sz w:val="20"/>
          <w:szCs w:val="20"/>
        </w:rPr>
        <w:t xml:space="preserve">them if we’ll increase 3% every year. </w:t>
      </w:r>
      <w:r>
        <w:rPr>
          <w:sz w:val="20"/>
          <w:szCs w:val="20"/>
        </w:rPr>
        <w:t>Dr. Eadens also</w:t>
      </w:r>
      <w:r w:rsidR="000D10DB">
        <w:rPr>
          <w:sz w:val="20"/>
          <w:szCs w:val="20"/>
        </w:rPr>
        <w:t xml:space="preserve"> asked about the Trust.  </w:t>
      </w:r>
      <w:r>
        <w:rPr>
          <w:sz w:val="20"/>
          <w:szCs w:val="20"/>
        </w:rPr>
        <w:t>Mr. Drumm</w:t>
      </w:r>
      <w:r w:rsidR="000D10DB">
        <w:rPr>
          <w:sz w:val="20"/>
          <w:szCs w:val="20"/>
        </w:rPr>
        <w:t xml:space="preserve"> had asked the lawyer.  He said as a small school, it would not be beneficial to us.</w:t>
      </w:r>
      <w:r w:rsidR="00784848">
        <w:rPr>
          <w:sz w:val="20"/>
          <w:szCs w:val="20"/>
        </w:rPr>
        <w:t xml:space="preserve">  </w:t>
      </w:r>
      <w:r>
        <w:rPr>
          <w:sz w:val="20"/>
          <w:szCs w:val="20"/>
        </w:rPr>
        <w:t>Dr. Eadens</w:t>
      </w:r>
      <w:r w:rsidR="00784848">
        <w:rPr>
          <w:sz w:val="20"/>
          <w:szCs w:val="20"/>
        </w:rPr>
        <w:t xml:space="preserve"> asked Tom to call them and see the cost. </w:t>
      </w:r>
    </w:p>
    <w:p w:rsidR="00B6282E" w:rsidRDefault="003544E4" w:rsidP="00DA5C6C">
      <w:pPr>
        <w:pStyle w:val="ListParagraph"/>
        <w:spacing w:after="240"/>
        <w:ind w:left="1080"/>
        <w:rPr>
          <w:sz w:val="20"/>
          <w:szCs w:val="20"/>
        </w:rPr>
      </w:pPr>
      <w:r>
        <w:rPr>
          <w:sz w:val="20"/>
          <w:szCs w:val="20"/>
        </w:rPr>
        <w:t>Mr. Firth</w:t>
      </w:r>
      <w:r w:rsidR="00B6282E">
        <w:rPr>
          <w:sz w:val="20"/>
          <w:szCs w:val="20"/>
        </w:rPr>
        <w:t xml:space="preserve"> made </w:t>
      </w:r>
      <w:r w:rsidR="003B25D4">
        <w:rPr>
          <w:sz w:val="20"/>
          <w:szCs w:val="20"/>
        </w:rPr>
        <w:t xml:space="preserve">a </w:t>
      </w:r>
      <w:r w:rsidR="00B6282E">
        <w:rPr>
          <w:sz w:val="20"/>
          <w:szCs w:val="20"/>
        </w:rPr>
        <w:t>motion to approve</w:t>
      </w:r>
      <w:r w:rsidR="003B25D4">
        <w:rPr>
          <w:sz w:val="20"/>
          <w:szCs w:val="20"/>
        </w:rPr>
        <w:t xml:space="preserve"> the</w:t>
      </w:r>
      <w:r w:rsidR="00B6282E">
        <w:rPr>
          <w:sz w:val="20"/>
          <w:szCs w:val="20"/>
        </w:rPr>
        <w:t xml:space="preserve"> contract.  </w:t>
      </w:r>
      <w:r>
        <w:rPr>
          <w:sz w:val="20"/>
          <w:szCs w:val="20"/>
        </w:rPr>
        <w:t>Mr. Leest</w:t>
      </w:r>
      <w:r w:rsidR="00B6282E">
        <w:rPr>
          <w:sz w:val="20"/>
          <w:szCs w:val="20"/>
        </w:rPr>
        <w:t xml:space="preserve"> seconded</w:t>
      </w:r>
      <w:r>
        <w:rPr>
          <w:sz w:val="20"/>
          <w:szCs w:val="20"/>
        </w:rPr>
        <w:t xml:space="preserve"> the motion and all else were in favor.</w:t>
      </w:r>
      <w:r w:rsidR="00B6282E">
        <w:rPr>
          <w:sz w:val="20"/>
          <w:szCs w:val="20"/>
        </w:rPr>
        <w:t xml:space="preserve"> </w:t>
      </w:r>
    </w:p>
    <w:p w:rsidR="005023BF"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 xml:space="preserve">Discuss with possible action for approval Board </w:t>
      </w:r>
      <w:r w:rsidR="00290230">
        <w:rPr>
          <w:sz w:val="20"/>
          <w:szCs w:val="20"/>
        </w:rPr>
        <w:t>Application for Mr. Ron Hi</w:t>
      </w:r>
      <w:r w:rsidR="009E506C">
        <w:rPr>
          <w:sz w:val="20"/>
          <w:szCs w:val="20"/>
        </w:rPr>
        <w:t>e</w:t>
      </w:r>
      <w:r w:rsidR="00290230">
        <w:rPr>
          <w:sz w:val="20"/>
          <w:szCs w:val="20"/>
        </w:rPr>
        <w:t>bert</w:t>
      </w:r>
      <w:r w:rsidR="007D741D">
        <w:rPr>
          <w:sz w:val="20"/>
          <w:szCs w:val="20"/>
        </w:rPr>
        <w:t>.</w:t>
      </w:r>
      <w:r w:rsidR="00703A87">
        <w:rPr>
          <w:sz w:val="20"/>
          <w:szCs w:val="20"/>
        </w:rPr>
        <w:t xml:space="preserve"> </w:t>
      </w:r>
      <w:r w:rsidR="00B6282E">
        <w:rPr>
          <w:sz w:val="20"/>
          <w:szCs w:val="20"/>
        </w:rPr>
        <w:t>–</w:t>
      </w:r>
      <w:r w:rsidR="00703A87">
        <w:rPr>
          <w:sz w:val="20"/>
          <w:szCs w:val="20"/>
        </w:rPr>
        <w:t xml:space="preserve"> </w:t>
      </w:r>
    </w:p>
    <w:p w:rsidR="00B6282E" w:rsidRDefault="009E506C" w:rsidP="00B6282E">
      <w:pPr>
        <w:pStyle w:val="ListParagraph"/>
        <w:spacing w:after="240"/>
        <w:ind w:left="1080"/>
        <w:rPr>
          <w:sz w:val="20"/>
          <w:szCs w:val="20"/>
        </w:rPr>
      </w:pPr>
      <w:r>
        <w:rPr>
          <w:sz w:val="20"/>
          <w:szCs w:val="20"/>
        </w:rPr>
        <w:t>Dr. Mellinger</w:t>
      </w:r>
      <w:r w:rsidR="00DA2BED">
        <w:rPr>
          <w:sz w:val="20"/>
          <w:szCs w:val="20"/>
        </w:rPr>
        <w:t xml:space="preserve"> stated she was</w:t>
      </w:r>
      <w:r w:rsidR="00B81C82">
        <w:rPr>
          <w:sz w:val="20"/>
          <w:szCs w:val="20"/>
        </w:rPr>
        <w:t xml:space="preserve"> impressed with </w:t>
      </w:r>
      <w:r w:rsidR="00DA2BED">
        <w:rPr>
          <w:sz w:val="20"/>
          <w:szCs w:val="20"/>
        </w:rPr>
        <w:t xml:space="preserve">the </w:t>
      </w:r>
      <w:r w:rsidR="00B81C82">
        <w:rPr>
          <w:sz w:val="20"/>
          <w:szCs w:val="20"/>
        </w:rPr>
        <w:t xml:space="preserve">community service </w:t>
      </w:r>
      <w:r>
        <w:rPr>
          <w:sz w:val="20"/>
          <w:szCs w:val="20"/>
        </w:rPr>
        <w:t>Mr. Hiebert</w:t>
      </w:r>
      <w:r w:rsidR="00B81C82">
        <w:rPr>
          <w:sz w:val="20"/>
          <w:szCs w:val="20"/>
        </w:rPr>
        <w:t xml:space="preserve"> has done.  </w:t>
      </w:r>
      <w:r w:rsidR="00DA2BED">
        <w:rPr>
          <w:sz w:val="20"/>
          <w:szCs w:val="20"/>
        </w:rPr>
        <w:t>Also, his e</w:t>
      </w:r>
      <w:r w:rsidR="00B81C82">
        <w:rPr>
          <w:sz w:val="20"/>
          <w:szCs w:val="20"/>
        </w:rPr>
        <w:t xml:space="preserve">nvironmental experience would be </w:t>
      </w:r>
      <w:r w:rsidR="00DA2BED">
        <w:rPr>
          <w:sz w:val="20"/>
          <w:szCs w:val="20"/>
        </w:rPr>
        <w:t xml:space="preserve">a </w:t>
      </w:r>
      <w:r w:rsidR="00B81C82">
        <w:rPr>
          <w:sz w:val="20"/>
          <w:szCs w:val="20"/>
        </w:rPr>
        <w:t xml:space="preserve">great addition to </w:t>
      </w:r>
      <w:r w:rsidR="00DA2BED">
        <w:rPr>
          <w:sz w:val="20"/>
          <w:szCs w:val="20"/>
        </w:rPr>
        <w:t xml:space="preserve">the </w:t>
      </w:r>
      <w:r w:rsidR="00B81C82">
        <w:rPr>
          <w:sz w:val="20"/>
          <w:szCs w:val="20"/>
        </w:rPr>
        <w:t>board, as well as</w:t>
      </w:r>
      <w:r w:rsidR="00DA2BED">
        <w:rPr>
          <w:sz w:val="20"/>
          <w:szCs w:val="20"/>
        </w:rPr>
        <w:t xml:space="preserve"> his</w:t>
      </w:r>
      <w:r w:rsidR="00B81C82">
        <w:rPr>
          <w:sz w:val="20"/>
          <w:szCs w:val="20"/>
        </w:rPr>
        <w:t xml:space="preserve"> focus on</w:t>
      </w:r>
      <w:r w:rsidR="00DA2BED">
        <w:rPr>
          <w:sz w:val="20"/>
          <w:szCs w:val="20"/>
        </w:rPr>
        <w:t xml:space="preserve"> the</w:t>
      </w:r>
      <w:r w:rsidR="00B81C82">
        <w:rPr>
          <w:sz w:val="20"/>
          <w:szCs w:val="20"/>
        </w:rPr>
        <w:t xml:space="preserve"> whole child.</w:t>
      </w:r>
      <w:r w:rsidR="001319EE">
        <w:rPr>
          <w:sz w:val="20"/>
          <w:szCs w:val="20"/>
        </w:rPr>
        <w:t xml:space="preserve"> </w:t>
      </w:r>
      <w:r>
        <w:rPr>
          <w:sz w:val="20"/>
          <w:szCs w:val="20"/>
        </w:rPr>
        <w:t>Dr. Mellinger</w:t>
      </w:r>
      <w:r w:rsidR="001319EE">
        <w:rPr>
          <w:sz w:val="20"/>
          <w:szCs w:val="20"/>
        </w:rPr>
        <w:t xml:space="preserve"> r</w:t>
      </w:r>
      <w:r w:rsidR="00CB7DE1">
        <w:rPr>
          <w:sz w:val="20"/>
          <w:szCs w:val="20"/>
        </w:rPr>
        <w:t>eview</w:t>
      </w:r>
      <w:r w:rsidR="001319EE">
        <w:rPr>
          <w:sz w:val="20"/>
          <w:szCs w:val="20"/>
        </w:rPr>
        <w:t>ed the time commitment involved for the board. They</w:t>
      </w:r>
      <w:r w:rsidR="00CB7DE1">
        <w:rPr>
          <w:sz w:val="20"/>
          <w:szCs w:val="20"/>
        </w:rPr>
        <w:t xml:space="preserve"> meet monthly and </w:t>
      </w:r>
      <w:r w:rsidR="001319EE">
        <w:rPr>
          <w:sz w:val="20"/>
          <w:szCs w:val="20"/>
        </w:rPr>
        <w:t>it m</w:t>
      </w:r>
      <w:r w:rsidR="00CB7DE1">
        <w:rPr>
          <w:sz w:val="20"/>
          <w:szCs w:val="20"/>
        </w:rPr>
        <w:t>ay also require additional committee time.</w:t>
      </w:r>
      <w:r w:rsidR="001319EE">
        <w:rPr>
          <w:sz w:val="20"/>
          <w:szCs w:val="20"/>
        </w:rPr>
        <w:t xml:space="preserve"> Board members</w:t>
      </w:r>
      <w:r>
        <w:rPr>
          <w:sz w:val="20"/>
          <w:szCs w:val="20"/>
        </w:rPr>
        <w:t xml:space="preserve"> are</w:t>
      </w:r>
      <w:r w:rsidR="001319EE">
        <w:rPr>
          <w:sz w:val="20"/>
          <w:szCs w:val="20"/>
        </w:rPr>
        <w:t xml:space="preserve"> also</w:t>
      </w:r>
      <w:r>
        <w:rPr>
          <w:sz w:val="20"/>
          <w:szCs w:val="20"/>
        </w:rPr>
        <w:t xml:space="preserve"> asked</w:t>
      </w:r>
      <w:r w:rsidR="001319EE">
        <w:rPr>
          <w:sz w:val="20"/>
          <w:szCs w:val="20"/>
        </w:rPr>
        <w:t xml:space="preserve"> to </w:t>
      </w:r>
      <w:r>
        <w:rPr>
          <w:sz w:val="20"/>
          <w:szCs w:val="20"/>
        </w:rPr>
        <w:t>review the</w:t>
      </w:r>
      <w:r w:rsidR="00941397">
        <w:rPr>
          <w:sz w:val="20"/>
          <w:szCs w:val="20"/>
        </w:rPr>
        <w:t xml:space="preserve"> board packets before board meetings. </w:t>
      </w:r>
      <w:r w:rsidR="00F8081B">
        <w:rPr>
          <w:sz w:val="20"/>
          <w:szCs w:val="20"/>
        </w:rPr>
        <w:t xml:space="preserve"> </w:t>
      </w:r>
    </w:p>
    <w:p w:rsidR="00F8081B" w:rsidRDefault="009E506C" w:rsidP="00B6282E">
      <w:pPr>
        <w:pStyle w:val="ListParagraph"/>
        <w:spacing w:after="240"/>
        <w:ind w:left="1080"/>
        <w:rPr>
          <w:sz w:val="20"/>
          <w:szCs w:val="20"/>
        </w:rPr>
      </w:pPr>
      <w:r>
        <w:rPr>
          <w:sz w:val="20"/>
          <w:szCs w:val="20"/>
        </w:rPr>
        <w:t xml:space="preserve">Dr. Mellinger </w:t>
      </w:r>
      <w:r w:rsidR="001319EE">
        <w:rPr>
          <w:sz w:val="20"/>
          <w:szCs w:val="20"/>
        </w:rPr>
        <w:t>stated the</w:t>
      </w:r>
      <w:r w:rsidR="00F8081B">
        <w:rPr>
          <w:sz w:val="20"/>
          <w:szCs w:val="20"/>
        </w:rPr>
        <w:t xml:space="preserve"> by-laws say FJA Board is 7 Members, however the board can take a vote to approve m</w:t>
      </w:r>
      <w:r w:rsidR="001319EE">
        <w:rPr>
          <w:sz w:val="20"/>
          <w:szCs w:val="20"/>
        </w:rPr>
        <w:t xml:space="preserve">ore than 7 board members.  </w:t>
      </w:r>
      <w:r>
        <w:rPr>
          <w:sz w:val="20"/>
          <w:szCs w:val="20"/>
        </w:rPr>
        <w:t>Dr. Eadens</w:t>
      </w:r>
      <w:r w:rsidR="001319EE">
        <w:rPr>
          <w:sz w:val="20"/>
          <w:szCs w:val="20"/>
        </w:rPr>
        <w:t xml:space="preserve"> </w:t>
      </w:r>
      <w:r>
        <w:rPr>
          <w:sz w:val="20"/>
          <w:szCs w:val="20"/>
        </w:rPr>
        <w:t>made</w:t>
      </w:r>
      <w:r w:rsidR="00F8081B">
        <w:rPr>
          <w:sz w:val="20"/>
          <w:szCs w:val="20"/>
        </w:rPr>
        <w:t xml:space="preserve"> a motion to approve 8 Boar</w:t>
      </w:r>
      <w:r w:rsidR="001319EE">
        <w:rPr>
          <w:sz w:val="20"/>
          <w:szCs w:val="20"/>
        </w:rPr>
        <w:t xml:space="preserve">d Members for FJA Board. </w:t>
      </w:r>
      <w:r>
        <w:rPr>
          <w:sz w:val="20"/>
          <w:szCs w:val="20"/>
        </w:rPr>
        <w:t>Mr. Firth shares that</w:t>
      </w:r>
      <w:r w:rsidR="001319EE">
        <w:rPr>
          <w:sz w:val="20"/>
          <w:szCs w:val="20"/>
        </w:rPr>
        <w:t xml:space="preserve"> he is </w:t>
      </w:r>
      <w:r w:rsidR="00F8081B">
        <w:rPr>
          <w:sz w:val="20"/>
          <w:szCs w:val="20"/>
        </w:rPr>
        <w:t>concerned about meeting quorum as we</w:t>
      </w:r>
      <w:r w:rsidR="00083354">
        <w:rPr>
          <w:sz w:val="20"/>
          <w:szCs w:val="20"/>
        </w:rPr>
        <w:t xml:space="preserve"> get bigger. </w:t>
      </w:r>
      <w:r>
        <w:rPr>
          <w:sz w:val="20"/>
          <w:szCs w:val="20"/>
        </w:rPr>
        <w:t>Mr. Firth</w:t>
      </w:r>
      <w:r w:rsidR="00083354">
        <w:rPr>
          <w:sz w:val="20"/>
          <w:szCs w:val="20"/>
        </w:rPr>
        <w:t xml:space="preserve"> also feels it is better to have an odd number</w:t>
      </w:r>
      <w:r w:rsidR="001319EE">
        <w:rPr>
          <w:sz w:val="20"/>
          <w:szCs w:val="20"/>
        </w:rPr>
        <w:t xml:space="preserve"> of members</w:t>
      </w:r>
      <w:r w:rsidR="00083354">
        <w:rPr>
          <w:sz w:val="20"/>
          <w:szCs w:val="20"/>
        </w:rPr>
        <w:t xml:space="preserve"> for decisions</w:t>
      </w:r>
      <w:r w:rsidR="001319EE">
        <w:rPr>
          <w:sz w:val="20"/>
          <w:szCs w:val="20"/>
        </w:rPr>
        <w:t xml:space="preserve"> that are brought to a vote</w:t>
      </w:r>
      <w:r w:rsidR="00083354">
        <w:rPr>
          <w:sz w:val="20"/>
          <w:szCs w:val="20"/>
        </w:rPr>
        <w:t xml:space="preserve">. </w:t>
      </w:r>
      <w:r>
        <w:rPr>
          <w:sz w:val="20"/>
          <w:szCs w:val="20"/>
        </w:rPr>
        <w:t>Dr. Mellinger</w:t>
      </w:r>
      <w:r w:rsidR="00E64F4B">
        <w:rPr>
          <w:sz w:val="20"/>
          <w:szCs w:val="20"/>
        </w:rPr>
        <w:t xml:space="preserve"> suggested trying eight board members, </w:t>
      </w:r>
      <w:r w:rsidR="001319EE">
        <w:rPr>
          <w:sz w:val="20"/>
          <w:szCs w:val="20"/>
        </w:rPr>
        <w:t>and they can always</w:t>
      </w:r>
      <w:r w:rsidR="00E64F4B">
        <w:rPr>
          <w:sz w:val="20"/>
          <w:szCs w:val="20"/>
        </w:rPr>
        <w:t xml:space="preserve"> go back </w:t>
      </w:r>
      <w:r w:rsidR="001319EE">
        <w:rPr>
          <w:sz w:val="20"/>
          <w:szCs w:val="20"/>
        </w:rPr>
        <w:t xml:space="preserve">down if it doesn’t work.  </w:t>
      </w:r>
      <w:r>
        <w:rPr>
          <w:sz w:val="20"/>
          <w:szCs w:val="20"/>
        </w:rPr>
        <w:t xml:space="preserve">Dr. Eadens </w:t>
      </w:r>
      <w:r w:rsidR="001319EE">
        <w:rPr>
          <w:sz w:val="20"/>
          <w:szCs w:val="20"/>
        </w:rPr>
        <w:t>makes a m</w:t>
      </w:r>
      <w:r w:rsidR="00E64F4B">
        <w:rPr>
          <w:sz w:val="20"/>
          <w:szCs w:val="20"/>
        </w:rPr>
        <w:t xml:space="preserve">otion to approve up to </w:t>
      </w:r>
      <w:r>
        <w:rPr>
          <w:sz w:val="20"/>
          <w:szCs w:val="20"/>
        </w:rPr>
        <w:t>8-member</w:t>
      </w:r>
      <w:r w:rsidR="00E64F4B">
        <w:rPr>
          <w:sz w:val="20"/>
          <w:szCs w:val="20"/>
        </w:rPr>
        <w:t xml:space="preserve"> positions on the FJA School Board. </w:t>
      </w:r>
      <w:r>
        <w:rPr>
          <w:sz w:val="20"/>
          <w:szCs w:val="20"/>
        </w:rPr>
        <w:t>Dr. Mellinger</w:t>
      </w:r>
      <w:r w:rsidR="00E64F4B">
        <w:rPr>
          <w:sz w:val="20"/>
          <w:szCs w:val="20"/>
        </w:rPr>
        <w:t xml:space="preserve"> seconded</w:t>
      </w:r>
      <w:r>
        <w:rPr>
          <w:sz w:val="20"/>
          <w:szCs w:val="20"/>
        </w:rPr>
        <w:t xml:space="preserve"> and</w:t>
      </w:r>
      <w:r w:rsidR="00E64F4B">
        <w:rPr>
          <w:sz w:val="20"/>
          <w:szCs w:val="20"/>
        </w:rPr>
        <w:t xml:space="preserve"> All </w:t>
      </w:r>
      <w:r>
        <w:rPr>
          <w:sz w:val="20"/>
          <w:szCs w:val="20"/>
        </w:rPr>
        <w:t xml:space="preserve">else were </w:t>
      </w:r>
      <w:r w:rsidR="00E64F4B">
        <w:rPr>
          <w:sz w:val="20"/>
          <w:szCs w:val="20"/>
        </w:rPr>
        <w:t xml:space="preserve">in favor. </w:t>
      </w:r>
    </w:p>
    <w:p w:rsidR="00746793" w:rsidRPr="006F3902" w:rsidRDefault="009E506C" w:rsidP="006F3902">
      <w:pPr>
        <w:pStyle w:val="ListParagraph"/>
        <w:spacing w:after="240"/>
        <w:ind w:left="1080"/>
        <w:rPr>
          <w:sz w:val="20"/>
          <w:szCs w:val="20"/>
        </w:rPr>
      </w:pPr>
      <w:r>
        <w:rPr>
          <w:sz w:val="20"/>
          <w:szCs w:val="20"/>
        </w:rPr>
        <w:t>Mr. Hiebert</w:t>
      </w:r>
      <w:r w:rsidR="002F0259">
        <w:rPr>
          <w:sz w:val="20"/>
          <w:szCs w:val="20"/>
        </w:rPr>
        <w:t xml:space="preserve"> asked about terms.  </w:t>
      </w:r>
      <w:r w:rsidR="00D043C0">
        <w:rPr>
          <w:sz w:val="20"/>
          <w:szCs w:val="20"/>
        </w:rPr>
        <w:t>The maximum time is</w:t>
      </w:r>
      <w:r w:rsidR="002F0259">
        <w:rPr>
          <w:sz w:val="20"/>
          <w:szCs w:val="20"/>
        </w:rPr>
        <w:t xml:space="preserve"> six years.  Two year terms is the expectation. </w:t>
      </w:r>
    </w:p>
    <w:p w:rsidR="00746793" w:rsidRDefault="009E506C" w:rsidP="00B6282E">
      <w:pPr>
        <w:pStyle w:val="ListParagraph"/>
        <w:spacing w:after="240"/>
        <w:ind w:left="1080"/>
        <w:rPr>
          <w:sz w:val="20"/>
          <w:szCs w:val="20"/>
        </w:rPr>
      </w:pPr>
      <w:r>
        <w:rPr>
          <w:sz w:val="20"/>
          <w:szCs w:val="20"/>
        </w:rPr>
        <w:t>Mr. Firth</w:t>
      </w:r>
      <w:r w:rsidR="006F3902">
        <w:rPr>
          <w:sz w:val="20"/>
          <w:szCs w:val="20"/>
        </w:rPr>
        <w:t xml:space="preserve"> stated that </w:t>
      </w:r>
      <w:r w:rsidR="00746793">
        <w:rPr>
          <w:sz w:val="20"/>
          <w:szCs w:val="20"/>
        </w:rPr>
        <w:t>historically</w:t>
      </w:r>
      <w:r w:rsidR="006F3902">
        <w:rPr>
          <w:sz w:val="20"/>
          <w:szCs w:val="20"/>
        </w:rPr>
        <w:t xml:space="preserve"> they</w:t>
      </w:r>
      <w:r w:rsidR="00746793">
        <w:rPr>
          <w:sz w:val="20"/>
          <w:szCs w:val="20"/>
        </w:rPr>
        <w:t xml:space="preserve"> take </w:t>
      </w:r>
      <w:r w:rsidR="006F3902">
        <w:rPr>
          <w:sz w:val="20"/>
          <w:szCs w:val="20"/>
        </w:rPr>
        <w:t xml:space="preserve">a </w:t>
      </w:r>
      <w:r w:rsidR="00746793">
        <w:rPr>
          <w:sz w:val="20"/>
          <w:szCs w:val="20"/>
        </w:rPr>
        <w:t xml:space="preserve">governance, not management stance as a board.  </w:t>
      </w:r>
      <w:r w:rsidR="006F3902">
        <w:rPr>
          <w:sz w:val="20"/>
          <w:szCs w:val="20"/>
        </w:rPr>
        <w:t>They r</w:t>
      </w:r>
      <w:r w:rsidR="00746793">
        <w:rPr>
          <w:sz w:val="20"/>
          <w:szCs w:val="20"/>
        </w:rPr>
        <w:t xml:space="preserve">edirect management issues back to </w:t>
      </w:r>
      <w:r w:rsidR="006F3902">
        <w:rPr>
          <w:sz w:val="20"/>
          <w:szCs w:val="20"/>
        </w:rPr>
        <w:t xml:space="preserve">the </w:t>
      </w:r>
      <w:r w:rsidR="00746793">
        <w:rPr>
          <w:sz w:val="20"/>
          <w:szCs w:val="20"/>
        </w:rPr>
        <w:t xml:space="preserve">Director. </w:t>
      </w:r>
    </w:p>
    <w:p w:rsidR="009A2A0C" w:rsidRDefault="009E506C" w:rsidP="00B6282E">
      <w:pPr>
        <w:pStyle w:val="ListParagraph"/>
        <w:spacing w:after="240"/>
        <w:ind w:left="1080"/>
        <w:rPr>
          <w:sz w:val="20"/>
          <w:szCs w:val="20"/>
        </w:rPr>
      </w:pPr>
      <w:r>
        <w:rPr>
          <w:sz w:val="20"/>
          <w:szCs w:val="20"/>
        </w:rPr>
        <w:t>Dr. Eadens</w:t>
      </w:r>
      <w:r w:rsidR="006F3902">
        <w:rPr>
          <w:sz w:val="20"/>
          <w:szCs w:val="20"/>
        </w:rPr>
        <w:t xml:space="preserve"> asked if Ron</w:t>
      </w:r>
      <w:r w:rsidR="009A2A0C">
        <w:rPr>
          <w:sz w:val="20"/>
          <w:szCs w:val="20"/>
        </w:rPr>
        <w:t xml:space="preserve"> wou</w:t>
      </w:r>
      <w:r w:rsidR="006F3902">
        <w:rPr>
          <w:sz w:val="20"/>
          <w:szCs w:val="20"/>
        </w:rPr>
        <w:t>ld</w:t>
      </w:r>
      <w:r w:rsidR="009A2A0C">
        <w:rPr>
          <w:sz w:val="20"/>
          <w:szCs w:val="20"/>
        </w:rPr>
        <w:t xml:space="preserve"> be interested in giving advice about any grants, especially scientific grant. </w:t>
      </w:r>
      <w:r w:rsidR="006F3902">
        <w:rPr>
          <w:sz w:val="20"/>
          <w:szCs w:val="20"/>
        </w:rPr>
        <w:t xml:space="preserve">He stated yes. </w:t>
      </w:r>
    </w:p>
    <w:p w:rsidR="0027201F" w:rsidRDefault="009E506C" w:rsidP="00B6282E">
      <w:pPr>
        <w:pStyle w:val="ListParagraph"/>
        <w:spacing w:after="240"/>
        <w:ind w:left="1080"/>
        <w:rPr>
          <w:sz w:val="20"/>
          <w:szCs w:val="20"/>
        </w:rPr>
      </w:pPr>
      <w:r>
        <w:rPr>
          <w:sz w:val="20"/>
          <w:szCs w:val="20"/>
        </w:rPr>
        <w:t>Mr. Firth</w:t>
      </w:r>
      <w:r w:rsidR="006F3902">
        <w:rPr>
          <w:sz w:val="20"/>
          <w:szCs w:val="20"/>
        </w:rPr>
        <w:t xml:space="preserve"> made a </w:t>
      </w:r>
      <w:r w:rsidR="0027201F">
        <w:rPr>
          <w:sz w:val="20"/>
          <w:szCs w:val="20"/>
        </w:rPr>
        <w:t>motion to approve Ro</w:t>
      </w:r>
      <w:r w:rsidR="006F3902">
        <w:rPr>
          <w:sz w:val="20"/>
          <w:szCs w:val="20"/>
        </w:rPr>
        <w:t xml:space="preserve">n’s application to board.  </w:t>
      </w:r>
      <w:r>
        <w:rPr>
          <w:sz w:val="20"/>
          <w:szCs w:val="20"/>
        </w:rPr>
        <w:t>Dr. Eadens</w:t>
      </w:r>
      <w:r w:rsidR="0027201F">
        <w:rPr>
          <w:sz w:val="20"/>
          <w:szCs w:val="20"/>
        </w:rPr>
        <w:t xml:space="preserve"> seconded</w:t>
      </w:r>
      <w:r>
        <w:rPr>
          <w:sz w:val="20"/>
          <w:szCs w:val="20"/>
        </w:rPr>
        <w:t xml:space="preserve"> and all else were in favor.</w:t>
      </w:r>
      <w:r w:rsidR="0027201F">
        <w:rPr>
          <w:sz w:val="20"/>
          <w:szCs w:val="20"/>
        </w:rPr>
        <w:t xml:space="preserve"> </w:t>
      </w:r>
    </w:p>
    <w:p w:rsidR="007D741D"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 xml:space="preserve">Discuss with possible action for approval </w:t>
      </w:r>
      <w:r w:rsidR="00290230">
        <w:rPr>
          <w:sz w:val="20"/>
          <w:szCs w:val="20"/>
        </w:rPr>
        <w:t>Board Application for Mrs. Brandi Suda</w:t>
      </w:r>
      <w:r w:rsidR="007D741D">
        <w:rPr>
          <w:sz w:val="20"/>
          <w:szCs w:val="20"/>
        </w:rPr>
        <w:t>.</w:t>
      </w:r>
      <w:r w:rsidR="0027201F">
        <w:rPr>
          <w:sz w:val="20"/>
          <w:szCs w:val="20"/>
        </w:rPr>
        <w:t xml:space="preserve"> </w:t>
      </w:r>
    </w:p>
    <w:p w:rsidR="0027201F" w:rsidRDefault="009E506C" w:rsidP="0027201F">
      <w:pPr>
        <w:pStyle w:val="ListParagraph"/>
        <w:spacing w:after="240"/>
        <w:ind w:left="1080"/>
        <w:rPr>
          <w:sz w:val="20"/>
          <w:szCs w:val="20"/>
        </w:rPr>
      </w:pPr>
      <w:r>
        <w:rPr>
          <w:sz w:val="20"/>
          <w:szCs w:val="20"/>
        </w:rPr>
        <w:t xml:space="preserve">Dr. Mellinger </w:t>
      </w:r>
      <w:r w:rsidR="006F3902">
        <w:rPr>
          <w:sz w:val="20"/>
          <w:szCs w:val="20"/>
        </w:rPr>
        <w:t xml:space="preserve">stated </w:t>
      </w:r>
      <w:r>
        <w:rPr>
          <w:sz w:val="20"/>
          <w:szCs w:val="20"/>
        </w:rPr>
        <w:t>Mrs. Suda</w:t>
      </w:r>
      <w:r w:rsidR="0013018C">
        <w:rPr>
          <w:sz w:val="20"/>
          <w:szCs w:val="20"/>
        </w:rPr>
        <w:t xml:space="preserve"> has mul</w:t>
      </w:r>
      <w:r w:rsidR="006F3902">
        <w:rPr>
          <w:sz w:val="20"/>
          <w:szCs w:val="20"/>
        </w:rPr>
        <w:t xml:space="preserve">tiple experiences sitting </w:t>
      </w:r>
      <w:r>
        <w:rPr>
          <w:sz w:val="20"/>
          <w:szCs w:val="20"/>
        </w:rPr>
        <w:t>on boards</w:t>
      </w:r>
      <w:r w:rsidR="0013018C">
        <w:rPr>
          <w:sz w:val="20"/>
          <w:szCs w:val="20"/>
        </w:rPr>
        <w:t xml:space="preserve">.  </w:t>
      </w:r>
      <w:r>
        <w:rPr>
          <w:sz w:val="20"/>
          <w:szCs w:val="20"/>
        </w:rPr>
        <w:t>Mrs. Suda</w:t>
      </w:r>
      <w:r w:rsidR="0013018C">
        <w:rPr>
          <w:sz w:val="20"/>
          <w:szCs w:val="20"/>
        </w:rPr>
        <w:t xml:space="preserve"> </w:t>
      </w:r>
      <w:r w:rsidR="006F3902">
        <w:rPr>
          <w:sz w:val="20"/>
          <w:szCs w:val="20"/>
        </w:rPr>
        <w:t xml:space="preserve">stated she can commit, except for June as they are working on their budget at work the month of June. </w:t>
      </w:r>
      <w:r w:rsidR="0013018C">
        <w:rPr>
          <w:sz w:val="20"/>
          <w:szCs w:val="20"/>
        </w:rPr>
        <w:t xml:space="preserve"> </w:t>
      </w:r>
      <w:r w:rsidR="004A7159">
        <w:rPr>
          <w:sz w:val="20"/>
          <w:szCs w:val="20"/>
        </w:rPr>
        <w:t>Dr. Mellinger</w:t>
      </w:r>
      <w:r w:rsidR="0013018C">
        <w:rPr>
          <w:sz w:val="20"/>
          <w:szCs w:val="20"/>
        </w:rPr>
        <w:t xml:space="preserve"> says that would be OK, because </w:t>
      </w:r>
      <w:r w:rsidR="004A7159">
        <w:rPr>
          <w:sz w:val="20"/>
          <w:szCs w:val="20"/>
        </w:rPr>
        <w:t>she is unable to vote in June anyway.</w:t>
      </w:r>
      <w:r w:rsidR="0013018C">
        <w:rPr>
          <w:sz w:val="20"/>
          <w:szCs w:val="20"/>
        </w:rPr>
        <w:t xml:space="preserve">  </w:t>
      </w:r>
      <w:r w:rsidR="004A7159">
        <w:rPr>
          <w:sz w:val="20"/>
          <w:szCs w:val="20"/>
        </w:rPr>
        <w:t>Mrs. Suda is unable to meet any of the Tuesdays in June.</w:t>
      </w:r>
    </w:p>
    <w:p w:rsidR="0013018C" w:rsidRDefault="004A7159" w:rsidP="0027201F">
      <w:pPr>
        <w:pStyle w:val="ListParagraph"/>
        <w:spacing w:after="240"/>
        <w:ind w:left="1080"/>
        <w:rPr>
          <w:sz w:val="20"/>
          <w:szCs w:val="20"/>
        </w:rPr>
      </w:pPr>
      <w:r>
        <w:rPr>
          <w:sz w:val="20"/>
          <w:szCs w:val="20"/>
        </w:rPr>
        <w:lastRenderedPageBreak/>
        <w:t>Dr. Eadens</w:t>
      </w:r>
      <w:r w:rsidR="006F3902">
        <w:rPr>
          <w:sz w:val="20"/>
          <w:szCs w:val="20"/>
        </w:rPr>
        <w:t xml:space="preserve"> stated she has a </w:t>
      </w:r>
      <w:r w:rsidR="0013018C">
        <w:rPr>
          <w:sz w:val="20"/>
          <w:szCs w:val="20"/>
        </w:rPr>
        <w:t xml:space="preserve">very impressive resume. Good finance experience. </w:t>
      </w:r>
      <w:r w:rsidR="00D01B77">
        <w:rPr>
          <w:sz w:val="20"/>
          <w:szCs w:val="20"/>
        </w:rPr>
        <w:t xml:space="preserve">Would there be a conflict of city finance and goals and missions of FJA? Would you recuse yourself? </w:t>
      </w:r>
      <w:r>
        <w:rPr>
          <w:sz w:val="20"/>
          <w:szCs w:val="20"/>
        </w:rPr>
        <w:t>Mrs. Suda</w:t>
      </w:r>
      <w:r w:rsidR="00D01B77">
        <w:rPr>
          <w:sz w:val="20"/>
          <w:szCs w:val="20"/>
        </w:rPr>
        <w:t xml:space="preserve"> would be willing to recuse</w:t>
      </w:r>
      <w:r w:rsidR="006F3902">
        <w:rPr>
          <w:sz w:val="20"/>
          <w:szCs w:val="20"/>
        </w:rPr>
        <w:t xml:space="preserve"> herself. </w:t>
      </w:r>
      <w:r>
        <w:rPr>
          <w:sz w:val="20"/>
          <w:szCs w:val="20"/>
        </w:rPr>
        <w:t>Mr. Drumm</w:t>
      </w:r>
      <w:r w:rsidR="006F3902">
        <w:rPr>
          <w:sz w:val="20"/>
          <w:szCs w:val="20"/>
        </w:rPr>
        <w:t xml:space="preserve"> gave one example when a</w:t>
      </w:r>
      <w:r w:rsidR="00D01B77">
        <w:rPr>
          <w:sz w:val="20"/>
          <w:szCs w:val="20"/>
        </w:rPr>
        <w:t xml:space="preserve"> few years ago </w:t>
      </w:r>
      <w:r w:rsidR="006F3902">
        <w:rPr>
          <w:sz w:val="20"/>
          <w:szCs w:val="20"/>
        </w:rPr>
        <w:t xml:space="preserve">FJA </w:t>
      </w:r>
      <w:r w:rsidR="00D01B77">
        <w:rPr>
          <w:sz w:val="20"/>
          <w:szCs w:val="20"/>
        </w:rPr>
        <w:t xml:space="preserve">talked about purchasing city property.  That is one possible time </w:t>
      </w:r>
      <w:r>
        <w:rPr>
          <w:sz w:val="20"/>
          <w:szCs w:val="20"/>
        </w:rPr>
        <w:t>Mrs. Suda</w:t>
      </w:r>
      <w:r w:rsidR="00D01B77">
        <w:rPr>
          <w:sz w:val="20"/>
          <w:szCs w:val="20"/>
        </w:rPr>
        <w:t xml:space="preserve"> would recuse herself. </w:t>
      </w:r>
    </w:p>
    <w:p w:rsidR="009D4ECD" w:rsidRDefault="004A7159" w:rsidP="0027201F">
      <w:pPr>
        <w:pStyle w:val="ListParagraph"/>
        <w:spacing w:after="240"/>
        <w:ind w:left="1080"/>
        <w:rPr>
          <w:sz w:val="20"/>
          <w:szCs w:val="20"/>
        </w:rPr>
      </w:pPr>
      <w:r>
        <w:rPr>
          <w:sz w:val="20"/>
          <w:szCs w:val="20"/>
        </w:rPr>
        <w:t>Mr. Firth</w:t>
      </w:r>
      <w:r w:rsidR="006F3902">
        <w:rPr>
          <w:sz w:val="20"/>
          <w:szCs w:val="20"/>
        </w:rPr>
        <w:t xml:space="preserve"> stated that board members </w:t>
      </w:r>
      <w:r>
        <w:rPr>
          <w:sz w:val="20"/>
          <w:szCs w:val="20"/>
        </w:rPr>
        <w:t>must</w:t>
      </w:r>
      <w:r w:rsidR="009D4ECD">
        <w:rPr>
          <w:sz w:val="20"/>
          <w:szCs w:val="20"/>
        </w:rPr>
        <w:t xml:space="preserve"> deal with student conduct issues </w:t>
      </w:r>
      <w:r w:rsidR="00896888">
        <w:rPr>
          <w:sz w:val="20"/>
          <w:szCs w:val="20"/>
        </w:rPr>
        <w:t>at times</w:t>
      </w:r>
      <w:r w:rsidR="009D4ECD">
        <w:rPr>
          <w:sz w:val="20"/>
          <w:szCs w:val="20"/>
        </w:rPr>
        <w:t xml:space="preserve">. </w:t>
      </w:r>
      <w:r w:rsidR="006F3902">
        <w:rPr>
          <w:sz w:val="20"/>
          <w:szCs w:val="20"/>
        </w:rPr>
        <w:t>Board members n</w:t>
      </w:r>
      <w:r w:rsidR="009D4ECD">
        <w:rPr>
          <w:sz w:val="20"/>
          <w:szCs w:val="20"/>
        </w:rPr>
        <w:t xml:space="preserve">eed to </w:t>
      </w:r>
      <w:r w:rsidR="006F3902">
        <w:rPr>
          <w:sz w:val="20"/>
          <w:szCs w:val="20"/>
        </w:rPr>
        <w:t xml:space="preserve">be able to compartmentalize as it </w:t>
      </w:r>
      <w:r w:rsidR="009D4ECD">
        <w:rPr>
          <w:sz w:val="20"/>
          <w:szCs w:val="20"/>
        </w:rPr>
        <w:t xml:space="preserve">Could </w:t>
      </w:r>
      <w:r w:rsidR="006F3902">
        <w:rPr>
          <w:sz w:val="20"/>
          <w:szCs w:val="20"/>
        </w:rPr>
        <w:t>involve someone in</w:t>
      </w:r>
      <w:r w:rsidR="009D4ECD">
        <w:rPr>
          <w:sz w:val="20"/>
          <w:szCs w:val="20"/>
        </w:rPr>
        <w:t xml:space="preserve"> one of yo</w:t>
      </w:r>
      <w:r w:rsidR="006F3902">
        <w:rPr>
          <w:sz w:val="20"/>
          <w:szCs w:val="20"/>
        </w:rPr>
        <w:t xml:space="preserve">ur child’s classrooms.  </w:t>
      </w:r>
      <w:r>
        <w:rPr>
          <w:sz w:val="20"/>
          <w:szCs w:val="20"/>
        </w:rPr>
        <w:t>Mrs. Suda</w:t>
      </w:r>
      <w:r w:rsidR="006F3902">
        <w:rPr>
          <w:sz w:val="20"/>
          <w:szCs w:val="20"/>
        </w:rPr>
        <w:t xml:space="preserve"> stated she</w:t>
      </w:r>
      <w:r w:rsidR="009D4ECD">
        <w:rPr>
          <w:sz w:val="20"/>
          <w:szCs w:val="20"/>
        </w:rPr>
        <w:t xml:space="preserve"> deals with confidentia</w:t>
      </w:r>
      <w:r w:rsidR="006F3902">
        <w:rPr>
          <w:sz w:val="20"/>
          <w:szCs w:val="20"/>
        </w:rPr>
        <w:t xml:space="preserve">l information </w:t>
      </w:r>
      <w:r>
        <w:rPr>
          <w:sz w:val="20"/>
          <w:szCs w:val="20"/>
        </w:rPr>
        <w:t>daily</w:t>
      </w:r>
      <w:r w:rsidR="006F3902">
        <w:rPr>
          <w:sz w:val="20"/>
          <w:szCs w:val="20"/>
        </w:rPr>
        <w:t xml:space="preserve"> and she </w:t>
      </w:r>
      <w:r>
        <w:rPr>
          <w:sz w:val="20"/>
          <w:szCs w:val="20"/>
        </w:rPr>
        <w:t>can</w:t>
      </w:r>
      <w:r w:rsidR="009D4ECD">
        <w:rPr>
          <w:sz w:val="20"/>
          <w:szCs w:val="20"/>
        </w:rPr>
        <w:t xml:space="preserve"> keep that compartmentalization.</w:t>
      </w:r>
    </w:p>
    <w:p w:rsidR="009D4ECD" w:rsidRDefault="004A7159" w:rsidP="0027201F">
      <w:pPr>
        <w:pStyle w:val="ListParagraph"/>
        <w:spacing w:after="240"/>
        <w:ind w:left="1080"/>
        <w:rPr>
          <w:sz w:val="20"/>
          <w:szCs w:val="20"/>
        </w:rPr>
      </w:pPr>
      <w:r>
        <w:rPr>
          <w:sz w:val="20"/>
          <w:szCs w:val="20"/>
        </w:rPr>
        <w:t>Dr. Mellinger</w:t>
      </w:r>
      <w:r w:rsidR="006F3902">
        <w:rPr>
          <w:sz w:val="20"/>
          <w:szCs w:val="20"/>
        </w:rPr>
        <w:t xml:space="preserve"> ma</w:t>
      </w:r>
      <w:r>
        <w:rPr>
          <w:sz w:val="20"/>
          <w:szCs w:val="20"/>
        </w:rPr>
        <w:t>de</w:t>
      </w:r>
      <w:r w:rsidR="006F3902">
        <w:rPr>
          <w:sz w:val="20"/>
          <w:szCs w:val="20"/>
        </w:rPr>
        <w:t xml:space="preserve"> a</w:t>
      </w:r>
      <w:r w:rsidR="009D4ECD">
        <w:rPr>
          <w:sz w:val="20"/>
          <w:szCs w:val="20"/>
        </w:rPr>
        <w:t xml:space="preserve"> motion to approve </w:t>
      </w:r>
      <w:r>
        <w:rPr>
          <w:sz w:val="20"/>
          <w:szCs w:val="20"/>
        </w:rPr>
        <w:t>Mrs. Suda’s</w:t>
      </w:r>
      <w:r w:rsidR="009D4ECD">
        <w:rPr>
          <w:sz w:val="20"/>
          <w:szCs w:val="20"/>
        </w:rPr>
        <w:t xml:space="preserve"> application. </w:t>
      </w:r>
      <w:r>
        <w:rPr>
          <w:sz w:val="20"/>
          <w:szCs w:val="20"/>
        </w:rPr>
        <w:t xml:space="preserve">Dr. Eadens </w:t>
      </w:r>
      <w:r w:rsidR="009D4ECD">
        <w:rPr>
          <w:sz w:val="20"/>
          <w:szCs w:val="20"/>
        </w:rPr>
        <w:t>seconded</w:t>
      </w:r>
      <w:r>
        <w:rPr>
          <w:sz w:val="20"/>
          <w:szCs w:val="20"/>
        </w:rPr>
        <w:t xml:space="preserve"> and all else were in favor</w:t>
      </w:r>
      <w:r w:rsidR="009D4ECD">
        <w:rPr>
          <w:sz w:val="20"/>
          <w:szCs w:val="20"/>
        </w:rPr>
        <w:t xml:space="preserve">. </w:t>
      </w:r>
    </w:p>
    <w:p w:rsidR="00290230" w:rsidRDefault="00290230" w:rsidP="00470422">
      <w:pPr>
        <w:pStyle w:val="ListParagraph"/>
        <w:numPr>
          <w:ilvl w:val="0"/>
          <w:numId w:val="18"/>
        </w:numPr>
        <w:spacing w:after="240"/>
        <w:rPr>
          <w:sz w:val="20"/>
          <w:szCs w:val="20"/>
        </w:rPr>
      </w:pPr>
      <w:r>
        <w:rPr>
          <w:sz w:val="20"/>
          <w:szCs w:val="20"/>
        </w:rPr>
        <w:t>Review and/or Discuss with possible action for approval Board Application for Mr. Steve Cernohous.</w:t>
      </w:r>
      <w:r w:rsidR="00E27BC7">
        <w:rPr>
          <w:sz w:val="20"/>
          <w:szCs w:val="20"/>
        </w:rPr>
        <w:t xml:space="preserve">  Steve Cernohous not present.</w:t>
      </w:r>
    </w:p>
    <w:p w:rsidR="00E27BC7" w:rsidRDefault="004A7159" w:rsidP="00E27BC7">
      <w:pPr>
        <w:pStyle w:val="ListParagraph"/>
        <w:spacing w:after="240"/>
        <w:ind w:left="1080"/>
        <w:rPr>
          <w:sz w:val="20"/>
          <w:szCs w:val="20"/>
        </w:rPr>
      </w:pPr>
      <w:r>
        <w:rPr>
          <w:sz w:val="20"/>
          <w:szCs w:val="20"/>
        </w:rPr>
        <w:t xml:space="preserve">Mr. Firth </w:t>
      </w:r>
      <w:r w:rsidR="00203471">
        <w:rPr>
          <w:sz w:val="20"/>
          <w:szCs w:val="20"/>
        </w:rPr>
        <w:t xml:space="preserve">stated he has a </w:t>
      </w:r>
      <w:r w:rsidR="00E27BC7">
        <w:rPr>
          <w:sz w:val="20"/>
          <w:szCs w:val="20"/>
        </w:rPr>
        <w:t>concern about Steve’s application. Under Sec</w:t>
      </w:r>
      <w:r w:rsidR="00203471">
        <w:rPr>
          <w:sz w:val="20"/>
          <w:szCs w:val="20"/>
        </w:rPr>
        <w:t>tion 2.04 under Anti-Nepotism, n</w:t>
      </w:r>
      <w:r w:rsidR="00E27BC7">
        <w:rPr>
          <w:sz w:val="20"/>
          <w:szCs w:val="20"/>
        </w:rPr>
        <w:t xml:space="preserve">o person may be employed while immediate family serves on </w:t>
      </w:r>
      <w:r w:rsidR="00203471">
        <w:rPr>
          <w:sz w:val="20"/>
          <w:szCs w:val="20"/>
        </w:rPr>
        <w:t xml:space="preserve">the </w:t>
      </w:r>
      <w:r w:rsidR="00E27BC7">
        <w:rPr>
          <w:sz w:val="20"/>
          <w:szCs w:val="20"/>
        </w:rPr>
        <w:t xml:space="preserve">board. </w:t>
      </w:r>
      <w:r>
        <w:rPr>
          <w:sz w:val="20"/>
          <w:szCs w:val="20"/>
        </w:rPr>
        <w:t>He</w:t>
      </w:r>
      <w:r w:rsidR="00ED4871">
        <w:rPr>
          <w:sz w:val="20"/>
          <w:szCs w:val="20"/>
        </w:rPr>
        <w:t xml:space="preserve"> would like to c</w:t>
      </w:r>
      <w:r w:rsidR="00203471">
        <w:rPr>
          <w:sz w:val="20"/>
          <w:szCs w:val="20"/>
        </w:rPr>
        <w:t>onsider the policy, not Steve</w:t>
      </w:r>
      <w:r w:rsidR="00ED4871">
        <w:rPr>
          <w:sz w:val="20"/>
          <w:szCs w:val="20"/>
        </w:rPr>
        <w:t xml:space="preserve">.  </w:t>
      </w:r>
      <w:r>
        <w:rPr>
          <w:sz w:val="20"/>
          <w:szCs w:val="20"/>
        </w:rPr>
        <w:t>Dr. Mellinger</w:t>
      </w:r>
      <w:r w:rsidR="00ED4871">
        <w:rPr>
          <w:sz w:val="20"/>
          <w:szCs w:val="20"/>
        </w:rPr>
        <w:t xml:space="preserve"> agrees there would be some complications, and places he would have to recuse himself.  </w:t>
      </w:r>
      <w:r w:rsidR="00203471">
        <w:rPr>
          <w:sz w:val="20"/>
          <w:szCs w:val="20"/>
        </w:rPr>
        <w:t xml:space="preserve">There is concern that the </w:t>
      </w:r>
      <w:r w:rsidR="00661546">
        <w:rPr>
          <w:sz w:val="20"/>
          <w:szCs w:val="20"/>
        </w:rPr>
        <w:t>Bo</w:t>
      </w:r>
      <w:r w:rsidR="00203471">
        <w:rPr>
          <w:sz w:val="20"/>
          <w:szCs w:val="20"/>
        </w:rPr>
        <w:t xml:space="preserve">ard is </w:t>
      </w:r>
      <w:r>
        <w:rPr>
          <w:sz w:val="20"/>
          <w:szCs w:val="20"/>
        </w:rPr>
        <w:t xml:space="preserve">Mr. </w:t>
      </w:r>
      <w:proofErr w:type="spellStart"/>
      <w:r>
        <w:rPr>
          <w:sz w:val="20"/>
          <w:szCs w:val="20"/>
        </w:rPr>
        <w:t>Drumm’</w:t>
      </w:r>
      <w:r w:rsidR="00203471">
        <w:rPr>
          <w:sz w:val="20"/>
          <w:szCs w:val="20"/>
        </w:rPr>
        <w:t>s</w:t>
      </w:r>
      <w:proofErr w:type="spellEnd"/>
      <w:r w:rsidR="00203471">
        <w:rPr>
          <w:sz w:val="20"/>
          <w:szCs w:val="20"/>
        </w:rPr>
        <w:t xml:space="preserve"> direct supervisor and</w:t>
      </w:r>
      <w:r w:rsidR="00661546">
        <w:rPr>
          <w:sz w:val="20"/>
          <w:szCs w:val="20"/>
        </w:rPr>
        <w:t xml:space="preserve"> </w:t>
      </w:r>
      <w:r>
        <w:rPr>
          <w:sz w:val="20"/>
          <w:szCs w:val="20"/>
        </w:rPr>
        <w:t>he</w:t>
      </w:r>
      <w:r w:rsidR="00661546">
        <w:rPr>
          <w:sz w:val="20"/>
          <w:szCs w:val="20"/>
        </w:rPr>
        <w:t xml:space="preserve"> would </w:t>
      </w:r>
      <w:r>
        <w:rPr>
          <w:sz w:val="20"/>
          <w:szCs w:val="20"/>
        </w:rPr>
        <w:t xml:space="preserve">then </w:t>
      </w:r>
      <w:r w:rsidR="00661546">
        <w:rPr>
          <w:sz w:val="20"/>
          <w:szCs w:val="20"/>
        </w:rPr>
        <w:t xml:space="preserve">be </w:t>
      </w:r>
      <w:r w:rsidR="00203471">
        <w:rPr>
          <w:sz w:val="20"/>
          <w:szCs w:val="20"/>
        </w:rPr>
        <w:t xml:space="preserve">the </w:t>
      </w:r>
      <w:r w:rsidR="00661546">
        <w:rPr>
          <w:sz w:val="20"/>
          <w:szCs w:val="20"/>
        </w:rPr>
        <w:t xml:space="preserve">supervisor of the spouse.  </w:t>
      </w:r>
      <w:r w:rsidR="00203471">
        <w:rPr>
          <w:sz w:val="20"/>
          <w:szCs w:val="20"/>
        </w:rPr>
        <w:t xml:space="preserve">Joining a </w:t>
      </w:r>
      <w:r w:rsidR="00E96797">
        <w:rPr>
          <w:sz w:val="20"/>
          <w:szCs w:val="20"/>
        </w:rPr>
        <w:t xml:space="preserve">Committee would be </w:t>
      </w:r>
      <w:r>
        <w:rPr>
          <w:sz w:val="20"/>
          <w:szCs w:val="20"/>
        </w:rPr>
        <w:t>OK;</w:t>
      </w:r>
      <w:r w:rsidR="00E96797">
        <w:rPr>
          <w:sz w:val="20"/>
          <w:szCs w:val="20"/>
        </w:rPr>
        <w:t xml:space="preserve"> </w:t>
      </w:r>
      <w:r>
        <w:rPr>
          <w:sz w:val="20"/>
          <w:szCs w:val="20"/>
        </w:rPr>
        <w:t>however,</w:t>
      </w:r>
      <w:r w:rsidR="00203471">
        <w:rPr>
          <w:sz w:val="20"/>
          <w:szCs w:val="20"/>
        </w:rPr>
        <w:t xml:space="preserve"> they’re </w:t>
      </w:r>
      <w:r w:rsidR="00E96797">
        <w:rPr>
          <w:sz w:val="20"/>
          <w:szCs w:val="20"/>
        </w:rPr>
        <w:t>worried about</w:t>
      </w:r>
      <w:r w:rsidR="00203471">
        <w:rPr>
          <w:sz w:val="20"/>
          <w:szCs w:val="20"/>
        </w:rPr>
        <w:t xml:space="preserve"> the</w:t>
      </w:r>
      <w:r w:rsidR="00E96797">
        <w:rPr>
          <w:sz w:val="20"/>
          <w:szCs w:val="20"/>
        </w:rPr>
        <w:t xml:space="preserve"> governance piece.  </w:t>
      </w:r>
      <w:r>
        <w:rPr>
          <w:sz w:val="20"/>
          <w:szCs w:val="20"/>
        </w:rPr>
        <w:t>Dr. Eadens</w:t>
      </w:r>
      <w:r w:rsidR="00E96797">
        <w:rPr>
          <w:sz w:val="20"/>
          <w:szCs w:val="20"/>
        </w:rPr>
        <w:t xml:space="preserve"> agrees about the conflict of interest.  And </w:t>
      </w:r>
      <w:r w:rsidR="00203471">
        <w:rPr>
          <w:sz w:val="20"/>
          <w:szCs w:val="20"/>
        </w:rPr>
        <w:t xml:space="preserve">that the board </w:t>
      </w:r>
      <w:r w:rsidR="00E96797">
        <w:rPr>
          <w:sz w:val="20"/>
          <w:szCs w:val="20"/>
        </w:rPr>
        <w:t>need</w:t>
      </w:r>
      <w:r w:rsidR="00203471">
        <w:rPr>
          <w:sz w:val="20"/>
          <w:szCs w:val="20"/>
        </w:rPr>
        <w:t>s</w:t>
      </w:r>
      <w:r w:rsidR="00E96797">
        <w:rPr>
          <w:sz w:val="20"/>
          <w:szCs w:val="20"/>
        </w:rPr>
        <w:t xml:space="preserve"> to be true to</w:t>
      </w:r>
      <w:r w:rsidR="00203471">
        <w:rPr>
          <w:sz w:val="20"/>
          <w:szCs w:val="20"/>
        </w:rPr>
        <w:t xml:space="preserve"> the</w:t>
      </w:r>
      <w:r w:rsidR="00E96797">
        <w:rPr>
          <w:sz w:val="20"/>
          <w:szCs w:val="20"/>
        </w:rPr>
        <w:t xml:space="preserve"> Ps </w:t>
      </w:r>
      <w:r w:rsidR="00203471">
        <w:rPr>
          <w:sz w:val="20"/>
          <w:szCs w:val="20"/>
        </w:rPr>
        <w:t xml:space="preserve">and Ps.  </w:t>
      </w:r>
      <w:r>
        <w:rPr>
          <w:sz w:val="20"/>
          <w:szCs w:val="20"/>
        </w:rPr>
        <w:t>Mr. Leest</w:t>
      </w:r>
      <w:r w:rsidR="00203471">
        <w:rPr>
          <w:sz w:val="20"/>
          <w:szCs w:val="20"/>
        </w:rPr>
        <w:t xml:space="preserve"> asked to hear that</w:t>
      </w:r>
      <w:r w:rsidR="00E96797">
        <w:rPr>
          <w:sz w:val="20"/>
          <w:szCs w:val="20"/>
        </w:rPr>
        <w:t xml:space="preserve"> piece of Ps and Ps again.</w:t>
      </w:r>
    </w:p>
    <w:p w:rsidR="00E96797" w:rsidRDefault="004A7159" w:rsidP="00E27BC7">
      <w:pPr>
        <w:pStyle w:val="ListParagraph"/>
        <w:spacing w:after="240"/>
        <w:ind w:left="1080"/>
        <w:rPr>
          <w:sz w:val="20"/>
          <w:szCs w:val="20"/>
        </w:rPr>
      </w:pPr>
      <w:r>
        <w:rPr>
          <w:sz w:val="20"/>
          <w:szCs w:val="20"/>
        </w:rPr>
        <w:t>Dr. Mellinger</w:t>
      </w:r>
      <w:r w:rsidR="00203471">
        <w:rPr>
          <w:sz w:val="20"/>
          <w:szCs w:val="20"/>
        </w:rPr>
        <w:t xml:space="preserve"> reads it differently.  The Board doesn’</w:t>
      </w:r>
      <w:r w:rsidR="00D93795">
        <w:rPr>
          <w:sz w:val="20"/>
          <w:szCs w:val="20"/>
        </w:rPr>
        <w:t xml:space="preserve">t hire teachers.  But </w:t>
      </w:r>
      <w:r w:rsidR="00203471">
        <w:rPr>
          <w:sz w:val="20"/>
          <w:szCs w:val="20"/>
        </w:rPr>
        <w:t xml:space="preserve">she </w:t>
      </w:r>
      <w:r w:rsidR="00D93795">
        <w:rPr>
          <w:sz w:val="20"/>
          <w:szCs w:val="20"/>
        </w:rPr>
        <w:t>also hear</w:t>
      </w:r>
      <w:r w:rsidR="00203471">
        <w:rPr>
          <w:sz w:val="20"/>
          <w:szCs w:val="20"/>
        </w:rPr>
        <w:t>s</w:t>
      </w:r>
      <w:r w:rsidR="00D93795">
        <w:rPr>
          <w:sz w:val="20"/>
          <w:szCs w:val="20"/>
        </w:rPr>
        <w:t xml:space="preserve"> </w:t>
      </w:r>
      <w:r>
        <w:rPr>
          <w:sz w:val="20"/>
          <w:szCs w:val="20"/>
        </w:rPr>
        <w:t>Mr. Firth’s</w:t>
      </w:r>
      <w:r w:rsidR="00D93795">
        <w:rPr>
          <w:sz w:val="20"/>
          <w:szCs w:val="20"/>
        </w:rPr>
        <w:t xml:space="preserve"> point that </w:t>
      </w:r>
      <w:r w:rsidR="00203471">
        <w:rPr>
          <w:sz w:val="20"/>
          <w:szCs w:val="20"/>
        </w:rPr>
        <w:t xml:space="preserve">the </w:t>
      </w:r>
      <w:r w:rsidR="00D93795">
        <w:rPr>
          <w:sz w:val="20"/>
          <w:szCs w:val="20"/>
        </w:rPr>
        <w:t xml:space="preserve">Board supervises </w:t>
      </w:r>
      <w:r>
        <w:rPr>
          <w:sz w:val="20"/>
          <w:szCs w:val="20"/>
        </w:rPr>
        <w:t>Mr. Drumm</w:t>
      </w:r>
      <w:r w:rsidR="00D93795">
        <w:rPr>
          <w:sz w:val="20"/>
          <w:szCs w:val="20"/>
        </w:rPr>
        <w:t>, and he</w:t>
      </w:r>
      <w:r>
        <w:rPr>
          <w:sz w:val="20"/>
          <w:szCs w:val="20"/>
        </w:rPr>
        <w:t xml:space="preserve"> then</w:t>
      </w:r>
      <w:r w:rsidR="00D93795">
        <w:rPr>
          <w:sz w:val="20"/>
          <w:szCs w:val="20"/>
        </w:rPr>
        <w:t xml:space="preserve"> supervises </w:t>
      </w:r>
      <w:r>
        <w:rPr>
          <w:sz w:val="20"/>
          <w:szCs w:val="20"/>
        </w:rPr>
        <w:t>Mrs. Cernohous</w:t>
      </w:r>
      <w:r w:rsidR="00D93795">
        <w:rPr>
          <w:sz w:val="20"/>
          <w:szCs w:val="20"/>
        </w:rPr>
        <w:t xml:space="preserve">. </w:t>
      </w:r>
      <w:r>
        <w:rPr>
          <w:sz w:val="20"/>
          <w:szCs w:val="20"/>
        </w:rPr>
        <w:t>Mr. Leest</w:t>
      </w:r>
      <w:r w:rsidR="00203471">
        <w:rPr>
          <w:sz w:val="20"/>
          <w:szCs w:val="20"/>
        </w:rPr>
        <w:t xml:space="preserve"> stated that the board is not doing any of the hiring and that is h</w:t>
      </w:r>
      <w:r w:rsidR="00AB514B">
        <w:rPr>
          <w:sz w:val="20"/>
          <w:szCs w:val="20"/>
        </w:rPr>
        <w:t xml:space="preserve">ow he reads the section.  </w:t>
      </w:r>
      <w:r>
        <w:rPr>
          <w:sz w:val="20"/>
          <w:szCs w:val="20"/>
        </w:rPr>
        <w:t>Dr. Eadens</w:t>
      </w:r>
      <w:r w:rsidR="00203471">
        <w:rPr>
          <w:sz w:val="20"/>
          <w:szCs w:val="20"/>
        </w:rPr>
        <w:t xml:space="preserve"> </w:t>
      </w:r>
      <w:r w:rsidR="00A06A59">
        <w:rPr>
          <w:sz w:val="20"/>
          <w:szCs w:val="20"/>
        </w:rPr>
        <w:t xml:space="preserve">asks </w:t>
      </w:r>
      <w:r>
        <w:rPr>
          <w:sz w:val="20"/>
          <w:szCs w:val="20"/>
        </w:rPr>
        <w:t>Mr. Drumm</w:t>
      </w:r>
      <w:r w:rsidR="00A06A59">
        <w:rPr>
          <w:sz w:val="20"/>
          <w:szCs w:val="20"/>
        </w:rPr>
        <w:t xml:space="preserve"> to</w:t>
      </w:r>
      <w:r>
        <w:rPr>
          <w:sz w:val="20"/>
          <w:szCs w:val="20"/>
        </w:rPr>
        <w:t xml:space="preserve"> ask</w:t>
      </w:r>
      <w:r w:rsidR="00A06A59">
        <w:rPr>
          <w:sz w:val="20"/>
          <w:szCs w:val="20"/>
        </w:rPr>
        <w:t xml:space="preserve"> the lawyer to </w:t>
      </w:r>
      <w:r>
        <w:rPr>
          <w:sz w:val="20"/>
          <w:szCs w:val="20"/>
        </w:rPr>
        <w:t>provide</w:t>
      </w:r>
      <w:r w:rsidR="00A06A59">
        <w:rPr>
          <w:sz w:val="20"/>
          <w:szCs w:val="20"/>
        </w:rPr>
        <w:t xml:space="preserve"> clarification on section 2.04. </w:t>
      </w:r>
    </w:p>
    <w:p w:rsidR="009624EB" w:rsidRDefault="004A7159" w:rsidP="00E27BC7">
      <w:pPr>
        <w:pStyle w:val="ListParagraph"/>
        <w:spacing w:after="240"/>
        <w:ind w:left="1080"/>
        <w:rPr>
          <w:sz w:val="20"/>
          <w:szCs w:val="20"/>
        </w:rPr>
      </w:pPr>
      <w:r>
        <w:rPr>
          <w:sz w:val="20"/>
          <w:szCs w:val="20"/>
        </w:rPr>
        <w:t xml:space="preserve">Mr. Firth </w:t>
      </w:r>
      <w:r w:rsidR="00203471">
        <w:rPr>
          <w:sz w:val="20"/>
          <w:szCs w:val="20"/>
        </w:rPr>
        <w:t>is</w:t>
      </w:r>
      <w:r w:rsidR="009624EB">
        <w:rPr>
          <w:sz w:val="20"/>
          <w:szCs w:val="20"/>
        </w:rPr>
        <w:t xml:space="preserve"> also concerned if </w:t>
      </w:r>
      <w:r w:rsidR="00203471">
        <w:rPr>
          <w:sz w:val="20"/>
          <w:szCs w:val="20"/>
        </w:rPr>
        <w:t xml:space="preserve">they </w:t>
      </w:r>
      <w:r w:rsidR="009624EB">
        <w:rPr>
          <w:sz w:val="20"/>
          <w:szCs w:val="20"/>
        </w:rPr>
        <w:t xml:space="preserve">were down to </w:t>
      </w:r>
      <w:r w:rsidR="00203471">
        <w:rPr>
          <w:sz w:val="20"/>
          <w:szCs w:val="20"/>
        </w:rPr>
        <w:t xml:space="preserve">a </w:t>
      </w:r>
      <w:r>
        <w:rPr>
          <w:sz w:val="20"/>
          <w:szCs w:val="20"/>
        </w:rPr>
        <w:t>3-member</w:t>
      </w:r>
      <w:r w:rsidR="009624EB">
        <w:rPr>
          <w:sz w:val="20"/>
          <w:szCs w:val="20"/>
        </w:rPr>
        <w:t xml:space="preserve"> board, </w:t>
      </w:r>
      <w:r>
        <w:rPr>
          <w:sz w:val="20"/>
          <w:szCs w:val="20"/>
        </w:rPr>
        <w:t>Mr. Cernohous</w:t>
      </w:r>
      <w:r w:rsidR="009624EB">
        <w:rPr>
          <w:sz w:val="20"/>
          <w:szCs w:val="20"/>
        </w:rPr>
        <w:t xml:space="preserve"> could have final vote. </w:t>
      </w:r>
    </w:p>
    <w:p w:rsidR="00CB3EE1" w:rsidRDefault="004A7159" w:rsidP="00E27BC7">
      <w:pPr>
        <w:pStyle w:val="ListParagraph"/>
        <w:spacing w:after="240"/>
        <w:ind w:left="1080"/>
        <w:rPr>
          <w:sz w:val="20"/>
          <w:szCs w:val="20"/>
        </w:rPr>
      </w:pPr>
      <w:r>
        <w:rPr>
          <w:sz w:val="20"/>
          <w:szCs w:val="20"/>
        </w:rPr>
        <w:t xml:space="preserve">Mr. Drumm </w:t>
      </w:r>
      <w:r w:rsidR="00CB3EE1">
        <w:rPr>
          <w:sz w:val="20"/>
          <w:szCs w:val="20"/>
        </w:rPr>
        <w:t xml:space="preserve">will confirm with lawyer. </w:t>
      </w:r>
    </w:p>
    <w:p w:rsidR="00290230" w:rsidRDefault="00290230" w:rsidP="00470422">
      <w:pPr>
        <w:pStyle w:val="ListParagraph"/>
        <w:numPr>
          <w:ilvl w:val="0"/>
          <w:numId w:val="18"/>
        </w:numPr>
        <w:spacing w:after="240"/>
        <w:rPr>
          <w:sz w:val="20"/>
          <w:szCs w:val="20"/>
        </w:rPr>
      </w:pPr>
      <w:r>
        <w:rPr>
          <w:sz w:val="20"/>
          <w:szCs w:val="20"/>
        </w:rPr>
        <w:t>Review and/or Discuss with possible action for approval Board Application for Mr. Jerome Naleski.</w:t>
      </w:r>
    </w:p>
    <w:p w:rsidR="004A417C" w:rsidRDefault="004A7159" w:rsidP="004A417C">
      <w:pPr>
        <w:pStyle w:val="ListParagraph"/>
        <w:spacing w:after="240"/>
        <w:ind w:left="1080"/>
        <w:rPr>
          <w:sz w:val="20"/>
          <w:szCs w:val="20"/>
        </w:rPr>
      </w:pPr>
      <w:r>
        <w:rPr>
          <w:sz w:val="20"/>
          <w:szCs w:val="20"/>
        </w:rPr>
        <w:t>Dr. Mellinger</w:t>
      </w:r>
      <w:r w:rsidR="00203471">
        <w:rPr>
          <w:sz w:val="20"/>
          <w:szCs w:val="20"/>
        </w:rPr>
        <w:t xml:space="preserve"> stated she </w:t>
      </w:r>
      <w:r w:rsidR="00FD3D8C">
        <w:rPr>
          <w:sz w:val="20"/>
          <w:szCs w:val="20"/>
        </w:rPr>
        <w:t>is impressed</w:t>
      </w:r>
      <w:r w:rsidR="00487AE2">
        <w:rPr>
          <w:sz w:val="20"/>
          <w:szCs w:val="20"/>
        </w:rPr>
        <w:t xml:space="preserve"> with</w:t>
      </w:r>
      <w:r w:rsidR="00203471">
        <w:rPr>
          <w:sz w:val="20"/>
          <w:szCs w:val="20"/>
        </w:rPr>
        <w:t xml:space="preserve"> Jerome’s</w:t>
      </w:r>
      <w:r w:rsidR="00487AE2">
        <w:rPr>
          <w:sz w:val="20"/>
          <w:szCs w:val="20"/>
        </w:rPr>
        <w:t xml:space="preserve"> real estate experience for many years in Flagstaff.  </w:t>
      </w:r>
      <w:r>
        <w:rPr>
          <w:sz w:val="20"/>
          <w:szCs w:val="20"/>
        </w:rPr>
        <w:t>Mr. Naleski</w:t>
      </w:r>
      <w:r w:rsidR="00487AE2">
        <w:rPr>
          <w:sz w:val="20"/>
          <w:szCs w:val="20"/>
        </w:rPr>
        <w:t xml:space="preserve"> said he would like to </w:t>
      </w:r>
      <w:r w:rsidR="00FD3D8C">
        <w:rPr>
          <w:sz w:val="20"/>
          <w:szCs w:val="20"/>
        </w:rPr>
        <w:t>help</w:t>
      </w:r>
      <w:r w:rsidR="00487AE2">
        <w:rPr>
          <w:sz w:val="20"/>
          <w:szCs w:val="20"/>
        </w:rPr>
        <w:t xml:space="preserve"> with this. </w:t>
      </w:r>
      <w:r w:rsidR="00FD3D8C">
        <w:rPr>
          <w:sz w:val="20"/>
          <w:szCs w:val="20"/>
        </w:rPr>
        <w:t>Dr. Mellinger</w:t>
      </w:r>
      <w:r w:rsidR="00487AE2">
        <w:rPr>
          <w:sz w:val="20"/>
          <w:szCs w:val="20"/>
        </w:rPr>
        <w:t xml:space="preserve"> asked if he would have time.  </w:t>
      </w:r>
      <w:r w:rsidR="00FD3D8C">
        <w:rPr>
          <w:sz w:val="20"/>
          <w:szCs w:val="20"/>
        </w:rPr>
        <w:t>Mr. Naleski</w:t>
      </w:r>
      <w:r w:rsidR="00487AE2">
        <w:rPr>
          <w:sz w:val="20"/>
          <w:szCs w:val="20"/>
        </w:rPr>
        <w:t xml:space="preserve"> hasn’t been on </w:t>
      </w:r>
      <w:r w:rsidR="00203471">
        <w:rPr>
          <w:sz w:val="20"/>
          <w:szCs w:val="20"/>
        </w:rPr>
        <w:t xml:space="preserve">a board for eight months and is </w:t>
      </w:r>
      <w:r w:rsidR="00FD3D8C">
        <w:rPr>
          <w:sz w:val="20"/>
          <w:szCs w:val="20"/>
        </w:rPr>
        <w:t>r</w:t>
      </w:r>
      <w:r w:rsidR="00487AE2">
        <w:rPr>
          <w:sz w:val="20"/>
          <w:szCs w:val="20"/>
        </w:rPr>
        <w:t>eady to re-join a board</w:t>
      </w:r>
      <w:r w:rsidR="00FD3D8C">
        <w:rPr>
          <w:sz w:val="20"/>
          <w:szCs w:val="20"/>
        </w:rPr>
        <w:t xml:space="preserve"> and would be able to</w:t>
      </w:r>
      <w:r w:rsidR="00487AE2">
        <w:rPr>
          <w:sz w:val="20"/>
          <w:szCs w:val="20"/>
        </w:rPr>
        <w:t xml:space="preserve"> give some extra time to this board.</w:t>
      </w:r>
    </w:p>
    <w:p w:rsidR="00487AE2" w:rsidRDefault="00FD3D8C" w:rsidP="004A417C">
      <w:pPr>
        <w:pStyle w:val="ListParagraph"/>
        <w:spacing w:after="240"/>
        <w:ind w:left="1080"/>
        <w:rPr>
          <w:sz w:val="20"/>
          <w:szCs w:val="20"/>
        </w:rPr>
      </w:pPr>
      <w:r>
        <w:rPr>
          <w:sz w:val="20"/>
          <w:szCs w:val="20"/>
        </w:rPr>
        <w:t>Dr. Eadens</w:t>
      </w:r>
      <w:r w:rsidR="00203471">
        <w:rPr>
          <w:sz w:val="20"/>
          <w:szCs w:val="20"/>
        </w:rPr>
        <w:t xml:space="preserve"> asked</w:t>
      </w:r>
      <w:r w:rsidR="00487AE2">
        <w:rPr>
          <w:sz w:val="20"/>
          <w:szCs w:val="20"/>
        </w:rPr>
        <w:t xml:space="preserve"> if there’s any potential conflict can you recuse yourself?  </w:t>
      </w:r>
      <w:r>
        <w:rPr>
          <w:sz w:val="20"/>
          <w:szCs w:val="20"/>
        </w:rPr>
        <w:t>Mr. Naleski</w:t>
      </w:r>
      <w:r w:rsidR="00487AE2">
        <w:rPr>
          <w:sz w:val="20"/>
          <w:szCs w:val="20"/>
        </w:rPr>
        <w:t xml:space="preserve"> said yes.</w:t>
      </w:r>
    </w:p>
    <w:p w:rsidR="00487AE2" w:rsidRDefault="00FD3D8C" w:rsidP="004A417C">
      <w:pPr>
        <w:pStyle w:val="ListParagraph"/>
        <w:spacing w:after="240"/>
        <w:ind w:left="1080"/>
        <w:rPr>
          <w:sz w:val="20"/>
          <w:szCs w:val="20"/>
        </w:rPr>
      </w:pPr>
      <w:r>
        <w:rPr>
          <w:sz w:val="20"/>
          <w:szCs w:val="20"/>
        </w:rPr>
        <w:t>Mr. Naleski</w:t>
      </w:r>
      <w:r w:rsidR="00203471">
        <w:rPr>
          <w:sz w:val="20"/>
          <w:szCs w:val="20"/>
        </w:rPr>
        <w:t xml:space="preserve"> stated he has</w:t>
      </w:r>
      <w:r w:rsidR="006E3A88">
        <w:rPr>
          <w:sz w:val="20"/>
          <w:szCs w:val="20"/>
        </w:rPr>
        <w:t xml:space="preserve"> been on many boards, and professionally, lots of experience with confidentiality.  </w:t>
      </w:r>
      <w:r>
        <w:rPr>
          <w:sz w:val="20"/>
          <w:szCs w:val="20"/>
        </w:rPr>
        <w:t>He also d</w:t>
      </w:r>
      <w:r w:rsidR="006E3A88">
        <w:rPr>
          <w:sz w:val="20"/>
          <w:szCs w:val="20"/>
        </w:rPr>
        <w:t xml:space="preserve">oes residential real </w:t>
      </w:r>
      <w:r>
        <w:rPr>
          <w:sz w:val="20"/>
          <w:szCs w:val="20"/>
        </w:rPr>
        <w:t>estate but</w:t>
      </w:r>
      <w:r w:rsidR="006E3A88">
        <w:rPr>
          <w:sz w:val="20"/>
          <w:szCs w:val="20"/>
        </w:rPr>
        <w:t xml:space="preserve"> has several friends that do commercial. </w:t>
      </w:r>
      <w:r w:rsidR="00FE7E6E">
        <w:rPr>
          <w:sz w:val="20"/>
          <w:szCs w:val="20"/>
        </w:rPr>
        <w:t xml:space="preserve"> </w:t>
      </w:r>
    </w:p>
    <w:p w:rsidR="00FE7E6E" w:rsidRDefault="00FD3D8C" w:rsidP="004A417C">
      <w:pPr>
        <w:pStyle w:val="ListParagraph"/>
        <w:spacing w:after="240"/>
        <w:ind w:left="1080"/>
        <w:rPr>
          <w:sz w:val="20"/>
          <w:szCs w:val="20"/>
        </w:rPr>
      </w:pPr>
      <w:r>
        <w:rPr>
          <w:sz w:val="20"/>
          <w:szCs w:val="20"/>
        </w:rPr>
        <w:t>Dr. Mellinger</w:t>
      </w:r>
      <w:r w:rsidR="00203471">
        <w:rPr>
          <w:sz w:val="20"/>
          <w:szCs w:val="20"/>
        </w:rPr>
        <w:t xml:space="preserve"> had a</w:t>
      </w:r>
      <w:r w:rsidR="00FE7E6E">
        <w:rPr>
          <w:sz w:val="20"/>
          <w:szCs w:val="20"/>
        </w:rPr>
        <w:t xml:space="preserve"> question for all</w:t>
      </w:r>
      <w:r w:rsidR="00203471">
        <w:rPr>
          <w:sz w:val="20"/>
          <w:szCs w:val="20"/>
        </w:rPr>
        <w:t xml:space="preserve"> board applicants, if they have</w:t>
      </w:r>
      <w:r w:rsidR="00FE7E6E">
        <w:rPr>
          <w:sz w:val="20"/>
          <w:szCs w:val="20"/>
        </w:rPr>
        <w:t xml:space="preserve"> Any fundraising expe</w:t>
      </w:r>
      <w:r w:rsidR="00203471">
        <w:rPr>
          <w:sz w:val="20"/>
          <w:szCs w:val="20"/>
        </w:rPr>
        <w:t xml:space="preserve">rience? </w:t>
      </w:r>
      <w:r>
        <w:rPr>
          <w:sz w:val="20"/>
          <w:szCs w:val="20"/>
        </w:rPr>
        <w:t>Mr. Naleski</w:t>
      </w:r>
      <w:r w:rsidR="00203471">
        <w:rPr>
          <w:sz w:val="20"/>
          <w:szCs w:val="20"/>
        </w:rPr>
        <w:t xml:space="preserve"> hasn’t</w:t>
      </w:r>
      <w:r>
        <w:rPr>
          <w:sz w:val="20"/>
          <w:szCs w:val="20"/>
        </w:rPr>
        <w:t xml:space="preserve"> but Mrs. Suda</w:t>
      </w:r>
      <w:r w:rsidR="00FE7E6E">
        <w:rPr>
          <w:sz w:val="20"/>
          <w:szCs w:val="20"/>
        </w:rPr>
        <w:t xml:space="preserve"> has done</w:t>
      </w:r>
      <w:r>
        <w:rPr>
          <w:sz w:val="20"/>
          <w:szCs w:val="20"/>
        </w:rPr>
        <w:t xml:space="preserve"> some</w:t>
      </w:r>
      <w:r w:rsidR="00FE7E6E">
        <w:rPr>
          <w:sz w:val="20"/>
          <w:szCs w:val="20"/>
        </w:rPr>
        <w:t xml:space="preserve"> silent auctions</w:t>
      </w:r>
      <w:r>
        <w:rPr>
          <w:sz w:val="20"/>
          <w:szCs w:val="20"/>
        </w:rPr>
        <w:t xml:space="preserve"> before</w:t>
      </w:r>
      <w:r w:rsidR="00FE7E6E">
        <w:rPr>
          <w:sz w:val="20"/>
          <w:szCs w:val="20"/>
        </w:rPr>
        <w:t xml:space="preserve">. </w:t>
      </w:r>
    </w:p>
    <w:p w:rsidR="00252190" w:rsidRPr="002F6437" w:rsidRDefault="00203471" w:rsidP="004A417C">
      <w:pPr>
        <w:pStyle w:val="ListParagraph"/>
        <w:spacing w:after="240"/>
        <w:ind w:left="1080"/>
        <w:rPr>
          <w:sz w:val="20"/>
          <w:szCs w:val="20"/>
        </w:rPr>
      </w:pPr>
      <w:r>
        <w:rPr>
          <w:sz w:val="20"/>
          <w:szCs w:val="20"/>
        </w:rPr>
        <w:t xml:space="preserve">Dan </w:t>
      </w:r>
      <w:r w:rsidR="00252190">
        <w:rPr>
          <w:sz w:val="20"/>
          <w:szCs w:val="20"/>
        </w:rPr>
        <w:t xml:space="preserve">makes </w:t>
      </w:r>
      <w:r>
        <w:rPr>
          <w:sz w:val="20"/>
          <w:szCs w:val="20"/>
        </w:rPr>
        <w:t xml:space="preserve">a </w:t>
      </w:r>
      <w:r w:rsidR="00252190">
        <w:rPr>
          <w:sz w:val="20"/>
          <w:szCs w:val="20"/>
        </w:rPr>
        <w:t>motion to approve Jerome’s ap</w:t>
      </w:r>
      <w:r>
        <w:rPr>
          <w:sz w:val="20"/>
          <w:szCs w:val="20"/>
        </w:rPr>
        <w:t xml:space="preserve">plication to the board. Glenn </w:t>
      </w:r>
      <w:r w:rsidR="00252190">
        <w:rPr>
          <w:sz w:val="20"/>
          <w:szCs w:val="20"/>
        </w:rPr>
        <w:t xml:space="preserve">seconds. All in favor. </w:t>
      </w:r>
    </w:p>
    <w:p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rsidR="003D00FA" w:rsidRPr="006C27B9" w:rsidRDefault="003D00FA" w:rsidP="003D00FA">
      <w:pPr>
        <w:pStyle w:val="ListParagraph"/>
        <w:spacing w:after="240"/>
        <w:ind w:left="1080"/>
        <w:rPr>
          <w:sz w:val="20"/>
          <w:szCs w:val="20"/>
        </w:rPr>
      </w:pPr>
      <w:r>
        <w:rPr>
          <w:sz w:val="20"/>
          <w:szCs w:val="20"/>
        </w:rPr>
        <w:t xml:space="preserve">                               </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lastRenderedPageBreak/>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99579D" w:rsidP="00C42E08">
      <w:pPr>
        <w:pStyle w:val="NoSpacing"/>
        <w:tabs>
          <w:tab w:val="left" w:pos="563"/>
          <w:tab w:val="left" w:pos="3708"/>
          <w:tab w:val="left" w:pos="8208"/>
        </w:tabs>
        <w:rPr>
          <w:sz w:val="20"/>
          <w:szCs w:val="20"/>
        </w:rPr>
      </w:pPr>
      <w:r>
        <w:rPr>
          <w:sz w:val="20"/>
          <w:szCs w:val="20"/>
        </w:rPr>
        <w:t>Dr</w:t>
      </w:r>
      <w:r w:rsidR="00EE5D81" w:rsidRPr="006F0017">
        <w:rPr>
          <w:sz w:val="20"/>
          <w:szCs w:val="20"/>
        </w:rPr>
        <w:t>.</w:t>
      </w:r>
      <w:r>
        <w:rPr>
          <w:sz w:val="20"/>
          <w:szCs w:val="20"/>
        </w:rPr>
        <w:t xml:space="preserve"> Mellinge</w:t>
      </w:r>
      <w:r w:rsidR="009B5E7B">
        <w:rPr>
          <w:sz w:val="20"/>
          <w:szCs w:val="20"/>
        </w:rPr>
        <w:t>r adjourned the meeting at 7:47</w:t>
      </w:r>
      <w:r>
        <w:rPr>
          <w:sz w:val="20"/>
          <w:szCs w:val="20"/>
        </w:rPr>
        <w:t>p.m.</w:t>
      </w:r>
      <w:r w:rsidR="004C4B8B">
        <w:rPr>
          <w:sz w:val="20"/>
          <w:szCs w:val="20"/>
        </w:rPr>
        <w:t xml:space="preserve"> </w:t>
      </w:r>
      <w:r w:rsidR="00FD3D8C">
        <w:rPr>
          <w:sz w:val="20"/>
          <w:szCs w:val="20"/>
        </w:rPr>
        <w:t>Dr. Eadens</w:t>
      </w:r>
      <w:r w:rsidR="004C4B8B">
        <w:rPr>
          <w:sz w:val="20"/>
          <w:szCs w:val="20"/>
        </w:rPr>
        <w:t xml:space="preserve"> seconded</w:t>
      </w:r>
      <w:r w:rsidR="00FD3D8C">
        <w:rPr>
          <w:sz w:val="20"/>
          <w:szCs w:val="20"/>
        </w:rPr>
        <w:t xml:space="preserve"> and all else were in favor</w:t>
      </w:r>
      <w:r w:rsidR="004C4B8B">
        <w:rPr>
          <w:sz w:val="20"/>
          <w:szCs w:val="20"/>
        </w:rPr>
        <w:t xml:space="preserve">. </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6E" w:rsidRDefault="00DA2F6E" w:rsidP="004E13BF">
      <w:pPr>
        <w:spacing w:after="0" w:line="240" w:lineRule="auto"/>
      </w:pPr>
      <w:r>
        <w:separator/>
      </w:r>
    </w:p>
  </w:endnote>
  <w:endnote w:type="continuationSeparator" w:id="0">
    <w:p w:rsidR="00DA2F6E" w:rsidRDefault="00DA2F6E"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6E" w:rsidRDefault="00DA2F6E" w:rsidP="004E13BF">
      <w:pPr>
        <w:spacing w:after="0" w:line="240" w:lineRule="auto"/>
      </w:pPr>
      <w:r>
        <w:separator/>
      </w:r>
    </w:p>
  </w:footnote>
  <w:footnote w:type="continuationSeparator" w:id="0">
    <w:p w:rsidR="00DA2F6E" w:rsidRDefault="00DA2F6E"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9"/>
    <w:rsid w:val="00013012"/>
    <w:rsid w:val="000134A8"/>
    <w:rsid w:val="00020860"/>
    <w:rsid w:val="00020C98"/>
    <w:rsid w:val="00021AA6"/>
    <w:rsid w:val="00024316"/>
    <w:rsid w:val="00033EE6"/>
    <w:rsid w:val="00035709"/>
    <w:rsid w:val="00035F03"/>
    <w:rsid w:val="00041F0A"/>
    <w:rsid w:val="00050930"/>
    <w:rsid w:val="00052CC7"/>
    <w:rsid w:val="00056C41"/>
    <w:rsid w:val="00065E43"/>
    <w:rsid w:val="00075007"/>
    <w:rsid w:val="00076F22"/>
    <w:rsid w:val="00081042"/>
    <w:rsid w:val="000818B4"/>
    <w:rsid w:val="00083354"/>
    <w:rsid w:val="00083598"/>
    <w:rsid w:val="0008440F"/>
    <w:rsid w:val="000851C8"/>
    <w:rsid w:val="00090E1C"/>
    <w:rsid w:val="0009498D"/>
    <w:rsid w:val="00097BE6"/>
    <w:rsid w:val="000A1DDF"/>
    <w:rsid w:val="000A1EF6"/>
    <w:rsid w:val="000B18A9"/>
    <w:rsid w:val="000D0FA8"/>
    <w:rsid w:val="000D10DB"/>
    <w:rsid w:val="000E14E7"/>
    <w:rsid w:val="000F112B"/>
    <w:rsid w:val="000F3159"/>
    <w:rsid w:val="000F3FFF"/>
    <w:rsid w:val="000F4793"/>
    <w:rsid w:val="000F5D4A"/>
    <w:rsid w:val="000F7AC0"/>
    <w:rsid w:val="00103C8A"/>
    <w:rsid w:val="00105474"/>
    <w:rsid w:val="00105DCA"/>
    <w:rsid w:val="001075A6"/>
    <w:rsid w:val="00113833"/>
    <w:rsid w:val="0011700B"/>
    <w:rsid w:val="00120DA4"/>
    <w:rsid w:val="0013018C"/>
    <w:rsid w:val="001319EE"/>
    <w:rsid w:val="001327D9"/>
    <w:rsid w:val="001348E7"/>
    <w:rsid w:val="0014587D"/>
    <w:rsid w:val="001468A5"/>
    <w:rsid w:val="00155696"/>
    <w:rsid w:val="00166202"/>
    <w:rsid w:val="00176C78"/>
    <w:rsid w:val="00183C3F"/>
    <w:rsid w:val="00197A8D"/>
    <w:rsid w:val="001A11C3"/>
    <w:rsid w:val="001A32AF"/>
    <w:rsid w:val="001A777D"/>
    <w:rsid w:val="001B1BE5"/>
    <w:rsid w:val="001C342C"/>
    <w:rsid w:val="001C5849"/>
    <w:rsid w:val="001C6053"/>
    <w:rsid w:val="001D28C5"/>
    <w:rsid w:val="001E1A9E"/>
    <w:rsid w:val="001E6CEE"/>
    <w:rsid w:val="001F15FE"/>
    <w:rsid w:val="001F3E3A"/>
    <w:rsid w:val="001F4E33"/>
    <w:rsid w:val="00202202"/>
    <w:rsid w:val="00203471"/>
    <w:rsid w:val="002034BA"/>
    <w:rsid w:val="00213B33"/>
    <w:rsid w:val="00215D93"/>
    <w:rsid w:val="00220677"/>
    <w:rsid w:val="00222509"/>
    <w:rsid w:val="00223806"/>
    <w:rsid w:val="00227E5D"/>
    <w:rsid w:val="00235E76"/>
    <w:rsid w:val="0023753F"/>
    <w:rsid w:val="00242C77"/>
    <w:rsid w:val="0024407A"/>
    <w:rsid w:val="00247D65"/>
    <w:rsid w:val="00252190"/>
    <w:rsid w:val="0025245E"/>
    <w:rsid w:val="00253A33"/>
    <w:rsid w:val="002544C4"/>
    <w:rsid w:val="00255CC2"/>
    <w:rsid w:val="00260F25"/>
    <w:rsid w:val="0027201F"/>
    <w:rsid w:val="002745E8"/>
    <w:rsid w:val="00277059"/>
    <w:rsid w:val="00290230"/>
    <w:rsid w:val="00293237"/>
    <w:rsid w:val="0029332B"/>
    <w:rsid w:val="00294143"/>
    <w:rsid w:val="00297C2A"/>
    <w:rsid w:val="002A1444"/>
    <w:rsid w:val="002B1053"/>
    <w:rsid w:val="002C1000"/>
    <w:rsid w:val="002C31EB"/>
    <w:rsid w:val="002C5943"/>
    <w:rsid w:val="002C730E"/>
    <w:rsid w:val="002D1277"/>
    <w:rsid w:val="002E0024"/>
    <w:rsid w:val="002E452D"/>
    <w:rsid w:val="002E495F"/>
    <w:rsid w:val="002E72B1"/>
    <w:rsid w:val="002F0259"/>
    <w:rsid w:val="002F5D84"/>
    <w:rsid w:val="002F6437"/>
    <w:rsid w:val="003110A0"/>
    <w:rsid w:val="00322B50"/>
    <w:rsid w:val="00323A26"/>
    <w:rsid w:val="00333CA4"/>
    <w:rsid w:val="00337B0D"/>
    <w:rsid w:val="00342AD2"/>
    <w:rsid w:val="003544E4"/>
    <w:rsid w:val="0036757D"/>
    <w:rsid w:val="003807A4"/>
    <w:rsid w:val="003962C1"/>
    <w:rsid w:val="003965CA"/>
    <w:rsid w:val="00396D69"/>
    <w:rsid w:val="00397701"/>
    <w:rsid w:val="003A5C40"/>
    <w:rsid w:val="003A6AC4"/>
    <w:rsid w:val="003B25D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B4F"/>
    <w:rsid w:val="00450D25"/>
    <w:rsid w:val="004607B3"/>
    <w:rsid w:val="0046224A"/>
    <w:rsid w:val="00474AF4"/>
    <w:rsid w:val="0048278C"/>
    <w:rsid w:val="004846DB"/>
    <w:rsid w:val="00487AE2"/>
    <w:rsid w:val="00490D72"/>
    <w:rsid w:val="004A417C"/>
    <w:rsid w:val="004A6BC7"/>
    <w:rsid w:val="004A7159"/>
    <w:rsid w:val="004B4C90"/>
    <w:rsid w:val="004C4B8B"/>
    <w:rsid w:val="004C57F1"/>
    <w:rsid w:val="004C5955"/>
    <w:rsid w:val="004D18A6"/>
    <w:rsid w:val="004E13BF"/>
    <w:rsid w:val="004E4E35"/>
    <w:rsid w:val="005019DB"/>
    <w:rsid w:val="005023BF"/>
    <w:rsid w:val="00506EB4"/>
    <w:rsid w:val="00510383"/>
    <w:rsid w:val="00514138"/>
    <w:rsid w:val="00516FFD"/>
    <w:rsid w:val="005244E6"/>
    <w:rsid w:val="00532656"/>
    <w:rsid w:val="00534231"/>
    <w:rsid w:val="00535D4F"/>
    <w:rsid w:val="00537729"/>
    <w:rsid w:val="00550721"/>
    <w:rsid w:val="00552CB4"/>
    <w:rsid w:val="00557D61"/>
    <w:rsid w:val="00564DEF"/>
    <w:rsid w:val="00570642"/>
    <w:rsid w:val="005A4946"/>
    <w:rsid w:val="005A4E4F"/>
    <w:rsid w:val="005B5650"/>
    <w:rsid w:val="005B7CCF"/>
    <w:rsid w:val="005C0921"/>
    <w:rsid w:val="005C54AE"/>
    <w:rsid w:val="005E28EC"/>
    <w:rsid w:val="005E4450"/>
    <w:rsid w:val="005E5C3F"/>
    <w:rsid w:val="005E7E4F"/>
    <w:rsid w:val="005F01A5"/>
    <w:rsid w:val="005F3E47"/>
    <w:rsid w:val="005F4D6F"/>
    <w:rsid w:val="005F71E4"/>
    <w:rsid w:val="00601DEC"/>
    <w:rsid w:val="006118B7"/>
    <w:rsid w:val="00614B60"/>
    <w:rsid w:val="00616943"/>
    <w:rsid w:val="006248D6"/>
    <w:rsid w:val="006301B0"/>
    <w:rsid w:val="00641EFB"/>
    <w:rsid w:val="00642A4A"/>
    <w:rsid w:val="00643068"/>
    <w:rsid w:val="00646C02"/>
    <w:rsid w:val="00646CD0"/>
    <w:rsid w:val="00661546"/>
    <w:rsid w:val="00664F00"/>
    <w:rsid w:val="00665C61"/>
    <w:rsid w:val="00667C1B"/>
    <w:rsid w:val="00674A33"/>
    <w:rsid w:val="00674B0F"/>
    <w:rsid w:val="0068417E"/>
    <w:rsid w:val="00685711"/>
    <w:rsid w:val="0069330B"/>
    <w:rsid w:val="00695E6F"/>
    <w:rsid w:val="006A7C47"/>
    <w:rsid w:val="006A7E12"/>
    <w:rsid w:val="006B60C1"/>
    <w:rsid w:val="006B6FFC"/>
    <w:rsid w:val="006C27B9"/>
    <w:rsid w:val="006C39E9"/>
    <w:rsid w:val="006C4C7D"/>
    <w:rsid w:val="006D1391"/>
    <w:rsid w:val="006D70E0"/>
    <w:rsid w:val="006D7767"/>
    <w:rsid w:val="006E3A88"/>
    <w:rsid w:val="006E42E8"/>
    <w:rsid w:val="006F0017"/>
    <w:rsid w:val="006F3902"/>
    <w:rsid w:val="006F4847"/>
    <w:rsid w:val="006F5FA2"/>
    <w:rsid w:val="00703A87"/>
    <w:rsid w:val="0070502B"/>
    <w:rsid w:val="00705A0B"/>
    <w:rsid w:val="00712392"/>
    <w:rsid w:val="00714DA2"/>
    <w:rsid w:val="00723CEC"/>
    <w:rsid w:val="0073036D"/>
    <w:rsid w:val="007346AE"/>
    <w:rsid w:val="00736F29"/>
    <w:rsid w:val="00740C36"/>
    <w:rsid w:val="00746793"/>
    <w:rsid w:val="00746AFE"/>
    <w:rsid w:val="0075040C"/>
    <w:rsid w:val="00750E36"/>
    <w:rsid w:val="00753A26"/>
    <w:rsid w:val="007548E7"/>
    <w:rsid w:val="00754A1C"/>
    <w:rsid w:val="0076050B"/>
    <w:rsid w:val="00762A97"/>
    <w:rsid w:val="00766B57"/>
    <w:rsid w:val="00770E31"/>
    <w:rsid w:val="00775A54"/>
    <w:rsid w:val="0078328F"/>
    <w:rsid w:val="00784848"/>
    <w:rsid w:val="0079795D"/>
    <w:rsid w:val="007A506F"/>
    <w:rsid w:val="007B1DD0"/>
    <w:rsid w:val="007C1DE9"/>
    <w:rsid w:val="007C5E54"/>
    <w:rsid w:val="007D741D"/>
    <w:rsid w:val="007E23F8"/>
    <w:rsid w:val="007E2C0E"/>
    <w:rsid w:val="007E4A81"/>
    <w:rsid w:val="007E5F39"/>
    <w:rsid w:val="007F2675"/>
    <w:rsid w:val="007F3E32"/>
    <w:rsid w:val="00801574"/>
    <w:rsid w:val="00803BEC"/>
    <w:rsid w:val="00804FD9"/>
    <w:rsid w:val="00832A54"/>
    <w:rsid w:val="00833487"/>
    <w:rsid w:val="008334DB"/>
    <w:rsid w:val="0085165F"/>
    <w:rsid w:val="00854F40"/>
    <w:rsid w:val="00855D7D"/>
    <w:rsid w:val="008578B6"/>
    <w:rsid w:val="00863B30"/>
    <w:rsid w:val="0087443A"/>
    <w:rsid w:val="00874A34"/>
    <w:rsid w:val="00876655"/>
    <w:rsid w:val="008767D9"/>
    <w:rsid w:val="00877208"/>
    <w:rsid w:val="00894B58"/>
    <w:rsid w:val="00895653"/>
    <w:rsid w:val="00896687"/>
    <w:rsid w:val="00896888"/>
    <w:rsid w:val="008A609B"/>
    <w:rsid w:val="008A6342"/>
    <w:rsid w:val="008B0656"/>
    <w:rsid w:val="008B1234"/>
    <w:rsid w:val="008C1CA7"/>
    <w:rsid w:val="008C38F8"/>
    <w:rsid w:val="008C733B"/>
    <w:rsid w:val="008C79E9"/>
    <w:rsid w:val="008D6E00"/>
    <w:rsid w:val="008E210C"/>
    <w:rsid w:val="008F2542"/>
    <w:rsid w:val="008F4FFF"/>
    <w:rsid w:val="009008E7"/>
    <w:rsid w:val="00901788"/>
    <w:rsid w:val="009059A5"/>
    <w:rsid w:val="00911C2E"/>
    <w:rsid w:val="0091231C"/>
    <w:rsid w:val="009132E9"/>
    <w:rsid w:val="00917777"/>
    <w:rsid w:val="00920646"/>
    <w:rsid w:val="0092328A"/>
    <w:rsid w:val="009248CB"/>
    <w:rsid w:val="00931355"/>
    <w:rsid w:val="00932B05"/>
    <w:rsid w:val="00941397"/>
    <w:rsid w:val="0094262A"/>
    <w:rsid w:val="00944B78"/>
    <w:rsid w:val="00945C9D"/>
    <w:rsid w:val="00960395"/>
    <w:rsid w:val="009624EB"/>
    <w:rsid w:val="0097283F"/>
    <w:rsid w:val="00973F71"/>
    <w:rsid w:val="009764F7"/>
    <w:rsid w:val="009909FB"/>
    <w:rsid w:val="0099579D"/>
    <w:rsid w:val="009A2A0C"/>
    <w:rsid w:val="009A3769"/>
    <w:rsid w:val="009A47F7"/>
    <w:rsid w:val="009A639E"/>
    <w:rsid w:val="009B5E7B"/>
    <w:rsid w:val="009B76BD"/>
    <w:rsid w:val="009C0475"/>
    <w:rsid w:val="009D365C"/>
    <w:rsid w:val="009D4992"/>
    <w:rsid w:val="009D4ECD"/>
    <w:rsid w:val="009D5021"/>
    <w:rsid w:val="009D550B"/>
    <w:rsid w:val="009E4FC7"/>
    <w:rsid w:val="009E506C"/>
    <w:rsid w:val="009F1222"/>
    <w:rsid w:val="009F2CAD"/>
    <w:rsid w:val="009F539F"/>
    <w:rsid w:val="009F5C54"/>
    <w:rsid w:val="00A01D91"/>
    <w:rsid w:val="00A0274B"/>
    <w:rsid w:val="00A06A59"/>
    <w:rsid w:val="00A123F9"/>
    <w:rsid w:val="00A134B0"/>
    <w:rsid w:val="00A166B7"/>
    <w:rsid w:val="00A25BE8"/>
    <w:rsid w:val="00A65599"/>
    <w:rsid w:val="00A65A3B"/>
    <w:rsid w:val="00A71519"/>
    <w:rsid w:val="00A72DF8"/>
    <w:rsid w:val="00A74191"/>
    <w:rsid w:val="00A755B0"/>
    <w:rsid w:val="00A976DC"/>
    <w:rsid w:val="00AA04B8"/>
    <w:rsid w:val="00AB29F2"/>
    <w:rsid w:val="00AB514B"/>
    <w:rsid w:val="00AB523B"/>
    <w:rsid w:val="00AC1CFF"/>
    <w:rsid w:val="00AC7CC0"/>
    <w:rsid w:val="00AD4532"/>
    <w:rsid w:val="00AF2C35"/>
    <w:rsid w:val="00AF4345"/>
    <w:rsid w:val="00B021D7"/>
    <w:rsid w:val="00B109C8"/>
    <w:rsid w:val="00B14DA6"/>
    <w:rsid w:val="00B16258"/>
    <w:rsid w:val="00B26392"/>
    <w:rsid w:val="00B413CA"/>
    <w:rsid w:val="00B449E6"/>
    <w:rsid w:val="00B50A7C"/>
    <w:rsid w:val="00B517CA"/>
    <w:rsid w:val="00B53DDD"/>
    <w:rsid w:val="00B6282E"/>
    <w:rsid w:val="00B63C8E"/>
    <w:rsid w:val="00B64C03"/>
    <w:rsid w:val="00B6659A"/>
    <w:rsid w:val="00B81C82"/>
    <w:rsid w:val="00B820B2"/>
    <w:rsid w:val="00B84569"/>
    <w:rsid w:val="00B911EA"/>
    <w:rsid w:val="00B93E16"/>
    <w:rsid w:val="00B95789"/>
    <w:rsid w:val="00BA3F9D"/>
    <w:rsid w:val="00BB3866"/>
    <w:rsid w:val="00BB751B"/>
    <w:rsid w:val="00BC05B1"/>
    <w:rsid w:val="00BD50A2"/>
    <w:rsid w:val="00BD556C"/>
    <w:rsid w:val="00BE1846"/>
    <w:rsid w:val="00BE2E14"/>
    <w:rsid w:val="00BE68AD"/>
    <w:rsid w:val="00BF190B"/>
    <w:rsid w:val="00BF435C"/>
    <w:rsid w:val="00BF56E8"/>
    <w:rsid w:val="00C07704"/>
    <w:rsid w:val="00C116CD"/>
    <w:rsid w:val="00C12D8E"/>
    <w:rsid w:val="00C252AB"/>
    <w:rsid w:val="00C25608"/>
    <w:rsid w:val="00C336FE"/>
    <w:rsid w:val="00C3541B"/>
    <w:rsid w:val="00C41484"/>
    <w:rsid w:val="00C42E08"/>
    <w:rsid w:val="00C43C73"/>
    <w:rsid w:val="00C43E98"/>
    <w:rsid w:val="00C5130C"/>
    <w:rsid w:val="00C51879"/>
    <w:rsid w:val="00C60762"/>
    <w:rsid w:val="00C6608E"/>
    <w:rsid w:val="00C66A43"/>
    <w:rsid w:val="00C67F95"/>
    <w:rsid w:val="00C71CBD"/>
    <w:rsid w:val="00C728AB"/>
    <w:rsid w:val="00C83FE4"/>
    <w:rsid w:val="00C87FC3"/>
    <w:rsid w:val="00CA2477"/>
    <w:rsid w:val="00CA2A8E"/>
    <w:rsid w:val="00CA49CD"/>
    <w:rsid w:val="00CB3EE1"/>
    <w:rsid w:val="00CB4C4B"/>
    <w:rsid w:val="00CB6EC1"/>
    <w:rsid w:val="00CB7DE1"/>
    <w:rsid w:val="00CC1230"/>
    <w:rsid w:val="00CC5D26"/>
    <w:rsid w:val="00CC69D8"/>
    <w:rsid w:val="00CD1EE6"/>
    <w:rsid w:val="00CE505E"/>
    <w:rsid w:val="00D01B77"/>
    <w:rsid w:val="00D043C0"/>
    <w:rsid w:val="00D0621D"/>
    <w:rsid w:val="00D06799"/>
    <w:rsid w:val="00D06AB3"/>
    <w:rsid w:val="00D077AA"/>
    <w:rsid w:val="00D11EDC"/>
    <w:rsid w:val="00D121FB"/>
    <w:rsid w:val="00D15BCF"/>
    <w:rsid w:val="00D21489"/>
    <w:rsid w:val="00D26C94"/>
    <w:rsid w:val="00D310FC"/>
    <w:rsid w:val="00D33123"/>
    <w:rsid w:val="00D33811"/>
    <w:rsid w:val="00D44D2A"/>
    <w:rsid w:val="00D56035"/>
    <w:rsid w:val="00D66C51"/>
    <w:rsid w:val="00D71635"/>
    <w:rsid w:val="00D742B2"/>
    <w:rsid w:val="00D749FB"/>
    <w:rsid w:val="00D877FB"/>
    <w:rsid w:val="00D93795"/>
    <w:rsid w:val="00DA2BED"/>
    <w:rsid w:val="00DA2F6E"/>
    <w:rsid w:val="00DA5C6C"/>
    <w:rsid w:val="00DC076E"/>
    <w:rsid w:val="00DC44CB"/>
    <w:rsid w:val="00DC6D94"/>
    <w:rsid w:val="00DD39DB"/>
    <w:rsid w:val="00DD7611"/>
    <w:rsid w:val="00DE0CC0"/>
    <w:rsid w:val="00DF1711"/>
    <w:rsid w:val="00DF592B"/>
    <w:rsid w:val="00E0023D"/>
    <w:rsid w:val="00E01440"/>
    <w:rsid w:val="00E21B59"/>
    <w:rsid w:val="00E27BC7"/>
    <w:rsid w:val="00E32FC9"/>
    <w:rsid w:val="00E4120A"/>
    <w:rsid w:val="00E47DAC"/>
    <w:rsid w:val="00E53D0A"/>
    <w:rsid w:val="00E547EF"/>
    <w:rsid w:val="00E551E6"/>
    <w:rsid w:val="00E61EA9"/>
    <w:rsid w:val="00E63808"/>
    <w:rsid w:val="00E64F4B"/>
    <w:rsid w:val="00E71630"/>
    <w:rsid w:val="00E741A6"/>
    <w:rsid w:val="00E760FD"/>
    <w:rsid w:val="00E861AF"/>
    <w:rsid w:val="00E86691"/>
    <w:rsid w:val="00E875F0"/>
    <w:rsid w:val="00E9126B"/>
    <w:rsid w:val="00E91923"/>
    <w:rsid w:val="00E96797"/>
    <w:rsid w:val="00EA0E25"/>
    <w:rsid w:val="00EA60F3"/>
    <w:rsid w:val="00EB007C"/>
    <w:rsid w:val="00EB2A69"/>
    <w:rsid w:val="00EB4F3B"/>
    <w:rsid w:val="00EC45EB"/>
    <w:rsid w:val="00ED2EB0"/>
    <w:rsid w:val="00ED4871"/>
    <w:rsid w:val="00ED66D9"/>
    <w:rsid w:val="00EE544B"/>
    <w:rsid w:val="00EE5D81"/>
    <w:rsid w:val="00EF3348"/>
    <w:rsid w:val="00F02AE6"/>
    <w:rsid w:val="00F234AD"/>
    <w:rsid w:val="00F26B26"/>
    <w:rsid w:val="00F273AB"/>
    <w:rsid w:val="00F419F7"/>
    <w:rsid w:val="00F42E37"/>
    <w:rsid w:val="00F475D3"/>
    <w:rsid w:val="00F47CC6"/>
    <w:rsid w:val="00F517BE"/>
    <w:rsid w:val="00F64ACE"/>
    <w:rsid w:val="00F8081B"/>
    <w:rsid w:val="00F86653"/>
    <w:rsid w:val="00F87099"/>
    <w:rsid w:val="00FA0B0A"/>
    <w:rsid w:val="00FA2012"/>
    <w:rsid w:val="00FA54CB"/>
    <w:rsid w:val="00FB1E04"/>
    <w:rsid w:val="00FB2D77"/>
    <w:rsid w:val="00FB37A8"/>
    <w:rsid w:val="00FC0C1D"/>
    <w:rsid w:val="00FC2D48"/>
    <w:rsid w:val="00FC34E1"/>
    <w:rsid w:val="00FD0E4A"/>
    <w:rsid w:val="00FD3D8C"/>
    <w:rsid w:val="00FD4041"/>
    <w:rsid w:val="00FD6BE8"/>
    <w:rsid w:val="00FD7139"/>
    <w:rsid w:val="00FE05FC"/>
    <w:rsid w:val="00FE3A75"/>
    <w:rsid w:val="00FE6409"/>
    <w:rsid w:val="00FE69F8"/>
    <w:rsid w:val="00FE7DA0"/>
    <w:rsid w:val="00FE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45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9AB8-7371-419D-B0FB-62E0F49C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2018-01-03T20:25:00Z</cp:lastPrinted>
  <dcterms:created xsi:type="dcterms:W3CDTF">2018-05-17T20:46:00Z</dcterms:created>
  <dcterms:modified xsi:type="dcterms:W3CDTF">2018-05-17T21:35:00Z</dcterms:modified>
</cp:coreProperties>
</file>