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7777777"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D5AE4">
        <w:rPr>
          <w:sz w:val="24"/>
          <w:szCs w:val="24"/>
        </w:rPr>
        <w:t>June</w:t>
      </w:r>
      <w:r w:rsidR="00290230">
        <w:rPr>
          <w:sz w:val="24"/>
          <w:szCs w:val="24"/>
        </w:rPr>
        <w:t xml:space="preserve"> </w:t>
      </w:r>
      <w:r w:rsidR="004D5AE4">
        <w:rPr>
          <w:sz w:val="24"/>
          <w:szCs w:val="24"/>
        </w:rPr>
        <w:t>26</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197F019" w:rsidR="00EE5D81" w:rsidRPr="00D877FB" w:rsidRDefault="00AD2A2F" w:rsidP="00EE5D81">
      <w:pPr>
        <w:pStyle w:val="NoSpacing"/>
        <w:jc w:val="center"/>
        <w:rPr>
          <w:b/>
          <w:sz w:val="24"/>
          <w:szCs w:val="24"/>
        </w:rPr>
      </w:pPr>
      <w:r w:rsidRPr="00AD2A2F">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6B834ED" w:rsidR="00EE5D81" w:rsidRPr="006F0017" w:rsidRDefault="00AD2A2F" w:rsidP="005E4450">
      <w:pPr>
        <w:pStyle w:val="NoSpacing"/>
        <w:tabs>
          <w:tab w:val="left" w:pos="0"/>
          <w:tab w:val="left" w:pos="563"/>
          <w:tab w:val="left" w:pos="8208"/>
        </w:tabs>
        <w:rPr>
          <w:sz w:val="20"/>
          <w:szCs w:val="20"/>
        </w:rPr>
      </w:pPr>
      <w:r>
        <w:rPr>
          <w:sz w:val="20"/>
          <w:szCs w:val="20"/>
        </w:rPr>
        <w:t xml:space="preserve">Dr. </w:t>
      </w:r>
      <w:r w:rsidR="00D6474D">
        <w:rPr>
          <w:sz w:val="20"/>
          <w:szCs w:val="20"/>
        </w:rPr>
        <w:t>Eadens</w:t>
      </w:r>
      <w:r>
        <w:rPr>
          <w:sz w:val="20"/>
          <w:szCs w:val="20"/>
        </w:rPr>
        <w:t xml:space="preserve"> </w:t>
      </w:r>
      <w:r w:rsidR="00EE5D81" w:rsidRPr="006F0017">
        <w:rPr>
          <w:sz w:val="20"/>
          <w:szCs w:val="20"/>
        </w:rPr>
        <w:t>call</w:t>
      </w:r>
      <w:r>
        <w:rPr>
          <w:sz w:val="20"/>
          <w:szCs w:val="20"/>
        </w:rPr>
        <w:t>ed the</w:t>
      </w:r>
      <w:r w:rsidR="00EE5D81" w:rsidRPr="006F0017">
        <w:rPr>
          <w:sz w:val="20"/>
          <w:szCs w:val="20"/>
        </w:rPr>
        <w:t xml:space="preserve"> meeting to order</w:t>
      </w:r>
      <w:r>
        <w:rPr>
          <w:sz w:val="20"/>
          <w:szCs w:val="20"/>
        </w:rPr>
        <w:t xml:space="preserve"> at 5</w:t>
      </w:r>
      <w:r w:rsidR="00943E44">
        <w:rPr>
          <w:sz w:val="20"/>
          <w:szCs w:val="20"/>
        </w:rPr>
        <w:t>:</w:t>
      </w:r>
      <w:r w:rsidR="00577676">
        <w:rPr>
          <w:sz w:val="20"/>
          <w:szCs w:val="20"/>
        </w:rPr>
        <w:t>37</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32E6704" w:rsidR="00EE5D81" w:rsidRPr="006F0017" w:rsidRDefault="00AD2A2F" w:rsidP="00B6659A">
      <w:pPr>
        <w:pStyle w:val="NoSpacing"/>
        <w:tabs>
          <w:tab w:val="left" w:pos="0"/>
          <w:tab w:val="left" w:pos="540"/>
          <w:tab w:val="left" w:pos="8208"/>
        </w:tabs>
        <w:rPr>
          <w:b/>
          <w:sz w:val="20"/>
          <w:szCs w:val="20"/>
        </w:rPr>
      </w:pPr>
      <w:r>
        <w:rPr>
          <w:sz w:val="20"/>
          <w:szCs w:val="20"/>
        </w:rPr>
        <w:t>Dr.</w:t>
      </w:r>
      <w:r w:rsidR="00A6345E">
        <w:rPr>
          <w:sz w:val="20"/>
          <w:szCs w:val="20"/>
        </w:rPr>
        <w:t xml:space="preserve"> Eadens</w:t>
      </w:r>
      <w:r>
        <w:rPr>
          <w:sz w:val="20"/>
          <w:szCs w:val="20"/>
        </w:rPr>
        <w:t xml:space="preserve"> took roll.  Mr. Leest </w:t>
      </w:r>
      <w:r w:rsidR="00A6345E">
        <w:rPr>
          <w:sz w:val="20"/>
          <w:szCs w:val="20"/>
        </w:rPr>
        <w:t>was</w:t>
      </w:r>
      <w:r>
        <w:rPr>
          <w:sz w:val="20"/>
          <w:szCs w:val="20"/>
        </w:rPr>
        <w:t xml:space="preserve"> present.  Mr. Firth</w:t>
      </w:r>
      <w:r w:rsidR="00A6345E">
        <w:rPr>
          <w:sz w:val="20"/>
          <w:szCs w:val="20"/>
        </w:rPr>
        <w:t xml:space="preserve"> and Dr. Mellinger</w:t>
      </w:r>
      <w:r>
        <w:rPr>
          <w:sz w:val="20"/>
          <w:szCs w:val="20"/>
        </w:rPr>
        <w:t xml:space="preserve"> joined via conference line.  Additionally, new board members Mr. Hiebert and Mr. Naleski were present.  Mr. Drumm, Ms. Lanzetta and Mrs. Langan were also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162C4EC" w:rsidR="002F6437" w:rsidRPr="00290230" w:rsidRDefault="00290230" w:rsidP="00290230">
      <w:pPr>
        <w:pStyle w:val="NoSpacing"/>
        <w:numPr>
          <w:ilvl w:val="0"/>
          <w:numId w:val="31"/>
        </w:numPr>
        <w:rPr>
          <w:sz w:val="20"/>
          <w:szCs w:val="20"/>
        </w:rPr>
      </w:pPr>
      <w:r>
        <w:rPr>
          <w:sz w:val="20"/>
          <w:szCs w:val="20"/>
        </w:rPr>
        <w:t>Academic Culture</w:t>
      </w:r>
      <w:r w:rsidR="00A6345E">
        <w:rPr>
          <w:sz w:val="20"/>
          <w:szCs w:val="20"/>
        </w:rPr>
        <w:t xml:space="preserve"> – N/A</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0D098478" w14:textId="7D33E2B1" w:rsidR="0085165F" w:rsidRPr="00DD05D6" w:rsidRDefault="004D5AE4" w:rsidP="00E91923">
      <w:pPr>
        <w:pStyle w:val="NoSpacing"/>
        <w:numPr>
          <w:ilvl w:val="3"/>
          <w:numId w:val="10"/>
        </w:numPr>
        <w:rPr>
          <w:sz w:val="20"/>
          <w:szCs w:val="20"/>
        </w:rPr>
      </w:pPr>
      <w:r>
        <w:t>AZ Merit/A</w:t>
      </w:r>
      <w:r w:rsidR="00CF6D2F">
        <w:t>IMS</w:t>
      </w:r>
      <w:r>
        <w:t xml:space="preserve"> Results Update</w:t>
      </w:r>
      <w:r w:rsidR="00A6345E">
        <w:t xml:space="preserve"> – </w:t>
      </w:r>
      <w:r w:rsidR="00A6345E" w:rsidRPr="00DD05D6">
        <w:rPr>
          <w:sz w:val="20"/>
          <w:szCs w:val="20"/>
        </w:rPr>
        <w:t xml:space="preserve">Mr. Drumm shared results for AZ Merit and AIMS tests for the current school year.  This graph will help us identify areas where there is room for improvement.  </w:t>
      </w:r>
      <w:r w:rsidR="008D7B3A" w:rsidRPr="00DD05D6">
        <w:rPr>
          <w:sz w:val="20"/>
          <w:szCs w:val="20"/>
        </w:rPr>
        <w:t xml:space="preserve">The </w:t>
      </w:r>
      <w:r w:rsidR="00A6345E" w:rsidRPr="00DD05D6">
        <w:rPr>
          <w:sz w:val="20"/>
          <w:szCs w:val="20"/>
        </w:rPr>
        <w:t>Al</w:t>
      </w:r>
      <w:r w:rsidR="008D7B3A" w:rsidRPr="00DD05D6">
        <w:rPr>
          <w:sz w:val="20"/>
          <w:szCs w:val="20"/>
        </w:rPr>
        <w:t>ge</w:t>
      </w:r>
      <w:r w:rsidR="00A6345E" w:rsidRPr="00DD05D6">
        <w:rPr>
          <w:sz w:val="20"/>
          <w:szCs w:val="20"/>
        </w:rPr>
        <w:t>bra</w:t>
      </w:r>
      <w:r w:rsidR="008D7B3A" w:rsidRPr="00DD05D6">
        <w:rPr>
          <w:sz w:val="20"/>
          <w:szCs w:val="20"/>
        </w:rPr>
        <w:t xml:space="preserve"> scores</w:t>
      </w:r>
      <w:r w:rsidR="00A6345E" w:rsidRPr="00DD05D6">
        <w:rPr>
          <w:sz w:val="20"/>
          <w:szCs w:val="20"/>
        </w:rPr>
        <w:t xml:space="preserve"> did increase dramatically.  This is our 8</w:t>
      </w:r>
      <w:r w:rsidR="00A6345E" w:rsidRPr="00DD05D6">
        <w:rPr>
          <w:sz w:val="20"/>
          <w:szCs w:val="20"/>
          <w:vertAlign w:val="superscript"/>
        </w:rPr>
        <w:t>th</w:t>
      </w:r>
      <w:r w:rsidR="00A6345E" w:rsidRPr="00DD05D6">
        <w:rPr>
          <w:sz w:val="20"/>
          <w:szCs w:val="20"/>
        </w:rPr>
        <w:t xml:space="preserve"> grade students who took a 9</w:t>
      </w:r>
      <w:r w:rsidR="00A6345E" w:rsidRPr="00DD05D6">
        <w:rPr>
          <w:sz w:val="20"/>
          <w:szCs w:val="20"/>
          <w:vertAlign w:val="superscript"/>
        </w:rPr>
        <w:t>th</w:t>
      </w:r>
      <w:r w:rsidR="00A6345E" w:rsidRPr="00DD05D6">
        <w:rPr>
          <w:sz w:val="20"/>
          <w:szCs w:val="20"/>
        </w:rPr>
        <w:t xml:space="preserve"> grade test.  Dr. Mellinger asked if the 8</w:t>
      </w:r>
      <w:r w:rsidR="00A6345E" w:rsidRPr="00DD05D6">
        <w:rPr>
          <w:sz w:val="20"/>
          <w:szCs w:val="20"/>
          <w:vertAlign w:val="superscript"/>
        </w:rPr>
        <w:t>th</w:t>
      </w:r>
      <w:r w:rsidR="00A6345E" w:rsidRPr="00DD05D6">
        <w:rPr>
          <w:sz w:val="20"/>
          <w:szCs w:val="20"/>
        </w:rPr>
        <w:t xml:space="preserve"> grade Algebra students took the general math as well.  Mr. Drumm shared that ADE made it very clear that the Algebra students were not allowed to take both exams.  Starting with AIMS science for both 4</w:t>
      </w:r>
      <w:r w:rsidR="00A6345E" w:rsidRPr="00DD05D6">
        <w:rPr>
          <w:sz w:val="20"/>
          <w:szCs w:val="20"/>
          <w:vertAlign w:val="superscript"/>
        </w:rPr>
        <w:t>th</w:t>
      </w:r>
      <w:r w:rsidR="00A6345E" w:rsidRPr="00DD05D6">
        <w:rPr>
          <w:sz w:val="20"/>
          <w:szCs w:val="20"/>
        </w:rPr>
        <w:t xml:space="preserve"> and 8</w:t>
      </w:r>
      <w:r w:rsidR="00A6345E" w:rsidRPr="00DD05D6">
        <w:rPr>
          <w:sz w:val="20"/>
          <w:szCs w:val="20"/>
          <w:vertAlign w:val="superscript"/>
        </w:rPr>
        <w:t>th</w:t>
      </w:r>
      <w:r w:rsidR="00A6345E" w:rsidRPr="00DD05D6">
        <w:rPr>
          <w:sz w:val="20"/>
          <w:szCs w:val="20"/>
        </w:rPr>
        <w:t xml:space="preserve"> grade class scores were relatively consistent.  AZ Merit tends to fluctuate more depending on the grade.  Mr. Drumm shared that he and Ms. Lanzetta have already discussed ways to make improvement</w:t>
      </w:r>
      <w:r w:rsidR="008D7B3A" w:rsidRPr="00DD05D6">
        <w:rPr>
          <w:sz w:val="20"/>
          <w:szCs w:val="20"/>
        </w:rPr>
        <w:t>s</w:t>
      </w:r>
      <w:r w:rsidR="00A6345E" w:rsidRPr="00DD05D6">
        <w:rPr>
          <w:sz w:val="20"/>
          <w:szCs w:val="20"/>
        </w:rPr>
        <w:t xml:space="preserve">.  One being </w:t>
      </w:r>
      <w:r w:rsidR="008D7B3A" w:rsidRPr="00DD05D6">
        <w:rPr>
          <w:sz w:val="20"/>
          <w:szCs w:val="20"/>
        </w:rPr>
        <w:t xml:space="preserve">that this next school year, </w:t>
      </w:r>
      <w:r w:rsidR="00A6345E" w:rsidRPr="00DD05D6">
        <w:rPr>
          <w:sz w:val="20"/>
          <w:szCs w:val="20"/>
        </w:rPr>
        <w:t>every grade will have Math every day including Fridays.  This will specifically address math and improving those scores.  Ms. Lanzetta purchased some AZ Merit prep books and the teachers will be required to utilize them and continue to address the issue of growth in AZ Merit Math.  Additiona</w:t>
      </w:r>
      <w:r w:rsidR="007E53E1" w:rsidRPr="00DD05D6">
        <w:rPr>
          <w:sz w:val="20"/>
          <w:szCs w:val="20"/>
        </w:rPr>
        <w:t>l</w:t>
      </w:r>
      <w:r w:rsidR="00A6345E" w:rsidRPr="00DD05D6">
        <w:rPr>
          <w:sz w:val="20"/>
          <w:szCs w:val="20"/>
        </w:rPr>
        <w:t xml:space="preserve">ly, Ms. Lanzetta shared that we have also purchased </w:t>
      </w:r>
      <w:r w:rsidR="007E53E1" w:rsidRPr="00DD05D6">
        <w:rPr>
          <w:sz w:val="20"/>
          <w:szCs w:val="20"/>
        </w:rPr>
        <w:t xml:space="preserve">products that will help with the ELA such as </w:t>
      </w:r>
      <w:r w:rsidR="007E53E1" w:rsidRPr="00DD05D6">
        <w:rPr>
          <w:sz w:val="20"/>
          <w:szCs w:val="20"/>
        </w:rPr>
        <w:lastRenderedPageBreak/>
        <w:t xml:space="preserve">implementing </w:t>
      </w:r>
      <w:r w:rsidR="008D7B3A" w:rsidRPr="00DD05D6">
        <w:rPr>
          <w:sz w:val="20"/>
          <w:szCs w:val="20"/>
        </w:rPr>
        <w:t>6-minute</w:t>
      </w:r>
      <w:r w:rsidR="007E53E1" w:rsidRPr="00DD05D6">
        <w:rPr>
          <w:sz w:val="20"/>
          <w:szCs w:val="20"/>
        </w:rPr>
        <w:t xml:space="preserve"> fluency.  We used </w:t>
      </w:r>
      <w:r w:rsidR="008D7B3A" w:rsidRPr="00DD05D6">
        <w:rPr>
          <w:sz w:val="20"/>
          <w:szCs w:val="20"/>
        </w:rPr>
        <w:t>some</w:t>
      </w:r>
      <w:r w:rsidR="007E53E1" w:rsidRPr="00DD05D6">
        <w:rPr>
          <w:sz w:val="20"/>
          <w:szCs w:val="20"/>
        </w:rPr>
        <w:t xml:space="preserve"> supply money from Title I to purchases these resources.  Dr. Eadens shared that he felt it looks like students have made some significant improvements in many areas.  However, the biggest drops were in 3</w:t>
      </w:r>
      <w:r w:rsidR="007E53E1" w:rsidRPr="00DD05D6">
        <w:rPr>
          <w:sz w:val="20"/>
          <w:szCs w:val="20"/>
          <w:vertAlign w:val="superscript"/>
        </w:rPr>
        <w:t>rd</w:t>
      </w:r>
      <w:r w:rsidR="007E53E1" w:rsidRPr="00DD05D6">
        <w:rPr>
          <w:sz w:val="20"/>
          <w:szCs w:val="20"/>
        </w:rPr>
        <w:t xml:space="preserve"> grade ELA and 8</w:t>
      </w:r>
      <w:r w:rsidR="007E53E1" w:rsidRPr="00DD05D6">
        <w:rPr>
          <w:sz w:val="20"/>
          <w:szCs w:val="20"/>
          <w:vertAlign w:val="superscript"/>
        </w:rPr>
        <w:t>th</w:t>
      </w:r>
      <w:r w:rsidR="007E53E1" w:rsidRPr="00DD05D6">
        <w:rPr>
          <w:sz w:val="20"/>
          <w:szCs w:val="20"/>
        </w:rPr>
        <w:t xml:space="preserve"> Grade math.  Mr. Drumm shared that one item that may have impacted that was that one of our classes had a </w:t>
      </w:r>
      <w:r w:rsidR="00590242" w:rsidRPr="00DD05D6">
        <w:rPr>
          <w:sz w:val="20"/>
          <w:szCs w:val="20"/>
        </w:rPr>
        <w:t>long-term</w:t>
      </w:r>
      <w:r w:rsidR="007E53E1" w:rsidRPr="00DD05D6">
        <w:rPr>
          <w:sz w:val="20"/>
          <w:szCs w:val="20"/>
        </w:rPr>
        <w:t xml:space="preserve"> sub.  We noticed a downward trend in our </w:t>
      </w:r>
      <w:r w:rsidR="008D7B3A" w:rsidRPr="00DD05D6">
        <w:rPr>
          <w:sz w:val="20"/>
          <w:szCs w:val="20"/>
        </w:rPr>
        <w:t>Galileo</w:t>
      </w:r>
      <w:r w:rsidR="007E53E1" w:rsidRPr="00DD05D6">
        <w:rPr>
          <w:sz w:val="20"/>
          <w:szCs w:val="20"/>
        </w:rPr>
        <w:t xml:space="preserve"> scoring as well in that </w:t>
      </w:r>
      <w:r w:rsidR="00590242" w:rsidRPr="00DD05D6">
        <w:rPr>
          <w:sz w:val="20"/>
          <w:szCs w:val="20"/>
        </w:rPr>
        <w:t>class</w:t>
      </w:r>
      <w:r w:rsidR="007E53E1" w:rsidRPr="00DD05D6">
        <w:rPr>
          <w:sz w:val="20"/>
          <w:szCs w:val="20"/>
        </w:rPr>
        <w:t>.  This could have impacted these scores.</w:t>
      </w:r>
    </w:p>
    <w:p w14:paraId="412BA518" w14:textId="7514D128" w:rsidR="004D5AE4" w:rsidRDefault="004D5AE4" w:rsidP="00E91923">
      <w:pPr>
        <w:pStyle w:val="NoSpacing"/>
        <w:numPr>
          <w:ilvl w:val="3"/>
          <w:numId w:val="10"/>
        </w:numPr>
      </w:pPr>
      <w:r>
        <w:t>Enrollment numbers for FY19</w:t>
      </w:r>
      <w:r w:rsidR="007E53E1">
        <w:t xml:space="preserve"> – As of today our current enrollment for the new year is 288 ADM.  We did have a follow up lottery today</w:t>
      </w:r>
      <w:r w:rsidR="008D7B3A">
        <w:t xml:space="preserve"> and we are waiting on responses from families for additional seats.</w:t>
      </w:r>
      <w:r w:rsidR="007E53E1">
        <w:t xml:space="preserve"> </w:t>
      </w:r>
    </w:p>
    <w:p w14:paraId="426957B8" w14:textId="49D9A525" w:rsidR="004D5AE4" w:rsidRDefault="002E074C" w:rsidP="00E91923">
      <w:pPr>
        <w:pStyle w:val="NoSpacing"/>
        <w:numPr>
          <w:ilvl w:val="3"/>
          <w:numId w:val="10"/>
        </w:numPr>
      </w:pPr>
      <w:r>
        <w:t>Contract Addendums and ADE Monies</w:t>
      </w:r>
      <w:r w:rsidR="007E53E1">
        <w:t xml:space="preserve"> </w:t>
      </w:r>
      <w:r w:rsidR="00BD182E">
        <w:t>–</w:t>
      </w:r>
      <w:r w:rsidR="007E53E1">
        <w:t xml:space="preserve"> </w:t>
      </w:r>
      <w:r w:rsidR="00BD182E">
        <w:t xml:space="preserve">Mr. Drumm shared that he wanted to share with the Board that we did put together Addendums for </w:t>
      </w:r>
      <w:r w:rsidR="008D7B3A">
        <w:t>all</w:t>
      </w:r>
      <w:r w:rsidR="00BD182E">
        <w:t xml:space="preserve"> the contact</w:t>
      </w:r>
      <w:r w:rsidR="008D7B3A">
        <w:t>ed</w:t>
      </w:r>
      <w:r w:rsidR="00BD182E">
        <w:t xml:space="preserve"> employees.  This included language </w:t>
      </w:r>
      <w:r w:rsidR="008D7B3A">
        <w:t xml:space="preserve">for the </w:t>
      </w:r>
      <w:r w:rsidR="00BD182E">
        <w:t>additional</w:t>
      </w:r>
      <w:r w:rsidR="008D7B3A">
        <w:t xml:space="preserve"> state</w:t>
      </w:r>
      <w:r w:rsidR="00BD182E">
        <w:t xml:space="preserve"> funding</w:t>
      </w:r>
      <w:r w:rsidR="008D7B3A">
        <w:t xml:space="preserve"> that we will be receiving</w:t>
      </w:r>
      <w:r w:rsidR="00BD182E">
        <w:t xml:space="preserve">.  This will go into effect with the first pay period in July for the new year.  </w:t>
      </w:r>
    </w:p>
    <w:p w14:paraId="5E570B0E" w14:textId="48D7EFB6" w:rsidR="002E074C" w:rsidRDefault="002E074C" w:rsidP="00E91923">
      <w:pPr>
        <w:pStyle w:val="NoSpacing"/>
        <w:numPr>
          <w:ilvl w:val="3"/>
          <w:numId w:val="10"/>
        </w:numPr>
      </w:pPr>
      <w:r>
        <w:t>Camp Enrollments this summer</w:t>
      </w:r>
      <w:r w:rsidR="00BD182E">
        <w:t xml:space="preserve"> – We have been doing a variety of summer camps this year and we had approximately 144 students participate this year.  We </w:t>
      </w:r>
      <w:r w:rsidR="008D7B3A">
        <w:t>also</w:t>
      </w:r>
      <w:r w:rsidR="00BD182E">
        <w:t xml:space="preserve"> had</w:t>
      </w:r>
      <w:r w:rsidR="008D7B3A">
        <w:t xml:space="preserve"> several</w:t>
      </w:r>
      <w:r w:rsidR="00BD182E">
        <w:t xml:space="preserve"> non- FJA students</w:t>
      </w:r>
      <w:r w:rsidR="008D7B3A">
        <w:t xml:space="preserve"> participate in camps</w:t>
      </w:r>
      <w:r w:rsidR="00BD182E">
        <w:t xml:space="preserve"> this year.  </w:t>
      </w:r>
    </w:p>
    <w:p w14:paraId="4C4FF06D" w14:textId="64E9A6BD" w:rsidR="002E074C" w:rsidRPr="00E91923" w:rsidRDefault="002E074C" w:rsidP="00E91923">
      <w:pPr>
        <w:pStyle w:val="NoSpacing"/>
        <w:numPr>
          <w:ilvl w:val="3"/>
          <w:numId w:val="10"/>
        </w:numPr>
      </w:pPr>
      <w:r>
        <w:t>Year End Highlights</w:t>
      </w:r>
      <w:r w:rsidR="00590242">
        <w:t>,</w:t>
      </w:r>
      <w:r w:rsidR="00EC6361">
        <w:t xml:space="preserve"> </w:t>
      </w:r>
      <w:r w:rsidR="00590242">
        <w:t>Mr. Drumm wanted to highlight events that happened after our last board meeting.  Mr. Ron Kuzara took another round of students to Washington D.C.   This was his 2</w:t>
      </w:r>
      <w:r w:rsidR="00590242" w:rsidRPr="00590242">
        <w:rPr>
          <w:vertAlign w:val="superscript"/>
        </w:rPr>
        <w:t>nd</w:t>
      </w:r>
      <w:r w:rsidR="00590242">
        <w:t xml:space="preserve"> year</w:t>
      </w:r>
      <w:r w:rsidR="008D7B3A">
        <w:t xml:space="preserve"> and again a successful trip</w:t>
      </w:r>
      <w:r w:rsidR="00590242">
        <w:t>.  M</w:t>
      </w:r>
      <w:r w:rsidR="008D7B3A">
        <w:t>r</w:t>
      </w:r>
      <w:r w:rsidR="00590242">
        <w:t>s. Cole Habay also participated in the first Friday Art walk, 2</w:t>
      </w:r>
      <w:r w:rsidR="00590242" w:rsidRPr="00590242">
        <w:rPr>
          <w:vertAlign w:val="superscript"/>
        </w:rPr>
        <w:t>nd</w:t>
      </w:r>
      <w:r w:rsidR="00590242">
        <w:t xml:space="preserve"> year</w:t>
      </w:r>
      <w:r w:rsidR="008D7B3A">
        <w:t xml:space="preserve"> as well and was also a success</w:t>
      </w:r>
      <w:r w:rsidR="00590242">
        <w:t xml:space="preserve">.  </w:t>
      </w:r>
      <w:r w:rsidR="008D7B3A">
        <w:t>W</w:t>
      </w:r>
      <w:r w:rsidR="00590242">
        <w:t>e</w:t>
      </w:r>
      <w:r w:rsidR="008D7B3A">
        <w:t xml:space="preserve"> also</w:t>
      </w:r>
      <w:r w:rsidR="00590242">
        <w:t xml:space="preserve"> had 3 GCY trips </w:t>
      </w:r>
      <w:r w:rsidR="008D7B3A">
        <w:t>in May</w:t>
      </w:r>
      <w:r w:rsidR="00590242">
        <w:t>.</w:t>
      </w:r>
      <w:r w:rsidR="008D7B3A">
        <w:t xml:space="preserve">  Lots of fun and learning were had by all.</w:t>
      </w:r>
      <w:r w:rsidR="00590242">
        <w:t xml:space="preserve">  Additionally, our 4</w:t>
      </w:r>
      <w:r w:rsidR="00590242" w:rsidRPr="00590242">
        <w:rPr>
          <w:vertAlign w:val="superscript"/>
        </w:rPr>
        <w:t>th</w:t>
      </w:r>
      <w:r w:rsidR="00590242">
        <w:t xml:space="preserve"> grade promotion</w:t>
      </w:r>
      <w:r w:rsidR="008D7B3A">
        <w:t xml:space="preserve"> was held </w:t>
      </w:r>
      <w:r w:rsidR="00590242">
        <w:t xml:space="preserve">at Fort Tuthill </w:t>
      </w:r>
      <w:r w:rsidR="008D7B3A">
        <w:t xml:space="preserve">with students participating in the Flagstaff Extreme course.  Last but certainly not least, our </w:t>
      </w:r>
      <w:r w:rsidR="00590242">
        <w:t>8</w:t>
      </w:r>
      <w:r w:rsidR="00590242" w:rsidRPr="00590242">
        <w:rPr>
          <w:vertAlign w:val="superscript"/>
        </w:rPr>
        <w:t>th</w:t>
      </w:r>
      <w:r w:rsidR="00590242">
        <w:t xml:space="preserve"> grade promotion</w:t>
      </w:r>
      <w:r w:rsidR="008D7B3A">
        <w:t xml:space="preserve"> was</w:t>
      </w:r>
      <w:r w:rsidR="00590242">
        <w:t xml:space="preserve"> held at the middle school</w:t>
      </w:r>
      <w:r w:rsidR="008D7B3A">
        <w:t>.  Congrats and best of luck to our 8</w:t>
      </w:r>
      <w:r w:rsidR="008D7B3A" w:rsidRPr="008D7B3A">
        <w:rPr>
          <w:vertAlign w:val="superscript"/>
        </w:rPr>
        <w:t>th</w:t>
      </w:r>
      <w:r w:rsidR="008D7B3A">
        <w:t xml:space="preserve"> graders!</w:t>
      </w:r>
      <w:r w:rsidR="00590242">
        <w:t xml:space="preserve"> </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1D3E7C3A" w:rsidR="007C1DE9" w:rsidRDefault="002D1277" w:rsidP="002D1277">
      <w:pPr>
        <w:pStyle w:val="NoSpacing"/>
        <w:numPr>
          <w:ilvl w:val="4"/>
          <w:numId w:val="10"/>
        </w:numPr>
        <w:rPr>
          <w:sz w:val="20"/>
          <w:szCs w:val="20"/>
        </w:rPr>
      </w:pPr>
      <w:r>
        <w:rPr>
          <w:sz w:val="20"/>
          <w:szCs w:val="20"/>
        </w:rPr>
        <w:t>Profit and Loss</w:t>
      </w:r>
      <w:r w:rsidR="001050EB">
        <w:rPr>
          <w:sz w:val="20"/>
          <w:szCs w:val="20"/>
        </w:rPr>
        <w:t xml:space="preserve"> -</w:t>
      </w:r>
      <w:r w:rsidR="006C5FB9">
        <w:rPr>
          <w:sz w:val="20"/>
          <w:szCs w:val="20"/>
        </w:rPr>
        <w:t xml:space="preserve">  </w:t>
      </w:r>
      <w:r w:rsidR="005F7840">
        <w:rPr>
          <w:sz w:val="20"/>
          <w:szCs w:val="20"/>
        </w:rPr>
        <w:t>We currently have a negative net income based on expenses that have been paid to date.  However, we are waiting on a reimbursement check of over $20K from title I as well as the last Equalization payment from the state of over $173K.  Mrs. Langan shared that she is estimating around $100K as a net income.</w:t>
      </w:r>
    </w:p>
    <w:p w14:paraId="7F7E58CD" w14:textId="77B0C3CC" w:rsidR="002D1277" w:rsidRDefault="002D1277" w:rsidP="002D1277">
      <w:pPr>
        <w:pStyle w:val="NoSpacing"/>
        <w:numPr>
          <w:ilvl w:val="4"/>
          <w:numId w:val="10"/>
        </w:numPr>
        <w:rPr>
          <w:sz w:val="20"/>
          <w:szCs w:val="20"/>
        </w:rPr>
      </w:pPr>
      <w:r>
        <w:rPr>
          <w:sz w:val="20"/>
          <w:szCs w:val="20"/>
        </w:rPr>
        <w:t>Balance Sheet</w:t>
      </w:r>
      <w:r w:rsidR="005F7840">
        <w:rPr>
          <w:sz w:val="20"/>
          <w:szCs w:val="20"/>
        </w:rPr>
        <w:t xml:space="preserve"> – No major changes to the Balance Sheet, but again estimating a net income of around $100K.</w:t>
      </w:r>
    </w:p>
    <w:p w14:paraId="2D21BF4A" w14:textId="67967FB1" w:rsidR="006D5C5A" w:rsidRDefault="006D5C5A" w:rsidP="002D1277">
      <w:pPr>
        <w:pStyle w:val="NoSpacing"/>
        <w:numPr>
          <w:ilvl w:val="4"/>
          <w:numId w:val="10"/>
        </w:numPr>
        <w:rPr>
          <w:sz w:val="20"/>
          <w:szCs w:val="20"/>
        </w:rPr>
      </w:pPr>
      <w:r>
        <w:rPr>
          <w:sz w:val="20"/>
          <w:szCs w:val="20"/>
        </w:rPr>
        <w:t xml:space="preserve">End of the year expenses </w:t>
      </w:r>
      <w:r w:rsidR="005F7840">
        <w:rPr>
          <w:sz w:val="20"/>
          <w:szCs w:val="20"/>
        </w:rPr>
        <w:t>– some of the expected finally year end expenses are related to the move at the Bonito campus, summer camp expenditures and a few minor credit card charges for supplies, etc.  This has all been factored in to the estimated end of the year net income.</w:t>
      </w: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07A26FB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7DA50C8E" w14:textId="6F07CBF8" w:rsidR="003E7F14" w:rsidRPr="005C0921" w:rsidRDefault="003E7F14" w:rsidP="003E7F14">
      <w:pPr>
        <w:pStyle w:val="NoSpacing"/>
        <w:numPr>
          <w:ilvl w:val="0"/>
          <w:numId w:val="31"/>
        </w:numPr>
        <w:rPr>
          <w:sz w:val="20"/>
          <w:szCs w:val="20"/>
        </w:rPr>
      </w:pPr>
      <w:r>
        <w:rPr>
          <w:sz w:val="20"/>
          <w:szCs w:val="20"/>
        </w:rPr>
        <w:t>No one in att</w:t>
      </w:r>
      <w:r w:rsidR="005F7840">
        <w:rPr>
          <w:sz w:val="20"/>
          <w:szCs w:val="20"/>
        </w:rPr>
        <w:t>e</w:t>
      </w:r>
      <w:r>
        <w:rPr>
          <w:sz w:val="20"/>
          <w:szCs w:val="20"/>
        </w:rPr>
        <w:t>ndance</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4E04AF13" w:rsidR="002F6437" w:rsidRDefault="009F5C54" w:rsidP="00D44D2A">
      <w:pPr>
        <w:pStyle w:val="NoSpacing"/>
        <w:numPr>
          <w:ilvl w:val="0"/>
          <w:numId w:val="18"/>
        </w:numPr>
        <w:rPr>
          <w:sz w:val="20"/>
          <w:szCs w:val="20"/>
        </w:rPr>
      </w:pPr>
      <w:r>
        <w:rPr>
          <w:sz w:val="20"/>
          <w:szCs w:val="20"/>
        </w:rPr>
        <w:lastRenderedPageBreak/>
        <w:t xml:space="preserve">Approval of Minutes dated </w:t>
      </w:r>
      <w:r w:rsidR="004D5AE4">
        <w:rPr>
          <w:sz w:val="20"/>
          <w:szCs w:val="20"/>
        </w:rPr>
        <w:t>May</w:t>
      </w:r>
      <w:r>
        <w:rPr>
          <w:sz w:val="20"/>
          <w:szCs w:val="20"/>
        </w:rPr>
        <w:t xml:space="preserve"> </w:t>
      </w:r>
      <w:r w:rsidR="004D5AE4">
        <w:rPr>
          <w:sz w:val="20"/>
          <w:szCs w:val="20"/>
        </w:rPr>
        <w:t>8</w:t>
      </w:r>
      <w:r w:rsidR="006118B7">
        <w:rPr>
          <w:sz w:val="20"/>
          <w:szCs w:val="20"/>
        </w:rPr>
        <w:t>th</w:t>
      </w:r>
      <w:r>
        <w:rPr>
          <w:sz w:val="20"/>
          <w:szCs w:val="20"/>
        </w:rPr>
        <w:t>, 201</w:t>
      </w:r>
      <w:r w:rsidR="006118B7">
        <w:rPr>
          <w:sz w:val="20"/>
          <w:szCs w:val="20"/>
        </w:rPr>
        <w:t>8</w:t>
      </w:r>
      <w:r w:rsidR="008E7C8C">
        <w:rPr>
          <w:sz w:val="20"/>
          <w:szCs w:val="20"/>
        </w:rPr>
        <w:t xml:space="preserve"> – Mr. Firth made a motion to approve the minutes.  Dr. Mellinger seconded the motion and all else were in favor.</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BA27341"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Bonito relocation</w:t>
      </w:r>
      <w:r w:rsidR="00590242">
        <w:rPr>
          <w:sz w:val="20"/>
          <w:szCs w:val="20"/>
        </w:rPr>
        <w:t xml:space="preserve"> – The other school just moved out last week.  The carpets were just cleaned this week. </w:t>
      </w:r>
      <w:r w:rsidR="005F7840">
        <w:rPr>
          <w:sz w:val="20"/>
          <w:szCs w:val="20"/>
        </w:rPr>
        <w:t>Mr. Drumm shared that He</w:t>
      </w:r>
      <w:r w:rsidR="00590242">
        <w:rPr>
          <w:sz w:val="20"/>
          <w:szCs w:val="20"/>
        </w:rPr>
        <w:t xml:space="preserve"> will be meeting with the movers tomorrow to firm up the</w:t>
      </w:r>
      <w:r w:rsidR="005F7840">
        <w:rPr>
          <w:sz w:val="20"/>
          <w:szCs w:val="20"/>
        </w:rPr>
        <w:t xml:space="preserve"> moving </w:t>
      </w:r>
      <w:r w:rsidR="00590242">
        <w:rPr>
          <w:sz w:val="20"/>
          <w:szCs w:val="20"/>
        </w:rPr>
        <w:t xml:space="preserve">plans.  We will be doing some painting this summer as well as new cabling for IT.  This will be a much better layout for the school.  It will provide better advertising, etc.  </w:t>
      </w:r>
      <w:r w:rsidR="005F7840">
        <w:rPr>
          <w:sz w:val="20"/>
          <w:szCs w:val="20"/>
        </w:rPr>
        <w:t xml:space="preserve">Mr. Firth had reached out to Mr. Drumm and shared that Acorn preschool around the corner was closing its doors and asked him to check into it.  </w:t>
      </w:r>
      <w:r w:rsidR="004172FC">
        <w:rPr>
          <w:sz w:val="20"/>
          <w:szCs w:val="20"/>
        </w:rPr>
        <w:t>Mr. Drumm verified that Acorn preschool is not selling the</w:t>
      </w:r>
      <w:r w:rsidR="005F7840">
        <w:rPr>
          <w:sz w:val="20"/>
          <w:szCs w:val="20"/>
        </w:rPr>
        <w:t>ir</w:t>
      </w:r>
      <w:r w:rsidR="004172FC">
        <w:rPr>
          <w:sz w:val="20"/>
          <w:szCs w:val="20"/>
        </w:rPr>
        <w:t xml:space="preserve"> building but rather leasing it and already </w:t>
      </w:r>
      <w:r w:rsidR="005F7840">
        <w:rPr>
          <w:sz w:val="20"/>
          <w:szCs w:val="20"/>
        </w:rPr>
        <w:t>has</w:t>
      </w:r>
      <w:r w:rsidR="004172FC">
        <w:rPr>
          <w:sz w:val="20"/>
          <w:szCs w:val="20"/>
        </w:rPr>
        <w:t xml:space="preserve"> </w:t>
      </w:r>
      <w:r w:rsidR="005F7840">
        <w:rPr>
          <w:sz w:val="20"/>
          <w:szCs w:val="20"/>
        </w:rPr>
        <w:t>a signed lease for the next three years</w:t>
      </w:r>
      <w:r w:rsidR="004172FC">
        <w:rPr>
          <w:sz w:val="20"/>
          <w:szCs w:val="20"/>
        </w:rPr>
        <w:t xml:space="preserve">.  Mr. Firth thanked Mr. Drumm for checking into that.  Mr. Naleski asked for an update on the lease for the middle school and what has been done, etc.  Mr. Drumm shared that we would certainly consider relocating and merging both campuses.  We have looked at several properties over the past couple of years.  For a variety of reasons went nowhere.  Some due to cost and others due to size and set up of those locations, etc.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06BB0E19" w14:textId="6B9CF5CE" w:rsidR="002F5D84" w:rsidRDefault="002F5D84" w:rsidP="00470422">
      <w:pPr>
        <w:pStyle w:val="ListParagraph"/>
        <w:numPr>
          <w:ilvl w:val="0"/>
          <w:numId w:val="18"/>
        </w:numPr>
        <w:spacing w:after="240"/>
        <w:rPr>
          <w:sz w:val="20"/>
          <w:szCs w:val="20"/>
        </w:rPr>
      </w:pPr>
      <w:r>
        <w:rPr>
          <w:sz w:val="20"/>
          <w:szCs w:val="20"/>
        </w:rPr>
        <w:t xml:space="preserve">Review and/or Discuss with possible action for approval </w:t>
      </w:r>
      <w:r w:rsidR="004D5AE4">
        <w:rPr>
          <w:sz w:val="20"/>
          <w:szCs w:val="20"/>
        </w:rPr>
        <w:t xml:space="preserve">the proposed budget for </w:t>
      </w:r>
      <w:r>
        <w:rPr>
          <w:sz w:val="20"/>
          <w:szCs w:val="20"/>
        </w:rPr>
        <w:t>FY19.</w:t>
      </w:r>
      <w:r w:rsidR="006C5FB9">
        <w:rPr>
          <w:sz w:val="20"/>
          <w:szCs w:val="20"/>
        </w:rPr>
        <w:t xml:space="preserve"> </w:t>
      </w:r>
      <w:r w:rsidR="002C09C9">
        <w:rPr>
          <w:sz w:val="20"/>
          <w:szCs w:val="20"/>
        </w:rPr>
        <w:t>–</w:t>
      </w:r>
      <w:r w:rsidR="006C5FB9">
        <w:rPr>
          <w:sz w:val="20"/>
          <w:szCs w:val="20"/>
        </w:rPr>
        <w:t xml:space="preserve"> </w:t>
      </w:r>
      <w:r w:rsidR="002C09C9">
        <w:rPr>
          <w:sz w:val="20"/>
          <w:szCs w:val="20"/>
        </w:rPr>
        <w:t xml:space="preserve">Mrs. Langan </w:t>
      </w:r>
      <w:r w:rsidR="005F7840">
        <w:rPr>
          <w:sz w:val="20"/>
          <w:szCs w:val="20"/>
        </w:rPr>
        <w:t xml:space="preserve">provided details on the proposed budget and how the numbers were reached.  Dr. Mellinger ask for clarification on the increased monies from the state with regards to the RED for ED movement and clarification was provided.  </w:t>
      </w:r>
      <w:r w:rsidR="00FD2C30">
        <w:rPr>
          <w:sz w:val="20"/>
          <w:szCs w:val="20"/>
        </w:rPr>
        <w:t>Mr. Firth made a motion to accept and approve the proposed budget.  Dr. Eadens seconded the motion and all else were in favor.</w:t>
      </w:r>
    </w:p>
    <w:p w14:paraId="55FA24E1" w14:textId="5B0DF2C3" w:rsidR="00782393" w:rsidRDefault="00782393" w:rsidP="00470422">
      <w:pPr>
        <w:pStyle w:val="ListParagraph"/>
        <w:numPr>
          <w:ilvl w:val="0"/>
          <w:numId w:val="18"/>
        </w:numPr>
        <w:spacing w:after="240"/>
        <w:rPr>
          <w:sz w:val="20"/>
          <w:szCs w:val="20"/>
        </w:rPr>
      </w:pPr>
      <w:r>
        <w:rPr>
          <w:sz w:val="20"/>
          <w:szCs w:val="20"/>
        </w:rPr>
        <w:t>Review and/or Discuss with possible action for approval the revision of the FJA Dress Code.</w:t>
      </w:r>
      <w:r w:rsidR="00FD2C30">
        <w:rPr>
          <w:sz w:val="20"/>
          <w:szCs w:val="20"/>
        </w:rPr>
        <w:t xml:space="preserve"> – Mr. Drumm shared that we have made some minor changes to the dress code over the last few years.  He shared that we needed to take a closer look at it based on Teacher, parent and administration concerns.  When referring to this dress code, this is primarily intended for the middle school students.  Mr. Drumm formed a committee at the middle school that essentially revised it, simplified and placed under the umbrella of the PBIS standards.  We wanted to make sure that we were able to justify this dress code to students, staff and parents.  We are presenting this to the Board in hopes that we have this in place prior to the start of school.  Ms. Lanzetta shared that this helps to individualize the dress code</w:t>
      </w:r>
      <w:r w:rsidR="00DD05D6">
        <w:rPr>
          <w:sz w:val="20"/>
          <w:szCs w:val="20"/>
        </w:rPr>
        <w:t xml:space="preserve"> and does a great job of tying the dress code to our PBIS program</w:t>
      </w:r>
      <w:r w:rsidR="00FD2C30">
        <w:rPr>
          <w:sz w:val="20"/>
          <w:szCs w:val="20"/>
        </w:rPr>
        <w:t>.  Dr. Eadens shared that how Dress code is enforced is what leads to law suits, etc.  Dr. Eadens shared that an “item that may be confiscated shall be returned” be added to the wording.  Otherwise it looks great.</w:t>
      </w:r>
      <w:r w:rsidR="00FF49A4">
        <w:rPr>
          <w:sz w:val="20"/>
          <w:szCs w:val="20"/>
        </w:rPr>
        <w:t xml:space="preserve">  </w:t>
      </w:r>
      <w:r w:rsidR="007506DA">
        <w:rPr>
          <w:sz w:val="20"/>
          <w:szCs w:val="20"/>
        </w:rPr>
        <w:t>Mr. Naleski made a motion to make the changes in wording and approve the revised Dress Code.  Mr. Leest seconded the motion and all else were in favor.</w:t>
      </w:r>
    </w:p>
    <w:p w14:paraId="51189B4A" w14:textId="77777777"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79FB44D" w14:textId="00FE96EC" w:rsidR="00EE5D81" w:rsidRPr="006F0017" w:rsidRDefault="00AD2A2F" w:rsidP="00DD05D6">
      <w:pPr>
        <w:pStyle w:val="NoSpacing"/>
        <w:tabs>
          <w:tab w:val="left" w:pos="563"/>
          <w:tab w:val="left" w:pos="3708"/>
          <w:tab w:val="left" w:pos="8208"/>
        </w:tabs>
        <w:rPr>
          <w:sz w:val="20"/>
          <w:szCs w:val="20"/>
        </w:rPr>
      </w:pPr>
      <w:r>
        <w:rPr>
          <w:sz w:val="20"/>
          <w:szCs w:val="20"/>
        </w:rPr>
        <w:t>D</w:t>
      </w:r>
      <w:r w:rsidR="007506DA">
        <w:rPr>
          <w:sz w:val="20"/>
          <w:szCs w:val="20"/>
        </w:rPr>
        <w:t xml:space="preserve">r. Eadens </w:t>
      </w:r>
      <w:r>
        <w:rPr>
          <w:sz w:val="20"/>
          <w:szCs w:val="20"/>
        </w:rPr>
        <w:t xml:space="preserve">adjourned the meeting at </w:t>
      </w:r>
      <w:r w:rsidR="007506DA">
        <w:rPr>
          <w:sz w:val="20"/>
          <w:szCs w:val="20"/>
        </w:rPr>
        <w:t>7:30</w:t>
      </w:r>
      <w:r>
        <w:rPr>
          <w:sz w:val="20"/>
          <w:szCs w:val="20"/>
        </w:rPr>
        <w:t xml:space="preserve"> p.m. </w:t>
      </w:r>
      <w:bookmarkStart w:id="0" w:name="_GoBack"/>
      <w:bookmarkEnd w:id="0"/>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6F6E0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0EB"/>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09C9"/>
    <w:rsid w:val="002C1000"/>
    <w:rsid w:val="002C31EB"/>
    <w:rsid w:val="002C730E"/>
    <w:rsid w:val="002D1277"/>
    <w:rsid w:val="002E0024"/>
    <w:rsid w:val="002E074C"/>
    <w:rsid w:val="002E452D"/>
    <w:rsid w:val="002E495F"/>
    <w:rsid w:val="002F5D84"/>
    <w:rsid w:val="002F6437"/>
    <w:rsid w:val="00322B50"/>
    <w:rsid w:val="00333CA4"/>
    <w:rsid w:val="00337B0D"/>
    <w:rsid w:val="00342AD2"/>
    <w:rsid w:val="0036757D"/>
    <w:rsid w:val="003807A4"/>
    <w:rsid w:val="003962C1"/>
    <w:rsid w:val="00396D69"/>
    <w:rsid w:val="003A6AC4"/>
    <w:rsid w:val="003B2810"/>
    <w:rsid w:val="003D00FA"/>
    <w:rsid w:val="003D3FCC"/>
    <w:rsid w:val="003E45C8"/>
    <w:rsid w:val="003E7F14"/>
    <w:rsid w:val="00405BB8"/>
    <w:rsid w:val="00406881"/>
    <w:rsid w:val="0041161D"/>
    <w:rsid w:val="00411B2C"/>
    <w:rsid w:val="004135A6"/>
    <w:rsid w:val="004172FC"/>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77676"/>
    <w:rsid w:val="00590242"/>
    <w:rsid w:val="005A4946"/>
    <w:rsid w:val="005A4E4F"/>
    <w:rsid w:val="005B5650"/>
    <w:rsid w:val="005B7CCF"/>
    <w:rsid w:val="005C0921"/>
    <w:rsid w:val="005E4450"/>
    <w:rsid w:val="005E5C3F"/>
    <w:rsid w:val="005F3E47"/>
    <w:rsid w:val="005F4D6F"/>
    <w:rsid w:val="005F7840"/>
    <w:rsid w:val="006118B7"/>
    <w:rsid w:val="00614B60"/>
    <w:rsid w:val="00616943"/>
    <w:rsid w:val="006248D6"/>
    <w:rsid w:val="006301B0"/>
    <w:rsid w:val="00641EFB"/>
    <w:rsid w:val="00643068"/>
    <w:rsid w:val="00646C02"/>
    <w:rsid w:val="0065123B"/>
    <w:rsid w:val="00664F00"/>
    <w:rsid w:val="00665C61"/>
    <w:rsid w:val="00667C1B"/>
    <w:rsid w:val="00674B0F"/>
    <w:rsid w:val="0069330B"/>
    <w:rsid w:val="00695E6F"/>
    <w:rsid w:val="006A7C47"/>
    <w:rsid w:val="006A7E12"/>
    <w:rsid w:val="006B60C1"/>
    <w:rsid w:val="006B6FFC"/>
    <w:rsid w:val="006C27B9"/>
    <w:rsid w:val="006C4C7D"/>
    <w:rsid w:val="006C5FB9"/>
    <w:rsid w:val="006D1391"/>
    <w:rsid w:val="006D5C5A"/>
    <w:rsid w:val="006D70E0"/>
    <w:rsid w:val="006E42E8"/>
    <w:rsid w:val="006F0017"/>
    <w:rsid w:val="006F3FE8"/>
    <w:rsid w:val="006F4847"/>
    <w:rsid w:val="006F5FA2"/>
    <w:rsid w:val="0070502B"/>
    <w:rsid w:val="00712392"/>
    <w:rsid w:val="00714DA2"/>
    <w:rsid w:val="00723CEC"/>
    <w:rsid w:val="0073036D"/>
    <w:rsid w:val="007346AE"/>
    <w:rsid w:val="00736F29"/>
    <w:rsid w:val="00740C36"/>
    <w:rsid w:val="00746AFE"/>
    <w:rsid w:val="0075040C"/>
    <w:rsid w:val="007506DA"/>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3E1"/>
    <w:rsid w:val="007E5F39"/>
    <w:rsid w:val="007F2675"/>
    <w:rsid w:val="007F3E32"/>
    <w:rsid w:val="00801574"/>
    <w:rsid w:val="00804FD9"/>
    <w:rsid w:val="00833487"/>
    <w:rsid w:val="008334DB"/>
    <w:rsid w:val="0085165F"/>
    <w:rsid w:val="00854F40"/>
    <w:rsid w:val="0087443A"/>
    <w:rsid w:val="00874A34"/>
    <w:rsid w:val="00876655"/>
    <w:rsid w:val="00877208"/>
    <w:rsid w:val="00894B58"/>
    <w:rsid w:val="00895653"/>
    <w:rsid w:val="008A609B"/>
    <w:rsid w:val="008C1CA7"/>
    <w:rsid w:val="008C733B"/>
    <w:rsid w:val="008C79E9"/>
    <w:rsid w:val="008D6E00"/>
    <w:rsid w:val="008D7B3A"/>
    <w:rsid w:val="008E7C8C"/>
    <w:rsid w:val="008F4FFF"/>
    <w:rsid w:val="009008E7"/>
    <w:rsid w:val="00911C2E"/>
    <w:rsid w:val="0091231C"/>
    <w:rsid w:val="00917777"/>
    <w:rsid w:val="00920646"/>
    <w:rsid w:val="0092328A"/>
    <w:rsid w:val="009248CB"/>
    <w:rsid w:val="00931355"/>
    <w:rsid w:val="00932B05"/>
    <w:rsid w:val="0094262A"/>
    <w:rsid w:val="00943E44"/>
    <w:rsid w:val="00944B78"/>
    <w:rsid w:val="00945C9D"/>
    <w:rsid w:val="00960395"/>
    <w:rsid w:val="0097283F"/>
    <w:rsid w:val="009764F7"/>
    <w:rsid w:val="00991E0C"/>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345E"/>
    <w:rsid w:val="00A65599"/>
    <w:rsid w:val="00A65A3B"/>
    <w:rsid w:val="00A71519"/>
    <w:rsid w:val="00A72DF8"/>
    <w:rsid w:val="00A74191"/>
    <w:rsid w:val="00A755B0"/>
    <w:rsid w:val="00A82E36"/>
    <w:rsid w:val="00A976DC"/>
    <w:rsid w:val="00AA04B8"/>
    <w:rsid w:val="00AB29F2"/>
    <w:rsid w:val="00AC1CFF"/>
    <w:rsid w:val="00AC7CC0"/>
    <w:rsid w:val="00AD2A2F"/>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D182E"/>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474D"/>
    <w:rsid w:val="00D66C51"/>
    <w:rsid w:val="00D71635"/>
    <w:rsid w:val="00D877FB"/>
    <w:rsid w:val="00DC6D94"/>
    <w:rsid w:val="00DD05D6"/>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C6361"/>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2C30"/>
    <w:rsid w:val="00FD6BE8"/>
    <w:rsid w:val="00FD7139"/>
    <w:rsid w:val="00FE0670"/>
    <w:rsid w:val="00FE3A75"/>
    <w:rsid w:val="00FE6409"/>
    <w:rsid w:val="00FE69F8"/>
    <w:rsid w:val="00FE7DA0"/>
    <w:rsid w:val="00FF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9CA7-ADCE-49C3-A357-8D0A56DE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21</cp:revision>
  <cp:lastPrinted>2018-01-03T20:25:00Z</cp:lastPrinted>
  <dcterms:created xsi:type="dcterms:W3CDTF">2018-06-26T23:39:00Z</dcterms:created>
  <dcterms:modified xsi:type="dcterms:W3CDTF">2018-06-27T17:31:00Z</dcterms:modified>
</cp:coreProperties>
</file>