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EE5D81" w:rsidRDefault="00EE5D81" w:rsidP="00EE5D81"/>
    <w:p w:rsidR="00EE5D81" w:rsidRPr="00BF56E8" w:rsidRDefault="00E875F0" w:rsidP="00EE5D81">
      <w:pPr>
        <w:pStyle w:val="NoSpacing"/>
        <w:jc w:val="center"/>
        <w:rPr>
          <w:sz w:val="24"/>
          <w:szCs w:val="24"/>
        </w:rPr>
      </w:pPr>
      <w:r>
        <w:rPr>
          <w:sz w:val="24"/>
          <w:szCs w:val="24"/>
        </w:rPr>
        <w:t>Tuesday</w:t>
      </w:r>
      <w:r w:rsidR="00D121FB" w:rsidRPr="00BF56E8">
        <w:rPr>
          <w:sz w:val="24"/>
          <w:szCs w:val="24"/>
        </w:rPr>
        <w:t xml:space="preserve">, </w:t>
      </w:r>
      <w:r w:rsidR="00FB1E04">
        <w:rPr>
          <w:sz w:val="24"/>
          <w:szCs w:val="24"/>
        </w:rPr>
        <w:t>June 1</w:t>
      </w:r>
      <w:r w:rsidR="008C0D71">
        <w:rPr>
          <w:sz w:val="24"/>
          <w:szCs w:val="24"/>
        </w:rPr>
        <w:t>4</w:t>
      </w:r>
      <w:r w:rsidR="00EA60F3">
        <w:rPr>
          <w:sz w:val="24"/>
          <w:szCs w:val="24"/>
        </w:rPr>
        <w:t>, 201</w:t>
      </w:r>
      <w:r w:rsidR="008C0D71">
        <w:rPr>
          <w:sz w:val="24"/>
          <w:szCs w:val="24"/>
        </w:rPr>
        <w:t>6</w:t>
      </w:r>
      <w:r w:rsidR="00B50A7C" w:rsidRPr="00BF56E8">
        <w:rPr>
          <w:sz w:val="24"/>
          <w:szCs w:val="24"/>
        </w:rPr>
        <w:t xml:space="preserve"> 5</w:t>
      </w:r>
      <w:r w:rsidR="001D28C5" w:rsidRPr="00BF56E8">
        <w:rPr>
          <w:sz w:val="24"/>
          <w:szCs w:val="24"/>
        </w:rPr>
        <w:t xml:space="preserve">:30 PM at </w:t>
      </w:r>
      <w:r w:rsidR="00C252AB" w:rsidRPr="00BF56E8">
        <w:rPr>
          <w:sz w:val="24"/>
          <w:szCs w:val="24"/>
        </w:rPr>
        <w:t xml:space="preserve">FJA </w:t>
      </w:r>
      <w:r w:rsidR="00FB1E04">
        <w:rPr>
          <w:sz w:val="24"/>
          <w:szCs w:val="24"/>
        </w:rPr>
        <w:t xml:space="preserve">Middle </w:t>
      </w:r>
      <w:r w:rsidR="00BE1846">
        <w:rPr>
          <w:sz w:val="24"/>
          <w:szCs w:val="24"/>
        </w:rPr>
        <w:t>School</w:t>
      </w:r>
    </w:p>
    <w:p w:rsidR="001D28C5" w:rsidRDefault="00FB1E04" w:rsidP="00EE5D81">
      <w:pPr>
        <w:pStyle w:val="NoSpacing"/>
        <w:jc w:val="center"/>
        <w:rPr>
          <w:sz w:val="24"/>
          <w:szCs w:val="24"/>
        </w:rPr>
      </w:pPr>
      <w:r>
        <w:rPr>
          <w:sz w:val="24"/>
          <w:szCs w:val="24"/>
        </w:rPr>
        <w:t>755 North Bonito Street</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DE45CF" w:rsidP="00EE5D81">
      <w:pPr>
        <w:pStyle w:val="NoSpacing"/>
        <w:jc w:val="center"/>
        <w:rPr>
          <w:b/>
          <w:sz w:val="24"/>
          <w:szCs w:val="24"/>
        </w:rPr>
      </w:pPr>
      <w:r w:rsidRPr="00DE45CF">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CA24F1" w:rsidP="005E4450">
      <w:pPr>
        <w:pStyle w:val="NoSpacing"/>
        <w:tabs>
          <w:tab w:val="left" w:pos="0"/>
          <w:tab w:val="left" w:pos="563"/>
          <w:tab w:val="left" w:pos="8208"/>
        </w:tabs>
        <w:rPr>
          <w:sz w:val="20"/>
          <w:szCs w:val="20"/>
        </w:rPr>
      </w:pPr>
      <w:r>
        <w:rPr>
          <w:sz w:val="20"/>
          <w:szCs w:val="20"/>
        </w:rPr>
        <w:t xml:space="preserve">Mr. Firth </w:t>
      </w:r>
      <w:r w:rsidR="00EE5D81" w:rsidRPr="006F0017">
        <w:rPr>
          <w:sz w:val="20"/>
          <w:szCs w:val="20"/>
        </w:rPr>
        <w:t>call</w:t>
      </w:r>
      <w:r>
        <w:rPr>
          <w:sz w:val="20"/>
          <w:szCs w:val="20"/>
        </w:rPr>
        <w:t xml:space="preserve">ed the </w:t>
      </w:r>
      <w:r w:rsidR="00EE5D81" w:rsidRPr="006F0017">
        <w:rPr>
          <w:sz w:val="20"/>
          <w:szCs w:val="20"/>
        </w:rPr>
        <w:t>meeting to order</w:t>
      </w:r>
      <w:r>
        <w:rPr>
          <w:sz w:val="20"/>
          <w:szCs w:val="20"/>
        </w:rPr>
        <w:t xml:space="preserve"> at 5:3</w:t>
      </w:r>
      <w:r w:rsidR="00FE4479">
        <w:rPr>
          <w:sz w:val="20"/>
          <w:szCs w:val="20"/>
        </w:rPr>
        <w:t>7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CA24F1" w:rsidP="00B6659A">
      <w:pPr>
        <w:pStyle w:val="NoSpacing"/>
        <w:tabs>
          <w:tab w:val="left" w:pos="0"/>
          <w:tab w:val="left" w:pos="540"/>
          <w:tab w:val="left" w:pos="8208"/>
        </w:tabs>
        <w:rPr>
          <w:b/>
          <w:sz w:val="20"/>
          <w:szCs w:val="20"/>
        </w:rPr>
      </w:pPr>
      <w:r>
        <w:rPr>
          <w:sz w:val="20"/>
          <w:szCs w:val="20"/>
        </w:rPr>
        <w:t xml:space="preserve">Mr. Firth took role and the following were present.  Heidi Henderson, Glen Leest, Kirsten </w:t>
      </w:r>
      <w:proofErr w:type="gramStart"/>
      <w:r>
        <w:rPr>
          <w:sz w:val="20"/>
          <w:szCs w:val="20"/>
        </w:rPr>
        <w:t>Mellinger(</w:t>
      </w:r>
      <w:proofErr w:type="gramEnd"/>
      <w:r>
        <w:rPr>
          <w:sz w:val="20"/>
          <w:szCs w:val="20"/>
        </w:rPr>
        <w:t>via phone)</w:t>
      </w:r>
      <w:r w:rsidR="00B14DA6">
        <w:rPr>
          <w:sz w:val="20"/>
          <w:szCs w:val="20"/>
        </w:rPr>
        <w:t>.</w:t>
      </w:r>
      <w:r>
        <w:rPr>
          <w:sz w:val="20"/>
          <w:szCs w:val="20"/>
        </w:rPr>
        <w:t xml:space="preserve">  Additionally Mr. Thomas Drumm, Mrs. Gina Lanzetta, Mrs. Lori Langan and guest Matthew </w:t>
      </w:r>
      <w:proofErr w:type="spellStart"/>
      <w:r>
        <w:rPr>
          <w:sz w:val="20"/>
          <w:szCs w:val="20"/>
        </w:rPr>
        <w:t>Haertzen</w:t>
      </w:r>
      <w:proofErr w:type="spellEnd"/>
      <w:r>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3729D5">
        <w:rPr>
          <w:sz w:val="20"/>
          <w:szCs w:val="20"/>
        </w:rPr>
        <w:t xml:space="preserve">As a heads up, Shawn Thomas has requested to resign from the board.  We received and email stating her resignation.  Please add the vote to the next meeting.  Additionally, the DES contract renewal has been signed.  This is what allows our </w:t>
      </w:r>
      <w:proofErr w:type="spellStart"/>
      <w:r w:rsidR="003729D5">
        <w:rPr>
          <w:sz w:val="20"/>
          <w:szCs w:val="20"/>
        </w:rPr>
        <w:t>Childrens</w:t>
      </w:r>
      <w:proofErr w:type="spellEnd"/>
      <w:r w:rsidR="003729D5">
        <w:rPr>
          <w:sz w:val="20"/>
          <w:szCs w:val="20"/>
        </w:rPr>
        <w:t xml:space="preserve"> house families to request funding to pay for their monthly fees.</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C07704" w:rsidRDefault="00C07704" w:rsidP="008D6E00">
      <w:pPr>
        <w:pStyle w:val="NoSpacing"/>
        <w:numPr>
          <w:ilvl w:val="4"/>
          <w:numId w:val="10"/>
        </w:numPr>
        <w:rPr>
          <w:sz w:val="20"/>
          <w:szCs w:val="20"/>
        </w:rPr>
      </w:pPr>
      <w:r>
        <w:rPr>
          <w:sz w:val="20"/>
          <w:szCs w:val="20"/>
        </w:rPr>
        <w:t>Enrollment update</w:t>
      </w:r>
      <w:r w:rsidR="003729D5">
        <w:rPr>
          <w:sz w:val="20"/>
          <w:szCs w:val="20"/>
        </w:rPr>
        <w:t xml:space="preserve"> – Mr. Drumm shared the updated enrollment numbers for the upcoming year.  Total number projected for August is 328 with an ADM of 299.5.  We feel pretty good about these numbers.  We will be doing a follow up mid July.</w:t>
      </w:r>
    </w:p>
    <w:p w:rsidR="00C07704" w:rsidRDefault="008B35FE" w:rsidP="008D6E00">
      <w:pPr>
        <w:pStyle w:val="NoSpacing"/>
        <w:numPr>
          <w:ilvl w:val="4"/>
          <w:numId w:val="10"/>
        </w:numPr>
        <w:rPr>
          <w:sz w:val="20"/>
          <w:szCs w:val="20"/>
        </w:rPr>
      </w:pPr>
      <w:r>
        <w:rPr>
          <w:sz w:val="20"/>
          <w:szCs w:val="20"/>
        </w:rPr>
        <w:t>AZ Merit Results</w:t>
      </w:r>
      <w:r w:rsidR="00345353">
        <w:rPr>
          <w:sz w:val="20"/>
          <w:szCs w:val="20"/>
        </w:rPr>
        <w:t xml:space="preserve"> – These results are not to be shared yet.   Please review the spreadsheet that I just sent out and ask any questions that you have.  </w:t>
      </w:r>
      <w:r w:rsidR="008B0B32">
        <w:rPr>
          <w:sz w:val="20"/>
          <w:szCs w:val="20"/>
        </w:rPr>
        <w:t>The results in math were very good and could be a result of changing to the Eureka Math program.  This test was taken on-line this year.  We were concerned that we would see a big dip in the results just based on the difference in how the test was administered.  This is the 2</w:t>
      </w:r>
      <w:r w:rsidR="008B0B32" w:rsidRPr="008B0B32">
        <w:rPr>
          <w:sz w:val="20"/>
          <w:szCs w:val="20"/>
          <w:vertAlign w:val="superscript"/>
        </w:rPr>
        <w:t>nd</w:t>
      </w:r>
      <w:r w:rsidR="008B0B32">
        <w:rPr>
          <w:sz w:val="20"/>
          <w:szCs w:val="20"/>
        </w:rPr>
        <w:t xml:space="preserve"> year of AZ Merit.  This test aligns more to the common core.  Mr. Leest asked a clarifying question around what do these results impact.  Mr. Drumm shared at this time it doesn’t impact anything other than it gives us an opportunity to look at how we can help the students.  In addition to adding the Eureka Math program, we have also provided professional development training for our teachers.</w:t>
      </w:r>
      <w:r w:rsidR="00345353">
        <w:rPr>
          <w:sz w:val="20"/>
          <w:szCs w:val="20"/>
        </w:rPr>
        <w:t xml:space="preserve"> </w:t>
      </w:r>
    </w:p>
    <w:p w:rsidR="008B35FE" w:rsidRPr="008D6E00" w:rsidRDefault="008B35FE" w:rsidP="008D6E00">
      <w:pPr>
        <w:pStyle w:val="NoSpacing"/>
        <w:numPr>
          <w:ilvl w:val="4"/>
          <w:numId w:val="10"/>
        </w:numPr>
        <w:rPr>
          <w:sz w:val="20"/>
          <w:szCs w:val="20"/>
        </w:rPr>
      </w:pPr>
      <w:r>
        <w:rPr>
          <w:sz w:val="20"/>
          <w:szCs w:val="20"/>
        </w:rPr>
        <w:lastRenderedPageBreak/>
        <w:t xml:space="preserve">Wealth Management – Matthew </w:t>
      </w:r>
      <w:proofErr w:type="spellStart"/>
      <w:r>
        <w:rPr>
          <w:sz w:val="20"/>
          <w:szCs w:val="20"/>
        </w:rPr>
        <w:t>Haertzen</w:t>
      </w:r>
      <w:proofErr w:type="spellEnd"/>
      <w:r w:rsidR="00FE4479">
        <w:rPr>
          <w:sz w:val="20"/>
          <w:szCs w:val="20"/>
        </w:rPr>
        <w:t xml:space="preserve"> – This is an opportunity to grow our money compared to just having the money in a savings account or even just a money market fund.  Mr. </w:t>
      </w:r>
      <w:proofErr w:type="spellStart"/>
      <w:r w:rsidR="00FE4479">
        <w:rPr>
          <w:sz w:val="20"/>
          <w:szCs w:val="20"/>
        </w:rPr>
        <w:t>Haertzen</w:t>
      </w:r>
      <w:proofErr w:type="spellEnd"/>
      <w:r w:rsidR="00FE4479">
        <w:rPr>
          <w:sz w:val="20"/>
          <w:szCs w:val="20"/>
        </w:rPr>
        <w:t xml:space="preserve"> is recommending putting money in a construction fund, a contingency fund and an Endowment fund.</w:t>
      </w:r>
      <w:r w:rsidR="005B4E0E">
        <w:rPr>
          <w:sz w:val="20"/>
          <w:szCs w:val="20"/>
        </w:rPr>
        <w:t xml:space="preserve">   A request has been made to </w:t>
      </w:r>
      <w:proofErr w:type="gramStart"/>
      <w:r w:rsidR="005B4E0E">
        <w:rPr>
          <w:sz w:val="20"/>
          <w:szCs w:val="20"/>
        </w:rPr>
        <w:t>seek  additional</w:t>
      </w:r>
      <w:proofErr w:type="gramEnd"/>
      <w:r w:rsidR="005B4E0E">
        <w:rPr>
          <w:sz w:val="20"/>
          <w:szCs w:val="20"/>
        </w:rPr>
        <w:t xml:space="preserve"> options from another financial agency as well.</w:t>
      </w:r>
    </w:p>
    <w:p w:rsidR="00E875F0" w:rsidRPr="008D6E0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8D6E00" w:rsidRDefault="008B35FE" w:rsidP="008D6E00">
      <w:pPr>
        <w:pStyle w:val="NoSpacing"/>
        <w:numPr>
          <w:ilvl w:val="4"/>
          <w:numId w:val="22"/>
        </w:numPr>
        <w:rPr>
          <w:sz w:val="20"/>
          <w:szCs w:val="20"/>
        </w:rPr>
      </w:pPr>
      <w:r>
        <w:rPr>
          <w:sz w:val="20"/>
          <w:szCs w:val="20"/>
        </w:rPr>
        <w:t>Profit and Loss</w:t>
      </w:r>
      <w:r w:rsidR="00345353">
        <w:rPr>
          <w:sz w:val="20"/>
          <w:szCs w:val="20"/>
        </w:rPr>
        <w:t xml:space="preserve"> – We are staring down 100% of income and expenses.  We are still looking at spending some money this month.  I have purchased and scheduled the new turf for the elementary playground and Mr. Drumm will be going shopping for a van this week.  I am still working on orders for supplies and furniture/equipment, etc.  I am waiting for any audit adjustments that need to be made from last </w:t>
      </w:r>
      <w:r w:rsidR="00374C58">
        <w:rPr>
          <w:sz w:val="20"/>
          <w:szCs w:val="20"/>
        </w:rPr>
        <w:t>year’s</w:t>
      </w:r>
      <w:r w:rsidR="00345353">
        <w:rPr>
          <w:sz w:val="20"/>
          <w:szCs w:val="20"/>
        </w:rPr>
        <w:t xml:space="preserve"> audit.</w:t>
      </w:r>
    </w:p>
    <w:p w:rsidR="008D6E00" w:rsidRDefault="008B35FE" w:rsidP="008D6E00">
      <w:pPr>
        <w:pStyle w:val="NoSpacing"/>
        <w:numPr>
          <w:ilvl w:val="4"/>
          <w:numId w:val="22"/>
        </w:numPr>
        <w:rPr>
          <w:sz w:val="20"/>
          <w:szCs w:val="20"/>
        </w:rPr>
      </w:pPr>
      <w:r>
        <w:rPr>
          <w:sz w:val="20"/>
          <w:szCs w:val="20"/>
        </w:rPr>
        <w:t>Balance Sheet</w:t>
      </w:r>
      <w:r w:rsidR="00345353">
        <w:rPr>
          <w:sz w:val="20"/>
          <w:szCs w:val="20"/>
        </w:rPr>
        <w:t xml:space="preserve"> – We are currently sitting at a net income of $240K.  We are still expecting one more equalization payment the end of June which hopefully will also include the prop 123 payment for this year.</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EE5D81" w:rsidRDefault="00EE5D81" w:rsidP="006A7E12">
      <w:pPr>
        <w:pStyle w:val="NoSpacing"/>
        <w:numPr>
          <w:ilvl w:val="0"/>
          <w:numId w:val="18"/>
        </w:numPr>
        <w:rPr>
          <w:sz w:val="20"/>
          <w:szCs w:val="20"/>
        </w:rPr>
      </w:pPr>
      <w:r w:rsidRPr="006F0017">
        <w:rPr>
          <w:sz w:val="20"/>
          <w:szCs w:val="20"/>
        </w:rPr>
        <w:t xml:space="preserve">Approval of </w:t>
      </w:r>
      <w:r w:rsidR="000F3159">
        <w:rPr>
          <w:sz w:val="20"/>
          <w:szCs w:val="20"/>
        </w:rPr>
        <w:t xml:space="preserve">Public </w:t>
      </w:r>
      <w:r w:rsidRPr="006F0017">
        <w:rPr>
          <w:sz w:val="20"/>
          <w:szCs w:val="20"/>
        </w:rPr>
        <w:t>Minutes</w:t>
      </w:r>
      <w:r w:rsidR="000F3159">
        <w:rPr>
          <w:sz w:val="20"/>
          <w:szCs w:val="20"/>
        </w:rPr>
        <w:t xml:space="preserve"> and Executive Minutes</w:t>
      </w:r>
      <w:r w:rsidRPr="006F0017">
        <w:rPr>
          <w:sz w:val="20"/>
          <w:szCs w:val="20"/>
        </w:rPr>
        <w:t xml:space="preserve"> dated </w:t>
      </w:r>
      <w:r w:rsidR="008B35FE">
        <w:rPr>
          <w:sz w:val="20"/>
          <w:szCs w:val="20"/>
        </w:rPr>
        <w:t>May 10</w:t>
      </w:r>
      <w:r w:rsidR="008B35FE" w:rsidRPr="008B35FE">
        <w:rPr>
          <w:sz w:val="20"/>
          <w:szCs w:val="20"/>
          <w:vertAlign w:val="superscript"/>
        </w:rPr>
        <w:t>th</w:t>
      </w:r>
      <w:r w:rsidR="008B35FE">
        <w:rPr>
          <w:sz w:val="20"/>
          <w:szCs w:val="20"/>
        </w:rPr>
        <w:t>, 2016</w:t>
      </w:r>
      <w:r w:rsidR="00736F29" w:rsidRPr="006F0017">
        <w:rPr>
          <w:sz w:val="20"/>
          <w:szCs w:val="20"/>
        </w:rPr>
        <w:t>.</w:t>
      </w:r>
      <w:r w:rsidR="00DA132A">
        <w:rPr>
          <w:sz w:val="20"/>
          <w:szCs w:val="20"/>
        </w:rPr>
        <w:t xml:space="preserve"> – </w:t>
      </w:r>
    </w:p>
    <w:p w:rsidR="00DA132A" w:rsidRDefault="00DA132A" w:rsidP="00DA132A">
      <w:pPr>
        <w:pStyle w:val="NoSpacing"/>
        <w:ind w:left="1080"/>
        <w:rPr>
          <w:sz w:val="20"/>
          <w:szCs w:val="20"/>
        </w:rPr>
      </w:pPr>
      <w:r>
        <w:rPr>
          <w:sz w:val="20"/>
          <w:szCs w:val="20"/>
        </w:rPr>
        <w:t>Mr. Firth made a motion to approve the Executive Minutes dated May 10</w:t>
      </w:r>
      <w:r w:rsidRPr="00DA132A">
        <w:rPr>
          <w:sz w:val="20"/>
          <w:szCs w:val="20"/>
          <w:vertAlign w:val="superscript"/>
        </w:rPr>
        <w:t>th</w:t>
      </w:r>
      <w:r>
        <w:rPr>
          <w:sz w:val="20"/>
          <w:szCs w:val="20"/>
        </w:rPr>
        <w:t>, 2016.  Heidi seconded the motion and all else were in favor.  Mr. Firth made a motion to approve the Public minutes dated May 10</w:t>
      </w:r>
      <w:r w:rsidRPr="00DA132A">
        <w:rPr>
          <w:sz w:val="20"/>
          <w:szCs w:val="20"/>
          <w:vertAlign w:val="superscript"/>
        </w:rPr>
        <w:t>th</w:t>
      </w:r>
      <w:r>
        <w:rPr>
          <w:sz w:val="20"/>
          <w:szCs w:val="20"/>
        </w:rPr>
        <w:t>, 2016.  Heidi seconded the motion and all else were in favor.</w:t>
      </w:r>
    </w:p>
    <w:p w:rsidR="007346AE" w:rsidRPr="006F0017" w:rsidRDefault="007346AE" w:rsidP="008B35FE">
      <w:pPr>
        <w:pStyle w:val="NoSpacing"/>
        <w:ind w:left="1080"/>
        <w:rPr>
          <w:sz w:val="20"/>
          <w:szCs w:val="20"/>
        </w:rPr>
      </w:pPr>
    </w:p>
    <w:p w:rsidR="00B6659A" w:rsidRPr="006F0017" w:rsidRDefault="00B6659A" w:rsidP="007F2675">
      <w:pPr>
        <w:pStyle w:val="NoSpacing"/>
        <w:tabs>
          <w:tab w:val="left" w:pos="720"/>
          <w:tab w:val="left" w:pos="3708"/>
          <w:tab w:val="left" w:pos="8208"/>
        </w:tabs>
        <w:rPr>
          <w:sz w:val="20"/>
          <w:szCs w:val="20"/>
        </w:rPr>
      </w:pPr>
    </w:p>
    <w:p w:rsidR="00EE5D81" w:rsidRPr="00B109C8"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Pr="00DA132A" w:rsidRDefault="0097283F" w:rsidP="006D70E0">
      <w:pPr>
        <w:pStyle w:val="NoSpacing"/>
        <w:numPr>
          <w:ilvl w:val="0"/>
          <w:numId w:val="20"/>
        </w:numPr>
        <w:tabs>
          <w:tab w:val="left" w:pos="540"/>
        </w:tabs>
        <w:rPr>
          <w:b/>
          <w:sz w:val="20"/>
          <w:szCs w:val="20"/>
        </w:rPr>
      </w:pPr>
      <w:r w:rsidRPr="00B109C8">
        <w:rPr>
          <w:sz w:val="20"/>
          <w:szCs w:val="20"/>
        </w:rPr>
        <w:t>Discuss with possible</w:t>
      </w:r>
      <w:r w:rsidR="008B35FE">
        <w:rPr>
          <w:sz w:val="20"/>
          <w:szCs w:val="20"/>
        </w:rPr>
        <w:t xml:space="preserve"> action approving renewal of Lawyer Contract</w:t>
      </w:r>
      <w:r>
        <w:rPr>
          <w:sz w:val="20"/>
          <w:szCs w:val="20"/>
        </w:rPr>
        <w:t>.</w:t>
      </w:r>
    </w:p>
    <w:p w:rsidR="00DA132A" w:rsidRPr="006F0017" w:rsidRDefault="00DA132A" w:rsidP="00DA132A">
      <w:pPr>
        <w:pStyle w:val="NoSpacing"/>
        <w:tabs>
          <w:tab w:val="left" w:pos="540"/>
        </w:tabs>
        <w:ind w:left="1080"/>
        <w:rPr>
          <w:b/>
          <w:sz w:val="20"/>
          <w:szCs w:val="20"/>
        </w:rPr>
      </w:pPr>
      <w:r>
        <w:rPr>
          <w:sz w:val="20"/>
          <w:szCs w:val="20"/>
        </w:rPr>
        <w:t xml:space="preserve">Mr. Firth made a motion to approve the renewal of the Lawyer Contract.  Mr. Lees seconded the motion and all else were in favor.  </w:t>
      </w:r>
      <w:r>
        <w:rPr>
          <w:sz w:val="20"/>
          <w:szCs w:val="20"/>
        </w:rPr>
        <w:tab/>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B64C03" w:rsidRDefault="00917777" w:rsidP="00EF3348">
      <w:pPr>
        <w:pStyle w:val="NoSpacing"/>
        <w:numPr>
          <w:ilvl w:val="2"/>
          <w:numId w:val="16"/>
        </w:numPr>
        <w:rPr>
          <w:sz w:val="20"/>
          <w:szCs w:val="20"/>
        </w:rPr>
      </w:pPr>
      <w:r>
        <w:rPr>
          <w:sz w:val="20"/>
          <w:szCs w:val="20"/>
        </w:rPr>
        <w:t xml:space="preserve">Discuss </w:t>
      </w:r>
      <w:r w:rsidR="008B35FE">
        <w:rPr>
          <w:sz w:val="20"/>
          <w:szCs w:val="20"/>
        </w:rPr>
        <w:t>with action the Board review and approval of the FY17 Proposed Budget.</w:t>
      </w:r>
    </w:p>
    <w:p w:rsidR="00C43462" w:rsidRDefault="00C43462" w:rsidP="00C43462">
      <w:pPr>
        <w:pStyle w:val="NoSpacing"/>
        <w:ind w:left="1080"/>
        <w:rPr>
          <w:sz w:val="20"/>
          <w:szCs w:val="20"/>
        </w:rPr>
      </w:pPr>
      <w:r>
        <w:rPr>
          <w:sz w:val="20"/>
          <w:szCs w:val="20"/>
        </w:rPr>
        <w:t>Mrs. Henderson made a motion to approve the proposed budget.  Mr. Leest seconded the motion and all else were in favor.</w:t>
      </w:r>
    </w:p>
    <w:p w:rsidR="004846DB" w:rsidRDefault="004846DB" w:rsidP="008B35FE">
      <w:pPr>
        <w:pStyle w:val="NoSpacing"/>
        <w:ind w:left="1080"/>
        <w:rPr>
          <w:sz w:val="20"/>
          <w:szCs w:val="20"/>
        </w:rPr>
      </w:pPr>
    </w:p>
    <w:p w:rsidR="00877208" w:rsidRPr="00B64C03" w:rsidRDefault="00877208" w:rsidP="008B35FE">
      <w:pPr>
        <w:pStyle w:val="NoSpacing"/>
        <w:ind w:left="1080"/>
        <w:rPr>
          <w:sz w:val="20"/>
          <w:szCs w:val="20"/>
        </w:rPr>
      </w:pP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277059" w:rsidRDefault="00C43462" w:rsidP="005B4E0E">
      <w:pPr>
        <w:pStyle w:val="NoSpacing"/>
        <w:tabs>
          <w:tab w:val="left" w:pos="563"/>
          <w:tab w:val="left" w:pos="3708"/>
          <w:tab w:val="left" w:pos="8208"/>
        </w:tabs>
        <w:rPr>
          <w:sz w:val="24"/>
          <w:szCs w:val="24"/>
        </w:rPr>
      </w:pPr>
      <w:r>
        <w:rPr>
          <w:sz w:val="20"/>
          <w:szCs w:val="20"/>
        </w:rPr>
        <w:t>Mr. Firth made a motion to adjourn the meeting at 7:35 p.m.  Mr. Leest seconded the motion and all else were in favor.</w:t>
      </w: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32A" w:rsidRDefault="00DA132A" w:rsidP="004E13BF">
      <w:pPr>
        <w:spacing w:after="0" w:line="240" w:lineRule="auto"/>
      </w:pPr>
      <w:r>
        <w:separator/>
      </w:r>
    </w:p>
  </w:endnote>
  <w:endnote w:type="continuationSeparator" w:id="0">
    <w:p w:rsidR="00DA132A" w:rsidRDefault="00DA132A"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32A" w:rsidRDefault="00DA132A" w:rsidP="004E13BF">
      <w:pPr>
        <w:spacing w:after="0" w:line="240" w:lineRule="auto"/>
      </w:pPr>
      <w:r>
        <w:separator/>
      </w:r>
    </w:p>
  </w:footnote>
  <w:footnote w:type="continuationSeparator" w:id="0">
    <w:p w:rsidR="00DA132A" w:rsidRDefault="00DA132A"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5">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012FB"/>
    <w:multiLevelType w:val="multilevel"/>
    <w:tmpl w:val="0409001D"/>
    <w:numStyleLink w:val="Style1"/>
  </w:abstractNum>
  <w:abstractNum w:abstractNumId="14">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3"/>
  </w:num>
  <w:num w:numId="5">
    <w:abstractNumId w:val="12"/>
  </w:num>
  <w:num w:numId="6">
    <w:abstractNumId w:val="11"/>
  </w:num>
  <w:num w:numId="7">
    <w:abstractNumId w:val="8"/>
  </w:num>
  <w:num w:numId="8">
    <w:abstractNumId w:val="19"/>
  </w:num>
  <w:num w:numId="9">
    <w:abstractNumId w:val="4"/>
  </w:num>
  <w:num w:numId="10">
    <w:abstractNumId w:val="2"/>
  </w:num>
  <w:num w:numId="11">
    <w:abstractNumId w:val="5"/>
  </w:num>
  <w:num w:numId="12">
    <w:abstractNumId w:val="17"/>
  </w:num>
  <w:num w:numId="13">
    <w:abstractNumId w:val="18"/>
  </w:num>
  <w:num w:numId="14">
    <w:abstractNumId w:val="20"/>
  </w:num>
  <w:num w:numId="15">
    <w:abstractNumId w:val="1"/>
  </w:num>
  <w:num w:numId="16">
    <w:abstractNumId w:val="7"/>
  </w:num>
  <w:num w:numId="17">
    <w:abstractNumId w:val="2"/>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0"/>
  </w:num>
  <w:num w:numId="19">
    <w:abstractNumId w:val="0"/>
  </w:num>
  <w:num w:numId="20">
    <w:abstractNumId w:val="13"/>
    <w:lvlOverride w:ilvl="0">
      <w:lvl w:ilvl="0">
        <w:start w:val="1"/>
        <w:numFmt w:val="lowerLetter"/>
        <w:lvlText w:val="%1)"/>
        <w:lvlJc w:val="left"/>
        <w:pPr>
          <w:ind w:left="1080" w:hanging="360"/>
        </w:pPr>
        <w:rPr>
          <w:b w:val="0"/>
        </w:rPr>
      </w:lvl>
    </w:lvlOverride>
  </w:num>
  <w:num w:numId="21">
    <w:abstractNumId w:val="16"/>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55D3B"/>
    <w:rsid w:val="00056C41"/>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1700B"/>
    <w:rsid w:val="001327D9"/>
    <w:rsid w:val="001348E7"/>
    <w:rsid w:val="001468A5"/>
    <w:rsid w:val="00176C78"/>
    <w:rsid w:val="00183C3F"/>
    <w:rsid w:val="001A11C3"/>
    <w:rsid w:val="001B1BE5"/>
    <w:rsid w:val="001C5849"/>
    <w:rsid w:val="001D1E39"/>
    <w:rsid w:val="001D28C5"/>
    <w:rsid w:val="001E6CEE"/>
    <w:rsid w:val="001F3E3A"/>
    <w:rsid w:val="00202202"/>
    <w:rsid w:val="00215D93"/>
    <w:rsid w:val="00220677"/>
    <w:rsid w:val="00227E5D"/>
    <w:rsid w:val="0023753F"/>
    <w:rsid w:val="00242C77"/>
    <w:rsid w:val="00247D65"/>
    <w:rsid w:val="00260F25"/>
    <w:rsid w:val="00277059"/>
    <w:rsid w:val="0029332B"/>
    <w:rsid w:val="00294143"/>
    <w:rsid w:val="002A1444"/>
    <w:rsid w:val="002C31EB"/>
    <w:rsid w:val="002C730E"/>
    <w:rsid w:val="002E0024"/>
    <w:rsid w:val="002E495F"/>
    <w:rsid w:val="00333CA4"/>
    <w:rsid w:val="00337B0D"/>
    <w:rsid w:val="00342AD2"/>
    <w:rsid w:val="00345353"/>
    <w:rsid w:val="003729D5"/>
    <w:rsid w:val="00374C58"/>
    <w:rsid w:val="003807A4"/>
    <w:rsid w:val="003962C1"/>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8278C"/>
    <w:rsid w:val="004846DB"/>
    <w:rsid w:val="004B4C90"/>
    <w:rsid w:val="004E13BF"/>
    <w:rsid w:val="004E4E35"/>
    <w:rsid w:val="005019DB"/>
    <w:rsid w:val="00506EB4"/>
    <w:rsid w:val="00510383"/>
    <w:rsid w:val="00516FFD"/>
    <w:rsid w:val="005244E6"/>
    <w:rsid w:val="00534231"/>
    <w:rsid w:val="00550721"/>
    <w:rsid w:val="00550B93"/>
    <w:rsid w:val="00557D61"/>
    <w:rsid w:val="00570642"/>
    <w:rsid w:val="005A4E4F"/>
    <w:rsid w:val="005A6916"/>
    <w:rsid w:val="005B4E0E"/>
    <w:rsid w:val="005B5650"/>
    <w:rsid w:val="005B7CCF"/>
    <w:rsid w:val="005C0921"/>
    <w:rsid w:val="005E4450"/>
    <w:rsid w:val="005F2A35"/>
    <w:rsid w:val="005F3E47"/>
    <w:rsid w:val="005F4D6F"/>
    <w:rsid w:val="006248D6"/>
    <w:rsid w:val="006301B0"/>
    <w:rsid w:val="00641EFB"/>
    <w:rsid w:val="00643068"/>
    <w:rsid w:val="00646C02"/>
    <w:rsid w:val="00665C61"/>
    <w:rsid w:val="00667C1B"/>
    <w:rsid w:val="0069330B"/>
    <w:rsid w:val="00695E6F"/>
    <w:rsid w:val="006A7E12"/>
    <w:rsid w:val="006B60C1"/>
    <w:rsid w:val="006D70E0"/>
    <w:rsid w:val="006E42E8"/>
    <w:rsid w:val="006F0017"/>
    <w:rsid w:val="006F5FA2"/>
    <w:rsid w:val="00714DA2"/>
    <w:rsid w:val="00723CEC"/>
    <w:rsid w:val="0073036D"/>
    <w:rsid w:val="007346AE"/>
    <w:rsid w:val="00736F29"/>
    <w:rsid w:val="00750E36"/>
    <w:rsid w:val="00766B57"/>
    <w:rsid w:val="007B1DD0"/>
    <w:rsid w:val="007C5E54"/>
    <w:rsid w:val="007E2C0E"/>
    <w:rsid w:val="007E5F39"/>
    <w:rsid w:val="007F2675"/>
    <w:rsid w:val="007F3E32"/>
    <w:rsid w:val="00804FD9"/>
    <w:rsid w:val="00833487"/>
    <w:rsid w:val="008334DB"/>
    <w:rsid w:val="00854F40"/>
    <w:rsid w:val="0087443A"/>
    <w:rsid w:val="00874A34"/>
    <w:rsid w:val="00876655"/>
    <w:rsid w:val="00877208"/>
    <w:rsid w:val="00894B58"/>
    <w:rsid w:val="00895653"/>
    <w:rsid w:val="008B0B32"/>
    <w:rsid w:val="008B35FE"/>
    <w:rsid w:val="008C0D71"/>
    <w:rsid w:val="008C1CA7"/>
    <w:rsid w:val="008C79E9"/>
    <w:rsid w:val="008D6E00"/>
    <w:rsid w:val="009008E7"/>
    <w:rsid w:val="00911C2E"/>
    <w:rsid w:val="00912464"/>
    <w:rsid w:val="00917777"/>
    <w:rsid w:val="00920646"/>
    <w:rsid w:val="00944B78"/>
    <w:rsid w:val="00945C9D"/>
    <w:rsid w:val="0097283F"/>
    <w:rsid w:val="009764F7"/>
    <w:rsid w:val="009A47F7"/>
    <w:rsid w:val="009C0475"/>
    <w:rsid w:val="009D365C"/>
    <w:rsid w:val="009D4992"/>
    <w:rsid w:val="009D550B"/>
    <w:rsid w:val="009F1222"/>
    <w:rsid w:val="009F539F"/>
    <w:rsid w:val="00A01D91"/>
    <w:rsid w:val="00A166B7"/>
    <w:rsid w:val="00A25BE8"/>
    <w:rsid w:val="00A41336"/>
    <w:rsid w:val="00A65599"/>
    <w:rsid w:val="00A65A3B"/>
    <w:rsid w:val="00A72DF8"/>
    <w:rsid w:val="00A74191"/>
    <w:rsid w:val="00A755B0"/>
    <w:rsid w:val="00AA04B8"/>
    <w:rsid w:val="00AC7CC0"/>
    <w:rsid w:val="00AF2C35"/>
    <w:rsid w:val="00AF4345"/>
    <w:rsid w:val="00B021D7"/>
    <w:rsid w:val="00B109C8"/>
    <w:rsid w:val="00B14DA6"/>
    <w:rsid w:val="00B449E6"/>
    <w:rsid w:val="00B50A7C"/>
    <w:rsid w:val="00B517CA"/>
    <w:rsid w:val="00B63C8E"/>
    <w:rsid w:val="00B64C03"/>
    <w:rsid w:val="00B6659A"/>
    <w:rsid w:val="00B820B2"/>
    <w:rsid w:val="00B84569"/>
    <w:rsid w:val="00B911EA"/>
    <w:rsid w:val="00BA3F9D"/>
    <w:rsid w:val="00BB3866"/>
    <w:rsid w:val="00BE1846"/>
    <w:rsid w:val="00BE2E14"/>
    <w:rsid w:val="00BE68AD"/>
    <w:rsid w:val="00BF190B"/>
    <w:rsid w:val="00BF56E8"/>
    <w:rsid w:val="00C07704"/>
    <w:rsid w:val="00C116CD"/>
    <w:rsid w:val="00C252AB"/>
    <w:rsid w:val="00C3541B"/>
    <w:rsid w:val="00C42E08"/>
    <w:rsid w:val="00C43462"/>
    <w:rsid w:val="00C43E98"/>
    <w:rsid w:val="00C5130C"/>
    <w:rsid w:val="00C51879"/>
    <w:rsid w:val="00C60762"/>
    <w:rsid w:val="00C66A43"/>
    <w:rsid w:val="00C71CBD"/>
    <w:rsid w:val="00C83FE4"/>
    <w:rsid w:val="00CA24F1"/>
    <w:rsid w:val="00CB6EC1"/>
    <w:rsid w:val="00CC5D26"/>
    <w:rsid w:val="00CC69D8"/>
    <w:rsid w:val="00CD1EE6"/>
    <w:rsid w:val="00D06799"/>
    <w:rsid w:val="00D121FB"/>
    <w:rsid w:val="00D310FC"/>
    <w:rsid w:val="00D33123"/>
    <w:rsid w:val="00D71635"/>
    <w:rsid w:val="00D877FB"/>
    <w:rsid w:val="00DA132A"/>
    <w:rsid w:val="00DD39DB"/>
    <w:rsid w:val="00DE45CF"/>
    <w:rsid w:val="00E32FC9"/>
    <w:rsid w:val="00E4120A"/>
    <w:rsid w:val="00E547EF"/>
    <w:rsid w:val="00E741A6"/>
    <w:rsid w:val="00E861AF"/>
    <w:rsid w:val="00E875F0"/>
    <w:rsid w:val="00E9126B"/>
    <w:rsid w:val="00EA60F3"/>
    <w:rsid w:val="00EB2A69"/>
    <w:rsid w:val="00EC45EB"/>
    <w:rsid w:val="00EE544B"/>
    <w:rsid w:val="00EE5D81"/>
    <w:rsid w:val="00EF3348"/>
    <w:rsid w:val="00F02AE6"/>
    <w:rsid w:val="00F26B26"/>
    <w:rsid w:val="00F419F7"/>
    <w:rsid w:val="00F475D3"/>
    <w:rsid w:val="00F47CC6"/>
    <w:rsid w:val="00F64ACE"/>
    <w:rsid w:val="00F87099"/>
    <w:rsid w:val="00FA0B0A"/>
    <w:rsid w:val="00FB1E04"/>
    <w:rsid w:val="00FB2D77"/>
    <w:rsid w:val="00FB37A8"/>
    <w:rsid w:val="00FC0C1D"/>
    <w:rsid w:val="00FC2D48"/>
    <w:rsid w:val="00FD7139"/>
    <w:rsid w:val="00FE3A75"/>
    <w:rsid w:val="00FE4479"/>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AD647-A8F7-4FAB-B34A-02D3132D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6</cp:revision>
  <cp:lastPrinted>2014-04-11T21:47:00Z</cp:lastPrinted>
  <dcterms:created xsi:type="dcterms:W3CDTF">2016-06-15T00:05:00Z</dcterms:created>
  <dcterms:modified xsi:type="dcterms:W3CDTF">2016-06-27T16:21:00Z</dcterms:modified>
</cp:coreProperties>
</file>