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62CDA264"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B0104D">
        <w:rPr>
          <w:sz w:val="24"/>
          <w:szCs w:val="24"/>
        </w:rPr>
        <w:t>August</w:t>
      </w:r>
      <w:r w:rsidR="006E42BF">
        <w:rPr>
          <w:sz w:val="24"/>
          <w:szCs w:val="24"/>
        </w:rPr>
        <w:t xml:space="preserve"> </w:t>
      </w:r>
      <w:r w:rsidR="00E246C0">
        <w:rPr>
          <w:sz w:val="24"/>
          <w:szCs w:val="24"/>
        </w:rPr>
        <w:t>1</w:t>
      </w:r>
      <w:r w:rsidR="00B0104D">
        <w:rPr>
          <w:sz w:val="24"/>
          <w:szCs w:val="24"/>
        </w:rPr>
        <w:t>3</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72ABC123" w:rsidR="004741DB" w:rsidRDefault="00B6503D" w:rsidP="00095DFD">
      <w:pPr>
        <w:pStyle w:val="NoSpacing"/>
        <w:numPr>
          <w:ilvl w:val="3"/>
          <w:numId w:val="10"/>
        </w:numPr>
      </w:pPr>
      <w:r>
        <w:t>Update on enrollment numbers for the fall</w:t>
      </w:r>
    </w:p>
    <w:p w14:paraId="421D4836" w14:textId="71F6AC78" w:rsidR="001D4AD4" w:rsidRDefault="001D4AD4" w:rsidP="00095DFD">
      <w:pPr>
        <w:pStyle w:val="NoSpacing"/>
        <w:numPr>
          <w:ilvl w:val="3"/>
          <w:numId w:val="10"/>
        </w:numPr>
      </w:pPr>
      <w:r>
        <w:t>Introduction of new Assistant Director</w:t>
      </w:r>
    </w:p>
    <w:p w14:paraId="1F437660" w14:textId="4FE58528" w:rsidR="001D4AD4" w:rsidRDefault="001D4AD4" w:rsidP="00D8781A">
      <w:pPr>
        <w:pStyle w:val="NoSpacing"/>
        <w:ind w:left="1440"/>
      </w:pPr>
    </w:p>
    <w:p w14:paraId="409CA7B0" w14:textId="40FBFD5B" w:rsidR="00095DFD" w:rsidRDefault="00095DFD" w:rsidP="00B0104D">
      <w:pPr>
        <w:pStyle w:val="NoSpacing"/>
        <w:ind w:left="1440"/>
      </w:pPr>
    </w:p>
    <w:p w14:paraId="722488F3" w14:textId="7723C880" w:rsidR="008C3AE9" w:rsidRDefault="008C3AE9" w:rsidP="00DC416A">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06682189" w:rsidR="005C0921" w:rsidRDefault="002D1277" w:rsidP="00491F82">
      <w:pPr>
        <w:pStyle w:val="NoSpacing"/>
        <w:numPr>
          <w:ilvl w:val="4"/>
          <w:numId w:val="10"/>
        </w:numPr>
        <w:rPr>
          <w:sz w:val="20"/>
          <w:szCs w:val="20"/>
        </w:rPr>
      </w:pPr>
      <w:r w:rsidRPr="00B6667F">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4E49C3E6"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B0104D">
        <w:rPr>
          <w:sz w:val="20"/>
          <w:szCs w:val="20"/>
        </w:rPr>
        <w:t>June</w:t>
      </w:r>
      <w:r w:rsidR="004741DB">
        <w:rPr>
          <w:sz w:val="20"/>
          <w:szCs w:val="20"/>
        </w:rPr>
        <w:t xml:space="preserve"> </w:t>
      </w:r>
      <w:r w:rsidR="00B0104D">
        <w:rPr>
          <w:sz w:val="20"/>
          <w:szCs w:val="20"/>
        </w:rPr>
        <w:t>11</w:t>
      </w:r>
      <w:r w:rsidR="006118B7">
        <w:rPr>
          <w:sz w:val="20"/>
          <w:szCs w:val="20"/>
        </w:rPr>
        <w:t>th</w:t>
      </w:r>
      <w:r>
        <w:rPr>
          <w:sz w:val="20"/>
          <w:szCs w:val="20"/>
        </w:rPr>
        <w:t>, 201</w:t>
      </w:r>
      <w:r w:rsidR="00095DFD">
        <w:rPr>
          <w:sz w:val="20"/>
          <w:szCs w:val="20"/>
        </w:rPr>
        <w:t>9</w:t>
      </w:r>
    </w:p>
    <w:p w14:paraId="7EED2997" w14:textId="5909CE78" w:rsidR="00B0104D" w:rsidRDefault="00B0104D" w:rsidP="004741DB">
      <w:pPr>
        <w:pStyle w:val="NoSpacing"/>
        <w:numPr>
          <w:ilvl w:val="0"/>
          <w:numId w:val="33"/>
        </w:numPr>
        <w:rPr>
          <w:sz w:val="20"/>
          <w:szCs w:val="20"/>
        </w:rPr>
      </w:pPr>
      <w:r>
        <w:rPr>
          <w:sz w:val="20"/>
          <w:szCs w:val="20"/>
        </w:rPr>
        <w:t>Approval of Minutes dated June 18th, 2019</w:t>
      </w:r>
    </w:p>
    <w:p w14:paraId="36F45EF3" w14:textId="5A465FE0" w:rsidR="00B0104D" w:rsidRDefault="00B0104D" w:rsidP="004741DB">
      <w:pPr>
        <w:pStyle w:val="NoSpacing"/>
        <w:numPr>
          <w:ilvl w:val="0"/>
          <w:numId w:val="33"/>
        </w:numPr>
        <w:rPr>
          <w:sz w:val="20"/>
          <w:szCs w:val="20"/>
        </w:rPr>
      </w:pPr>
      <w:r>
        <w:rPr>
          <w:sz w:val="20"/>
          <w:szCs w:val="20"/>
        </w:rPr>
        <w:t>Approval of Minutes dated June 28</w:t>
      </w:r>
      <w:r w:rsidRPr="00B0104D">
        <w:rPr>
          <w:sz w:val="20"/>
          <w:szCs w:val="20"/>
          <w:vertAlign w:val="superscript"/>
        </w:rPr>
        <w:t>th</w:t>
      </w:r>
      <w:r>
        <w:rPr>
          <w:sz w:val="20"/>
          <w:szCs w:val="20"/>
        </w:rPr>
        <w:t>, 2019</w:t>
      </w:r>
    </w:p>
    <w:p w14:paraId="58D8FE53" w14:textId="21492104" w:rsidR="003264C0" w:rsidRDefault="003264C0" w:rsidP="004741DB">
      <w:pPr>
        <w:pStyle w:val="NoSpacing"/>
        <w:numPr>
          <w:ilvl w:val="0"/>
          <w:numId w:val="33"/>
        </w:numPr>
        <w:rPr>
          <w:sz w:val="20"/>
          <w:szCs w:val="20"/>
        </w:rPr>
      </w:pPr>
      <w:r>
        <w:rPr>
          <w:sz w:val="20"/>
          <w:szCs w:val="20"/>
        </w:rPr>
        <w:t>Approval of Minutes dated August 2</w:t>
      </w:r>
      <w:r w:rsidRPr="003264C0">
        <w:rPr>
          <w:sz w:val="20"/>
          <w:szCs w:val="20"/>
          <w:vertAlign w:val="superscript"/>
        </w:rPr>
        <w:t>nd</w:t>
      </w:r>
      <w:r>
        <w:rPr>
          <w:sz w:val="20"/>
          <w:szCs w:val="20"/>
        </w:rPr>
        <w:t>, 2019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2A690B1B"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35AD8BD7" w:rsidR="0046224A" w:rsidRDefault="00E246C0" w:rsidP="004741DB">
      <w:pPr>
        <w:pStyle w:val="ListParagraph"/>
        <w:numPr>
          <w:ilvl w:val="0"/>
          <w:numId w:val="33"/>
        </w:numPr>
        <w:spacing w:after="240"/>
        <w:rPr>
          <w:sz w:val="20"/>
          <w:szCs w:val="20"/>
        </w:rPr>
      </w:pPr>
      <w:r>
        <w:rPr>
          <w:sz w:val="20"/>
          <w:szCs w:val="20"/>
        </w:rPr>
        <w:t xml:space="preserve">Review and or discuss </w:t>
      </w:r>
      <w:r w:rsidR="00B0104D">
        <w:rPr>
          <w:sz w:val="20"/>
          <w:szCs w:val="20"/>
        </w:rPr>
        <w:t>with possible action for approval of New Board Members</w:t>
      </w:r>
      <w:r>
        <w:rPr>
          <w:sz w:val="20"/>
          <w:szCs w:val="20"/>
        </w:rPr>
        <w:t>.</w:t>
      </w:r>
    </w:p>
    <w:p w14:paraId="5F2EB4AB" w14:textId="64EC9968" w:rsidR="00E246C0" w:rsidRDefault="00761DA2" w:rsidP="004741DB">
      <w:pPr>
        <w:pStyle w:val="ListParagraph"/>
        <w:numPr>
          <w:ilvl w:val="0"/>
          <w:numId w:val="33"/>
        </w:numPr>
        <w:spacing w:after="240"/>
        <w:rPr>
          <w:sz w:val="20"/>
          <w:szCs w:val="20"/>
        </w:rPr>
      </w:pPr>
      <w:r>
        <w:rPr>
          <w:sz w:val="20"/>
          <w:szCs w:val="20"/>
        </w:rPr>
        <w:t xml:space="preserve">Review and or discuss with possible action for approval of the </w:t>
      </w:r>
      <w:r w:rsidR="00B0104D">
        <w:rPr>
          <w:sz w:val="20"/>
          <w:szCs w:val="20"/>
        </w:rPr>
        <w:t>Election of New officers</w:t>
      </w:r>
      <w:r>
        <w:rPr>
          <w:sz w:val="20"/>
          <w:szCs w:val="20"/>
        </w:rPr>
        <w:t>.</w:t>
      </w:r>
    </w:p>
    <w:p w14:paraId="63C616D3" w14:textId="61A0BCB9" w:rsidR="00B0104D" w:rsidRDefault="00B0104D" w:rsidP="004741DB">
      <w:pPr>
        <w:pStyle w:val="ListParagraph"/>
        <w:numPr>
          <w:ilvl w:val="0"/>
          <w:numId w:val="33"/>
        </w:numPr>
        <w:spacing w:after="240"/>
        <w:rPr>
          <w:sz w:val="20"/>
          <w:szCs w:val="20"/>
        </w:rPr>
      </w:pPr>
      <w:r>
        <w:rPr>
          <w:sz w:val="20"/>
          <w:szCs w:val="20"/>
        </w:rPr>
        <w:t xml:space="preserve">Review and or discuss with possible action for approval of Dr. Mellinger’s resignation from the board. </w:t>
      </w:r>
    </w:p>
    <w:p w14:paraId="6E74DE72" w14:textId="2D8677A1" w:rsidR="006371DE" w:rsidRDefault="006371DE" w:rsidP="004741DB">
      <w:pPr>
        <w:pStyle w:val="ListParagraph"/>
        <w:numPr>
          <w:ilvl w:val="0"/>
          <w:numId w:val="33"/>
        </w:numPr>
        <w:spacing w:after="240"/>
        <w:rPr>
          <w:sz w:val="20"/>
          <w:szCs w:val="20"/>
        </w:rPr>
      </w:pPr>
      <w:r>
        <w:rPr>
          <w:sz w:val="20"/>
          <w:szCs w:val="20"/>
        </w:rPr>
        <w:t>Review and or discuss with possible action for approval of the new Assistant Director’s contract.</w:t>
      </w:r>
    </w:p>
    <w:p w14:paraId="1AA82F7C" w14:textId="6A20452C" w:rsidR="00E53D55" w:rsidRDefault="00E53D55" w:rsidP="004741DB">
      <w:pPr>
        <w:pStyle w:val="ListParagraph"/>
        <w:numPr>
          <w:ilvl w:val="0"/>
          <w:numId w:val="33"/>
        </w:numPr>
        <w:spacing w:after="240"/>
        <w:rPr>
          <w:sz w:val="20"/>
          <w:szCs w:val="20"/>
        </w:rPr>
      </w:pPr>
      <w:r>
        <w:rPr>
          <w:sz w:val="20"/>
          <w:szCs w:val="20"/>
        </w:rPr>
        <w:t>Review and or discuss with possible action for approval of notice of Mr. Naleski’s board role regarding property purchase.</w:t>
      </w:r>
    </w:p>
    <w:p w14:paraId="66484FB4" w14:textId="4D209801"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Pr>
          <w:sz w:val="20"/>
          <w:szCs w:val="20"/>
        </w:rPr>
        <w:t xml:space="preserve"> </w:t>
      </w:r>
      <w:r w:rsidR="0000432A">
        <w:rPr>
          <w:sz w:val="20"/>
          <w:szCs w:val="20"/>
        </w:rPr>
        <w:t>Personnel</w:t>
      </w:r>
      <w:r w:rsidR="00D8781A">
        <w:rPr>
          <w:sz w:val="20"/>
          <w:szCs w:val="20"/>
        </w:rPr>
        <w:t xml:space="preserve"> and Middle School Needs</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bookmarkStart w:id="0" w:name="_GoBack"/>
      <w:bookmarkEnd w:id="0"/>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481B-9896-4408-959B-618C97B9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4</cp:revision>
  <cp:lastPrinted>2019-08-12T22:00:00Z</cp:lastPrinted>
  <dcterms:created xsi:type="dcterms:W3CDTF">2019-08-09T21:51:00Z</dcterms:created>
  <dcterms:modified xsi:type="dcterms:W3CDTF">2019-08-12T22:00:00Z</dcterms:modified>
</cp:coreProperties>
</file>