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6D" w:rsidRDefault="00AB6D6D" w:rsidP="00AB6D6D">
      <w:pPr>
        <w:pStyle w:val="NoSpacing"/>
        <w:rPr>
          <w:rFonts w:ascii="Antique Olive" w:hAnsi="Antique Olive"/>
          <w:b/>
          <w:sz w:val="18"/>
          <w:szCs w:val="16"/>
        </w:rPr>
      </w:pPr>
    </w:p>
    <w:p w:rsidR="00AB6D6D" w:rsidRDefault="00AB6D6D" w:rsidP="00AB6D6D">
      <w:pPr>
        <w:pStyle w:val="NoSpacing"/>
        <w:rPr>
          <w:rFonts w:ascii="Antique Olive" w:hAnsi="Antique Olive"/>
          <w:b/>
          <w:sz w:val="18"/>
          <w:szCs w:val="16"/>
        </w:rPr>
      </w:pPr>
    </w:p>
    <w:p w:rsidR="00AB6D6D" w:rsidRPr="00A03ADB" w:rsidRDefault="00AB6D6D" w:rsidP="00AB6D6D">
      <w:pPr>
        <w:jc w:val="center"/>
        <w:rPr>
          <w:b/>
        </w:rPr>
      </w:pPr>
      <w:r w:rsidRPr="00A03ADB">
        <w:rPr>
          <w:b/>
        </w:rPr>
        <w:t>NOTICE AND AGENDA OF REGULAR PUBLIC MEETING AND EXECUTIVE SESSION</w:t>
      </w:r>
    </w:p>
    <w:p w:rsidR="00AB6D6D" w:rsidRPr="00A03ADB" w:rsidRDefault="00AB6D6D" w:rsidP="00AB6D6D">
      <w:pPr>
        <w:jc w:val="center"/>
        <w:rPr>
          <w:b/>
        </w:rPr>
      </w:pPr>
      <w:r w:rsidRPr="00A03ADB">
        <w:rPr>
          <w:b/>
        </w:rPr>
        <w:t>OF THE GOVERNING BOARD OF</w:t>
      </w:r>
    </w:p>
    <w:p w:rsidR="00AB6D6D" w:rsidRPr="00B906BB" w:rsidRDefault="00AB6D6D" w:rsidP="00AB6D6D">
      <w:pPr>
        <w:jc w:val="center"/>
        <w:rPr>
          <w:b/>
        </w:rPr>
      </w:pPr>
      <w:r>
        <w:t xml:space="preserve">   </w:t>
      </w:r>
      <w:r w:rsidRPr="00B906BB">
        <w:rPr>
          <w:b/>
        </w:rPr>
        <w:t>FLAGSTAFF JUNIOR ACADEMY &amp; CHILDREN’S HOUSE</w:t>
      </w:r>
    </w:p>
    <w:p w:rsidR="00AB6D6D" w:rsidRPr="00B906BB" w:rsidRDefault="00AB6D6D" w:rsidP="00AB6D6D">
      <w:pPr>
        <w:pStyle w:val="NoSpacing"/>
        <w:jc w:val="center"/>
        <w:rPr>
          <w:rFonts w:ascii="Antique Olive" w:hAnsi="Antique Olive"/>
          <w:b/>
        </w:rPr>
      </w:pPr>
      <w:r w:rsidRPr="00B906BB">
        <w:rPr>
          <w:rFonts w:ascii="Antique Olive" w:hAnsi="Antique Olive"/>
          <w:b/>
        </w:rPr>
        <w:t xml:space="preserve">NOTICE </w:t>
      </w:r>
    </w:p>
    <w:p w:rsidR="00AB6D6D" w:rsidRDefault="00AB6D6D" w:rsidP="00AB6D6D">
      <w:pPr>
        <w:pStyle w:val="NoSpacing"/>
        <w:jc w:val="center"/>
        <w:rPr>
          <w:rFonts w:ascii="Antique Olive" w:hAnsi="Antique Olive"/>
        </w:rPr>
      </w:pPr>
    </w:p>
    <w:p w:rsidR="00AB6D6D" w:rsidRDefault="00AB6D6D" w:rsidP="00AB6D6D">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AB6D6D" w:rsidRDefault="00AB6D6D" w:rsidP="00AB6D6D">
      <w:pPr>
        <w:pStyle w:val="NoSpacing"/>
        <w:rPr>
          <w:rFonts w:ascii="Antique Olive" w:hAnsi="Antique Olive"/>
          <w:sz w:val="16"/>
          <w:szCs w:val="16"/>
        </w:rPr>
      </w:pPr>
    </w:p>
    <w:p w:rsidR="00AB6D6D" w:rsidRDefault="00AB6D6D" w:rsidP="00AB6D6D">
      <w:pPr>
        <w:pStyle w:val="NoSpacing"/>
        <w:rPr>
          <w:rFonts w:ascii="Antique Olive" w:hAnsi="Antique Olive"/>
          <w:sz w:val="16"/>
          <w:szCs w:val="16"/>
        </w:rPr>
      </w:pPr>
      <w:r>
        <w:rPr>
          <w:rFonts w:ascii="Antique Olive" w:hAnsi="Antique Olive"/>
          <w:sz w:val="16"/>
          <w:szCs w:val="16"/>
        </w:rPr>
        <w:t>If any disabled person needs any type of accommodation, please notify Chyenne Schmidt at 774.6007 ext. 11 at least seventy-two (72) hours prior to the time scheduled for the meeting.  Copies of the Board packet of information (except for any documents which are to be considered in an executive session) are available by contacting Chyenne Schmidt at 774.6007 ext. 11.</w:t>
      </w:r>
    </w:p>
    <w:p w:rsidR="00AB6D6D" w:rsidRDefault="00AB6D6D" w:rsidP="00AB6D6D"/>
    <w:p w:rsidR="00AB6D6D" w:rsidRPr="00CA2A8E" w:rsidRDefault="00AB6D6D" w:rsidP="00AB6D6D">
      <w:pPr>
        <w:pStyle w:val="NoSpacing"/>
        <w:jc w:val="center"/>
        <w:rPr>
          <w:sz w:val="24"/>
          <w:szCs w:val="24"/>
        </w:rPr>
      </w:pPr>
      <w:r>
        <w:rPr>
          <w:sz w:val="24"/>
          <w:szCs w:val="24"/>
        </w:rPr>
        <w:t>Friday, September 19</w:t>
      </w:r>
      <w:r w:rsidRPr="00CA2A8E">
        <w:rPr>
          <w:sz w:val="24"/>
          <w:szCs w:val="24"/>
        </w:rPr>
        <w:t>, 2014</w:t>
      </w:r>
      <w:r>
        <w:rPr>
          <w:sz w:val="24"/>
          <w:szCs w:val="24"/>
        </w:rPr>
        <w:t xml:space="preserve"> 1</w:t>
      </w:r>
      <w:r w:rsidRPr="00CA2A8E">
        <w:rPr>
          <w:sz w:val="24"/>
          <w:szCs w:val="24"/>
        </w:rPr>
        <w:t xml:space="preserve">:30 PM at FJA </w:t>
      </w:r>
      <w:r>
        <w:rPr>
          <w:sz w:val="24"/>
          <w:szCs w:val="24"/>
        </w:rPr>
        <w:t xml:space="preserve">Middle </w:t>
      </w:r>
      <w:r w:rsidRPr="00CA2A8E">
        <w:rPr>
          <w:sz w:val="24"/>
          <w:szCs w:val="24"/>
        </w:rPr>
        <w:t>School</w:t>
      </w:r>
    </w:p>
    <w:p w:rsidR="00AB6D6D" w:rsidRDefault="00AB6D6D" w:rsidP="00AB6D6D">
      <w:pPr>
        <w:pStyle w:val="NoSpacing"/>
        <w:jc w:val="center"/>
        <w:rPr>
          <w:sz w:val="24"/>
          <w:szCs w:val="24"/>
        </w:rPr>
      </w:pPr>
      <w:r>
        <w:rPr>
          <w:sz w:val="24"/>
          <w:szCs w:val="24"/>
        </w:rPr>
        <w:t>755 North Bonito Street</w:t>
      </w:r>
      <w:r w:rsidRPr="00CA2A8E">
        <w:rPr>
          <w:sz w:val="24"/>
          <w:szCs w:val="24"/>
        </w:rPr>
        <w:t>, Flagstaff, AZ 86001</w:t>
      </w:r>
    </w:p>
    <w:p w:rsidR="00AB6D6D" w:rsidRDefault="00AB6D6D" w:rsidP="00AB6D6D">
      <w:pPr>
        <w:pStyle w:val="NoSpacing"/>
        <w:jc w:val="center"/>
        <w:rPr>
          <w:sz w:val="24"/>
          <w:szCs w:val="24"/>
        </w:rPr>
      </w:pPr>
      <w:r>
        <w:rPr>
          <w:sz w:val="24"/>
          <w:szCs w:val="24"/>
        </w:rPr>
        <w:t xml:space="preserve"> </w:t>
      </w:r>
    </w:p>
    <w:p w:rsidR="00AB6D6D" w:rsidRPr="00D877FB" w:rsidRDefault="00062E7A" w:rsidP="00AB6D6D">
      <w:pPr>
        <w:pStyle w:val="NoSpacing"/>
        <w:jc w:val="center"/>
        <w:rPr>
          <w:b/>
          <w:sz w:val="24"/>
          <w:szCs w:val="24"/>
        </w:rPr>
      </w:pPr>
      <w:r>
        <w:rPr>
          <w:b/>
          <w:sz w:val="24"/>
          <w:szCs w:val="24"/>
        </w:rPr>
        <w:t>MINUTES</w:t>
      </w:r>
    </w:p>
    <w:p w:rsidR="00AB6D6D" w:rsidRDefault="00AB6D6D" w:rsidP="00BB3DD8">
      <w:pPr>
        <w:spacing w:line="240" w:lineRule="auto"/>
        <w:contextualSpacing/>
        <w:jc w:val="center"/>
        <w:rPr>
          <w:b/>
          <w:sz w:val="28"/>
          <w:szCs w:val="28"/>
        </w:rPr>
      </w:pPr>
    </w:p>
    <w:p w:rsidR="00062E7A" w:rsidRDefault="00062E7A" w:rsidP="00AB6D6D">
      <w:pPr>
        <w:pStyle w:val="NoSpacing"/>
        <w:rPr>
          <w:sz w:val="24"/>
          <w:szCs w:val="24"/>
        </w:rPr>
      </w:pPr>
      <w:r>
        <w:rPr>
          <w:sz w:val="24"/>
          <w:szCs w:val="24"/>
        </w:rPr>
        <w:t xml:space="preserve">The retreat discussion began at 1:35pm. </w:t>
      </w:r>
    </w:p>
    <w:p w:rsidR="00062E7A" w:rsidRPr="00062E7A" w:rsidRDefault="00062E7A" w:rsidP="00AB6D6D">
      <w:pPr>
        <w:pStyle w:val="NoSpacing"/>
        <w:rPr>
          <w:sz w:val="24"/>
          <w:szCs w:val="24"/>
        </w:rPr>
      </w:pPr>
    </w:p>
    <w:p w:rsidR="00AB6D6D" w:rsidRDefault="00AB6D6D" w:rsidP="00AB6D6D">
      <w:pPr>
        <w:pStyle w:val="NoSpacing"/>
        <w:rPr>
          <w:b/>
          <w:sz w:val="24"/>
          <w:szCs w:val="24"/>
        </w:rPr>
      </w:pPr>
      <w:r w:rsidRPr="00D07FF6">
        <w:rPr>
          <w:b/>
          <w:sz w:val="24"/>
          <w:szCs w:val="24"/>
        </w:rPr>
        <w:t xml:space="preserve">Retreat Discussion </w:t>
      </w:r>
    </w:p>
    <w:p w:rsidR="007441DC" w:rsidRDefault="007441DC" w:rsidP="00AB6D6D">
      <w:pPr>
        <w:pStyle w:val="NoSpacing"/>
        <w:rPr>
          <w:sz w:val="24"/>
          <w:szCs w:val="24"/>
        </w:rPr>
      </w:pPr>
    </w:p>
    <w:p w:rsidR="007441DC" w:rsidRDefault="007441DC" w:rsidP="00AB6D6D">
      <w:pPr>
        <w:pStyle w:val="NoSpacing"/>
        <w:rPr>
          <w:sz w:val="24"/>
          <w:szCs w:val="24"/>
        </w:rPr>
      </w:pPr>
      <w:r>
        <w:rPr>
          <w:sz w:val="24"/>
          <w:szCs w:val="24"/>
        </w:rPr>
        <w:t xml:space="preserve">Thomas Drumm explained </w:t>
      </w:r>
      <w:r w:rsidR="00CC3BF3">
        <w:rPr>
          <w:sz w:val="24"/>
          <w:szCs w:val="24"/>
        </w:rPr>
        <w:t xml:space="preserve">that </w:t>
      </w:r>
      <w:r>
        <w:rPr>
          <w:sz w:val="24"/>
          <w:szCs w:val="24"/>
        </w:rPr>
        <w:t>FJA would be having a board visioning retreat to discuss FJA’s future and goals.  Mr. Drumm invited</w:t>
      </w:r>
      <w:r w:rsidR="00B80AD1">
        <w:rPr>
          <w:sz w:val="24"/>
          <w:szCs w:val="24"/>
        </w:rPr>
        <w:t xml:space="preserve"> parents who show</w:t>
      </w:r>
      <w:r w:rsidR="006D0E3A">
        <w:rPr>
          <w:sz w:val="24"/>
          <w:szCs w:val="24"/>
        </w:rPr>
        <w:t>ed</w:t>
      </w:r>
      <w:r w:rsidR="00B80AD1">
        <w:rPr>
          <w:sz w:val="24"/>
          <w:szCs w:val="24"/>
        </w:rPr>
        <w:t xml:space="preserve"> interest, board members, and administration.</w:t>
      </w:r>
    </w:p>
    <w:p w:rsidR="00B80AD1" w:rsidRDefault="00B80AD1" w:rsidP="00AB6D6D">
      <w:pPr>
        <w:pStyle w:val="NoSpacing"/>
        <w:rPr>
          <w:sz w:val="24"/>
          <w:szCs w:val="24"/>
        </w:rPr>
      </w:pPr>
    </w:p>
    <w:p w:rsidR="00BB3DD8" w:rsidRPr="006D0E3A" w:rsidRDefault="00BB3DD8" w:rsidP="00BB3DD8">
      <w:pPr>
        <w:pStyle w:val="ListParagraph"/>
        <w:numPr>
          <w:ilvl w:val="0"/>
          <w:numId w:val="1"/>
        </w:numPr>
        <w:spacing w:line="240" w:lineRule="auto"/>
        <w:rPr>
          <w:rFonts w:ascii="Albertus" w:eastAsia="Calibri" w:hAnsi="Albertus" w:cs="Times New Roman"/>
          <w:sz w:val="24"/>
          <w:szCs w:val="24"/>
          <w:u w:val="single"/>
        </w:rPr>
      </w:pPr>
      <w:r w:rsidRPr="006D0E3A">
        <w:rPr>
          <w:rFonts w:ascii="Albertus" w:eastAsia="Calibri" w:hAnsi="Albertus" w:cs="Times New Roman"/>
          <w:sz w:val="24"/>
          <w:szCs w:val="24"/>
          <w:u w:val="single"/>
        </w:rPr>
        <w:t>Introductions</w:t>
      </w:r>
    </w:p>
    <w:p w:rsidR="009A5235" w:rsidRDefault="009A5235" w:rsidP="009A5235">
      <w:pPr>
        <w:pStyle w:val="ListParagraph"/>
        <w:spacing w:line="240" w:lineRule="auto"/>
        <w:rPr>
          <w:rFonts w:ascii="Albertus" w:eastAsia="Calibri" w:hAnsi="Albertus" w:cs="Times New Roman"/>
          <w:sz w:val="24"/>
          <w:szCs w:val="24"/>
        </w:rPr>
      </w:pPr>
      <w:r>
        <w:rPr>
          <w:rFonts w:ascii="Albertus" w:eastAsia="Calibri" w:hAnsi="Albertus" w:cs="Times New Roman"/>
          <w:sz w:val="24"/>
          <w:szCs w:val="24"/>
        </w:rPr>
        <w:t>The following people attended the FJA visioning retreat:</w:t>
      </w:r>
    </w:p>
    <w:p w:rsidR="009A5235" w:rsidRDefault="009A5235" w:rsidP="009A5235">
      <w:pPr>
        <w:pStyle w:val="ListParagraph"/>
        <w:numPr>
          <w:ilvl w:val="1"/>
          <w:numId w:val="1"/>
        </w:numPr>
        <w:spacing w:line="240" w:lineRule="auto"/>
        <w:rPr>
          <w:rFonts w:ascii="Albertus" w:eastAsia="Calibri" w:hAnsi="Albertus" w:cs="Times New Roman"/>
          <w:sz w:val="24"/>
          <w:szCs w:val="24"/>
        </w:rPr>
      </w:pPr>
      <w:r>
        <w:rPr>
          <w:rFonts w:ascii="Albertus" w:eastAsia="Calibri" w:hAnsi="Albertus" w:cs="Times New Roman"/>
          <w:sz w:val="24"/>
          <w:szCs w:val="24"/>
        </w:rPr>
        <w:t>FJA Administration – Thomas Drumm, Gina Lanzetta, and Chyenne Schmidt.</w:t>
      </w:r>
    </w:p>
    <w:p w:rsidR="009A5235" w:rsidRDefault="009A5235" w:rsidP="009A5235">
      <w:pPr>
        <w:pStyle w:val="ListParagraph"/>
        <w:numPr>
          <w:ilvl w:val="1"/>
          <w:numId w:val="1"/>
        </w:numPr>
        <w:spacing w:line="240" w:lineRule="auto"/>
        <w:rPr>
          <w:rFonts w:ascii="Albertus" w:eastAsia="Calibri" w:hAnsi="Albertus" w:cs="Times New Roman"/>
          <w:sz w:val="24"/>
          <w:szCs w:val="24"/>
        </w:rPr>
      </w:pPr>
      <w:r>
        <w:rPr>
          <w:rFonts w:ascii="Albertus" w:eastAsia="Calibri" w:hAnsi="Albertus" w:cs="Times New Roman"/>
          <w:sz w:val="24"/>
          <w:szCs w:val="24"/>
        </w:rPr>
        <w:t>FJA Board Members – John Doskicz and Todd Firth.</w:t>
      </w:r>
    </w:p>
    <w:p w:rsidR="009A5235" w:rsidRDefault="009A5235" w:rsidP="009A5235">
      <w:pPr>
        <w:pStyle w:val="ListParagraph"/>
        <w:numPr>
          <w:ilvl w:val="1"/>
          <w:numId w:val="1"/>
        </w:numPr>
        <w:spacing w:line="240" w:lineRule="auto"/>
        <w:rPr>
          <w:rFonts w:ascii="Albertus" w:eastAsia="Calibri" w:hAnsi="Albertus" w:cs="Times New Roman"/>
          <w:sz w:val="24"/>
          <w:szCs w:val="24"/>
        </w:rPr>
      </w:pPr>
      <w:r>
        <w:rPr>
          <w:rFonts w:ascii="Albertus" w:eastAsia="Calibri" w:hAnsi="Albertus" w:cs="Times New Roman"/>
          <w:sz w:val="24"/>
          <w:szCs w:val="24"/>
        </w:rPr>
        <w:t xml:space="preserve">FJA Parents – Kirsten Mellinger, Shawn Thomas, Heidi Henderson, </w:t>
      </w:r>
      <w:r w:rsidR="00167409">
        <w:rPr>
          <w:rFonts w:ascii="Albertus" w:eastAsia="Calibri" w:hAnsi="Albertus" w:cs="Times New Roman"/>
          <w:sz w:val="24"/>
          <w:szCs w:val="24"/>
        </w:rPr>
        <w:t xml:space="preserve">and </w:t>
      </w:r>
      <w:r>
        <w:rPr>
          <w:rFonts w:ascii="Albertus" w:eastAsia="Calibri" w:hAnsi="Albertus" w:cs="Times New Roman"/>
          <w:sz w:val="24"/>
          <w:szCs w:val="24"/>
        </w:rPr>
        <w:t>Laura Umph</w:t>
      </w:r>
      <w:r w:rsidR="00913250">
        <w:rPr>
          <w:rFonts w:ascii="Albertus" w:eastAsia="Calibri" w:hAnsi="Albertus" w:cs="Times New Roman"/>
          <w:sz w:val="24"/>
          <w:szCs w:val="24"/>
        </w:rPr>
        <w:t>r</w:t>
      </w:r>
      <w:r>
        <w:rPr>
          <w:rFonts w:ascii="Albertus" w:eastAsia="Calibri" w:hAnsi="Albertus" w:cs="Times New Roman"/>
          <w:sz w:val="24"/>
          <w:szCs w:val="24"/>
        </w:rPr>
        <w:t>ey.</w:t>
      </w:r>
    </w:p>
    <w:p w:rsidR="00167409" w:rsidRPr="00D07FF6" w:rsidRDefault="00167409" w:rsidP="00167409">
      <w:pPr>
        <w:pStyle w:val="ListParagraph"/>
        <w:spacing w:line="240" w:lineRule="auto"/>
        <w:ind w:left="1440"/>
        <w:rPr>
          <w:rFonts w:ascii="Albertus" w:eastAsia="Calibri" w:hAnsi="Albertus" w:cs="Times New Roman"/>
          <w:sz w:val="24"/>
          <w:szCs w:val="24"/>
        </w:rPr>
      </w:pPr>
    </w:p>
    <w:p w:rsidR="003C4CFD" w:rsidRPr="006D0E3A" w:rsidRDefault="008251F9" w:rsidP="003C4CFD">
      <w:pPr>
        <w:pStyle w:val="ListParagraph"/>
        <w:numPr>
          <w:ilvl w:val="0"/>
          <w:numId w:val="1"/>
        </w:numPr>
        <w:spacing w:line="240" w:lineRule="auto"/>
        <w:rPr>
          <w:rFonts w:ascii="Albertus" w:eastAsia="Calibri" w:hAnsi="Albertus" w:cs="Times New Roman"/>
          <w:sz w:val="24"/>
          <w:szCs w:val="24"/>
          <w:u w:val="single"/>
        </w:rPr>
      </w:pPr>
      <w:r w:rsidRPr="006D0E3A">
        <w:rPr>
          <w:rFonts w:ascii="Albertus" w:eastAsia="Calibri" w:hAnsi="Albertus" w:cs="Times New Roman"/>
          <w:sz w:val="24"/>
          <w:szCs w:val="24"/>
          <w:u w:val="single"/>
        </w:rPr>
        <w:t>Brainstorming and Discussion</w:t>
      </w:r>
    </w:p>
    <w:p w:rsidR="00381D07" w:rsidRDefault="00381D07" w:rsidP="0060460A">
      <w:pPr>
        <w:pStyle w:val="ListParagraph"/>
        <w:rPr>
          <w:rFonts w:ascii="Albertus" w:eastAsia="Calibri" w:hAnsi="Albertus" w:cs="Times New Roman"/>
          <w:sz w:val="24"/>
          <w:szCs w:val="24"/>
        </w:rPr>
      </w:pPr>
      <w:r>
        <w:rPr>
          <w:rFonts w:ascii="Albertus" w:eastAsia="Calibri" w:hAnsi="Albertus" w:cs="Times New Roman"/>
          <w:sz w:val="24"/>
          <w:szCs w:val="24"/>
        </w:rPr>
        <w:t>Mr. Drumm explained that the purpose of the visioning retreat was to discuss the following:</w:t>
      </w:r>
    </w:p>
    <w:p w:rsidR="00381D07" w:rsidRDefault="00381D07" w:rsidP="00381D07">
      <w:pPr>
        <w:pStyle w:val="ListParagraph"/>
        <w:numPr>
          <w:ilvl w:val="0"/>
          <w:numId w:val="3"/>
        </w:numPr>
        <w:rPr>
          <w:rFonts w:ascii="Albertus" w:eastAsia="Calibri" w:hAnsi="Albertus" w:cs="Times New Roman"/>
          <w:sz w:val="24"/>
          <w:szCs w:val="24"/>
        </w:rPr>
      </w:pPr>
      <w:r>
        <w:rPr>
          <w:rFonts w:ascii="Albertus" w:eastAsia="Calibri" w:hAnsi="Albertus" w:cs="Times New Roman"/>
          <w:sz w:val="24"/>
          <w:szCs w:val="24"/>
        </w:rPr>
        <w:t>FJA’s niche or vision</w:t>
      </w:r>
      <w:r w:rsidR="008251F9">
        <w:rPr>
          <w:rFonts w:ascii="Albertus" w:eastAsia="Calibri" w:hAnsi="Albertus" w:cs="Times New Roman"/>
          <w:sz w:val="24"/>
          <w:szCs w:val="24"/>
        </w:rPr>
        <w:t xml:space="preserve"> – The </w:t>
      </w:r>
      <w:r w:rsidR="00B3649D">
        <w:rPr>
          <w:rFonts w:ascii="Albertus" w:eastAsia="Calibri" w:hAnsi="Albertus" w:cs="Times New Roman"/>
          <w:sz w:val="24"/>
          <w:szCs w:val="24"/>
        </w:rPr>
        <w:t>group discussed the need for a clear strategic plan to define FJA and ensure that FJA meets goals.  The group discussed items such as e</w:t>
      </w:r>
      <w:r w:rsidR="008251F9">
        <w:rPr>
          <w:rFonts w:ascii="Albertus" w:eastAsia="Calibri" w:hAnsi="Albertus" w:cs="Times New Roman"/>
          <w:sz w:val="24"/>
          <w:szCs w:val="24"/>
        </w:rPr>
        <w:t>ducating the whole chi</w:t>
      </w:r>
      <w:r w:rsidR="00B3649D">
        <w:rPr>
          <w:rFonts w:ascii="Albertus" w:eastAsia="Calibri" w:hAnsi="Albertus" w:cs="Times New Roman"/>
          <w:sz w:val="24"/>
          <w:szCs w:val="24"/>
        </w:rPr>
        <w:t xml:space="preserve">ld, academics, excellence, </w:t>
      </w:r>
      <w:r w:rsidR="00EB6DFC">
        <w:rPr>
          <w:rFonts w:ascii="Albertus" w:eastAsia="Calibri" w:hAnsi="Albertus" w:cs="Times New Roman"/>
          <w:sz w:val="24"/>
          <w:szCs w:val="24"/>
        </w:rPr>
        <w:t xml:space="preserve">small class </w:t>
      </w:r>
      <w:r w:rsidR="00EB6DFC">
        <w:rPr>
          <w:rFonts w:ascii="Albertus" w:eastAsia="Calibri" w:hAnsi="Albertus" w:cs="Times New Roman"/>
          <w:sz w:val="24"/>
          <w:szCs w:val="24"/>
        </w:rPr>
        <w:lastRenderedPageBreak/>
        <w:t xml:space="preserve">sizes, </w:t>
      </w:r>
      <w:r w:rsidR="00A32554">
        <w:rPr>
          <w:rFonts w:ascii="Albertus" w:eastAsia="Calibri" w:hAnsi="Albertus" w:cs="Times New Roman"/>
          <w:sz w:val="24"/>
          <w:szCs w:val="24"/>
        </w:rPr>
        <w:t xml:space="preserve">community, </w:t>
      </w:r>
      <w:r w:rsidR="00B3649D">
        <w:rPr>
          <w:rFonts w:ascii="Albertus" w:eastAsia="Calibri" w:hAnsi="Albertus" w:cs="Times New Roman"/>
          <w:sz w:val="24"/>
          <w:szCs w:val="24"/>
        </w:rPr>
        <w:t>experiential</w:t>
      </w:r>
      <w:r w:rsidR="008251F9">
        <w:rPr>
          <w:rFonts w:ascii="Albertus" w:eastAsia="Calibri" w:hAnsi="Albertus" w:cs="Times New Roman"/>
          <w:sz w:val="24"/>
          <w:szCs w:val="24"/>
        </w:rPr>
        <w:t xml:space="preserve"> learning,</w:t>
      </w:r>
      <w:r w:rsidR="00C6099E">
        <w:rPr>
          <w:rFonts w:ascii="Albertus" w:eastAsia="Calibri" w:hAnsi="Albertus" w:cs="Times New Roman"/>
          <w:sz w:val="24"/>
          <w:szCs w:val="24"/>
        </w:rPr>
        <w:t xml:space="preserve"> the cost of the expeditionary brand,</w:t>
      </w:r>
      <w:r w:rsidR="008251F9">
        <w:rPr>
          <w:rFonts w:ascii="Albertus" w:eastAsia="Calibri" w:hAnsi="Albertus" w:cs="Times New Roman"/>
          <w:sz w:val="24"/>
          <w:szCs w:val="24"/>
        </w:rPr>
        <w:t xml:space="preserve"> Montessori influence</w:t>
      </w:r>
      <w:r w:rsidR="008739FF">
        <w:rPr>
          <w:rFonts w:ascii="Albertus" w:eastAsia="Calibri" w:hAnsi="Albertus" w:cs="Times New Roman"/>
          <w:sz w:val="24"/>
          <w:szCs w:val="24"/>
        </w:rPr>
        <w:t>, and the needs of the Flagstaff community</w:t>
      </w:r>
      <w:r w:rsidR="008251F9">
        <w:rPr>
          <w:rFonts w:ascii="Albertus" w:eastAsia="Calibri" w:hAnsi="Albertus" w:cs="Times New Roman"/>
          <w:sz w:val="24"/>
          <w:szCs w:val="24"/>
        </w:rPr>
        <w:t>.  The group brainstormed these “bumper sticker” sayings as potentially a reflection of FJA’s mission:</w:t>
      </w:r>
    </w:p>
    <w:p w:rsidR="008251F9" w:rsidRPr="008251F9" w:rsidRDefault="008251F9" w:rsidP="008251F9">
      <w:pPr>
        <w:pStyle w:val="ListParagraph"/>
        <w:numPr>
          <w:ilvl w:val="1"/>
          <w:numId w:val="3"/>
        </w:numPr>
        <w:spacing w:line="240" w:lineRule="auto"/>
        <w:rPr>
          <w:rFonts w:ascii="Albertus" w:eastAsia="Calibri" w:hAnsi="Albertus" w:cs="Times New Roman"/>
          <w:sz w:val="24"/>
          <w:szCs w:val="24"/>
        </w:rPr>
      </w:pPr>
      <w:r w:rsidRPr="008251F9">
        <w:rPr>
          <w:rFonts w:ascii="Albertus" w:eastAsia="Calibri" w:hAnsi="Albertus" w:cs="Times New Roman"/>
          <w:sz w:val="24"/>
          <w:szCs w:val="24"/>
        </w:rPr>
        <w:t>Educating the whole child through academics, experiential excellence, and community.</w:t>
      </w:r>
    </w:p>
    <w:p w:rsidR="008251F9" w:rsidRPr="008251F9" w:rsidRDefault="008251F9" w:rsidP="008251F9">
      <w:pPr>
        <w:pStyle w:val="ListParagraph"/>
        <w:numPr>
          <w:ilvl w:val="1"/>
          <w:numId w:val="3"/>
        </w:numPr>
        <w:spacing w:line="240" w:lineRule="auto"/>
        <w:rPr>
          <w:rFonts w:ascii="Albertus" w:eastAsia="Calibri" w:hAnsi="Albertus" w:cs="Times New Roman"/>
          <w:sz w:val="24"/>
          <w:szCs w:val="24"/>
        </w:rPr>
      </w:pPr>
      <w:r w:rsidRPr="008251F9">
        <w:rPr>
          <w:rFonts w:ascii="Albertus" w:eastAsia="Calibri" w:hAnsi="Albertus" w:cs="Times New Roman"/>
          <w:sz w:val="24"/>
          <w:szCs w:val="24"/>
        </w:rPr>
        <w:t>Mastering experiential excellence through educating the whole child.</w:t>
      </w:r>
    </w:p>
    <w:p w:rsidR="008251F9" w:rsidRPr="00F120B8" w:rsidRDefault="008251F9" w:rsidP="00F120B8">
      <w:pPr>
        <w:pStyle w:val="ListParagraph"/>
        <w:numPr>
          <w:ilvl w:val="1"/>
          <w:numId w:val="3"/>
        </w:numPr>
        <w:spacing w:line="240" w:lineRule="auto"/>
        <w:rPr>
          <w:rFonts w:ascii="Albertus" w:eastAsia="Calibri" w:hAnsi="Albertus" w:cs="Times New Roman"/>
          <w:sz w:val="24"/>
          <w:szCs w:val="24"/>
        </w:rPr>
      </w:pPr>
      <w:r w:rsidRPr="008251F9">
        <w:rPr>
          <w:rFonts w:ascii="Albertus" w:eastAsia="Calibri" w:hAnsi="Albertus" w:cs="Times New Roman"/>
          <w:sz w:val="24"/>
          <w:szCs w:val="24"/>
        </w:rPr>
        <w:t>Fostering excellence through academics, experiential learning, and community.</w:t>
      </w:r>
    </w:p>
    <w:p w:rsidR="00381D07" w:rsidRDefault="00381D07" w:rsidP="00381D07">
      <w:pPr>
        <w:pStyle w:val="ListParagraph"/>
        <w:numPr>
          <w:ilvl w:val="0"/>
          <w:numId w:val="3"/>
        </w:numPr>
        <w:rPr>
          <w:rFonts w:ascii="Albertus" w:eastAsia="Calibri" w:hAnsi="Albertus" w:cs="Times New Roman"/>
          <w:sz w:val="24"/>
          <w:szCs w:val="24"/>
        </w:rPr>
      </w:pPr>
      <w:r>
        <w:rPr>
          <w:rFonts w:ascii="Albertus" w:eastAsia="Calibri" w:hAnsi="Albertus" w:cs="Times New Roman"/>
          <w:sz w:val="24"/>
          <w:szCs w:val="24"/>
        </w:rPr>
        <w:t>FJA expansion</w:t>
      </w:r>
      <w:r w:rsidR="00F120B8">
        <w:rPr>
          <w:rFonts w:ascii="Albertus" w:eastAsia="Calibri" w:hAnsi="Albertus" w:cs="Times New Roman"/>
          <w:sz w:val="24"/>
          <w:szCs w:val="24"/>
        </w:rPr>
        <w:t xml:space="preserve"> – The group discussed </w:t>
      </w:r>
      <w:r w:rsidR="00FA73F1">
        <w:rPr>
          <w:rFonts w:ascii="Albertus" w:eastAsia="Calibri" w:hAnsi="Albertus" w:cs="Times New Roman"/>
          <w:sz w:val="24"/>
          <w:szCs w:val="24"/>
        </w:rPr>
        <w:t xml:space="preserve">the idea of adding a high school to FJA.  After discussion the group agreed FJA needed to add to existing waitlist for </w:t>
      </w:r>
      <w:r w:rsidR="00995385">
        <w:rPr>
          <w:rFonts w:ascii="Albertus" w:eastAsia="Calibri" w:hAnsi="Albertus" w:cs="Times New Roman"/>
          <w:sz w:val="24"/>
          <w:szCs w:val="24"/>
        </w:rPr>
        <w:t>all grades</w:t>
      </w:r>
      <w:r w:rsidR="00FA73F1">
        <w:rPr>
          <w:rFonts w:ascii="Albertus" w:eastAsia="Calibri" w:hAnsi="Albertus" w:cs="Times New Roman"/>
          <w:sz w:val="24"/>
          <w:szCs w:val="24"/>
        </w:rPr>
        <w:t>, as well as tackle the challenge of having two campuses for elementary and middle school students, before embarking on a high school.</w:t>
      </w:r>
    </w:p>
    <w:p w:rsidR="00474086" w:rsidRDefault="00381D07" w:rsidP="00381D07">
      <w:pPr>
        <w:pStyle w:val="ListParagraph"/>
        <w:numPr>
          <w:ilvl w:val="0"/>
          <w:numId w:val="3"/>
        </w:numPr>
        <w:rPr>
          <w:rFonts w:ascii="Albertus" w:eastAsia="Calibri" w:hAnsi="Albertus" w:cs="Times New Roman"/>
          <w:sz w:val="24"/>
          <w:szCs w:val="24"/>
        </w:rPr>
      </w:pPr>
      <w:r>
        <w:rPr>
          <w:rFonts w:ascii="Albertus" w:eastAsia="Calibri" w:hAnsi="Albertus" w:cs="Times New Roman"/>
          <w:sz w:val="24"/>
          <w:szCs w:val="24"/>
        </w:rPr>
        <w:t>FJA facility and campus location</w:t>
      </w:r>
      <w:r w:rsidR="00596232">
        <w:rPr>
          <w:rFonts w:ascii="Albertus" w:eastAsia="Calibri" w:hAnsi="Albertus" w:cs="Times New Roman"/>
          <w:sz w:val="24"/>
          <w:szCs w:val="24"/>
        </w:rPr>
        <w:t xml:space="preserve"> –</w:t>
      </w:r>
      <w:r w:rsidR="004C164B">
        <w:rPr>
          <w:rFonts w:ascii="Albertus" w:eastAsia="Calibri" w:hAnsi="Albertus" w:cs="Times New Roman"/>
          <w:sz w:val="24"/>
          <w:szCs w:val="24"/>
        </w:rPr>
        <w:t xml:space="preserve"> The group discussed the need to combine both </w:t>
      </w:r>
      <w:r w:rsidR="00A129C6">
        <w:rPr>
          <w:rFonts w:ascii="Albertus" w:eastAsia="Calibri" w:hAnsi="Albertus" w:cs="Times New Roman"/>
          <w:sz w:val="24"/>
          <w:szCs w:val="24"/>
        </w:rPr>
        <w:t xml:space="preserve">the elementary and middle schools into one campus.  </w:t>
      </w:r>
      <w:r w:rsidR="00474086">
        <w:rPr>
          <w:rFonts w:ascii="Albertus" w:eastAsia="Calibri" w:hAnsi="Albertus" w:cs="Times New Roman"/>
          <w:sz w:val="24"/>
          <w:szCs w:val="24"/>
        </w:rPr>
        <w:t>The group discussed the following points:</w:t>
      </w:r>
    </w:p>
    <w:p w:rsidR="00381D07" w:rsidRDefault="00A129C6" w:rsidP="00474086">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 xml:space="preserve">The group talked about the </w:t>
      </w:r>
      <w:r w:rsidR="001A0677">
        <w:rPr>
          <w:rFonts w:ascii="Albertus" w:eastAsia="Calibri" w:hAnsi="Albertus" w:cs="Times New Roman"/>
          <w:sz w:val="24"/>
          <w:szCs w:val="24"/>
        </w:rPr>
        <w:t xml:space="preserve">current financial health of FJA savings account and equity in the elementary </w:t>
      </w:r>
      <w:r w:rsidR="00AE063A">
        <w:rPr>
          <w:rFonts w:ascii="Albertus" w:eastAsia="Calibri" w:hAnsi="Albertus" w:cs="Times New Roman"/>
          <w:sz w:val="24"/>
          <w:szCs w:val="24"/>
        </w:rPr>
        <w:t>property</w:t>
      </w:r>
      <w:r w:rsidR="001A0677">
        <w:rPr>
          <w:rFonts w:ascii="Albertus" w:eastAsia="Calibri" w:hAnsi="Albertus" w:cs="Times New Roman"/>
          <w:sz w:val="24"/>
          <w:szCs w:val="24"/>
        </w:rPr>
        <w:t>.</w:t>
      </w:r>
      <w:r w:rsidR="00474086">
        <w:rPr>
          <w:rFonts w:ascii="Albertus" w:eastAsia="Calibri" w:hAnsi="Albertus" w:cs="Times New Roman"/>
          <w:sz w:val="24"/>
          <w:szCs w:val="24"/>
        </w:rPr>
        <w:t xml:space="preserve">  FJA may have the funds to pursue a new campus in the near future.</w:t>
      </w:r>
    </w:p>
    <w:p w:rsidR="00474086" w:rsidRDefault="00474086" w:rsidP="00474086">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The group discussed having a campus with two wings or buildings to help segregate the older children from the younger children.</w:t>
      </w:r>
    </w:p>
    <w:p w:rsidR="00997360" w:rsidRDefault="00474086" w:rsidP="00997360">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There is a concern that FUSD could non-renew the middle school lease if their student count necessitated the addition of a new facility.  FJA should develop a backup plan of where to house the 5</w:t>
      </w:r>
      <w:r w:rsidRPr="00474086">
        <w:rPr>
          <w:rFonts w:ascii="Albertus" w:eastAsia="Calibri" w:hAnsi="Albertus" w:cs="Times New Roman"/>
          <w:sz w:val="24"/>
          <w:szCs w:val="24"/>
          <w:vertAlign w:val="superscript"/>
        </w:rPr>
        <w:t>th</w:t>
      </w:r>
      <w:r>
        <w:rPr>
          <w:rFonts w:ascii="Albertus" w:eastAsia="Calibri" w:hAnsi="Albertus" w:cs="Times New Roman"/>
          <w:sz w:val="24"/>
          <w:szCs w:val="24"/>
        </w:rPr>
        <w:t>-8</w:t>
      </w:r>
      <w:r w:rsidRPr="00474086">
        <w:rPr>
          <w:rFonts w:ascii="Albertus" w:eastAsia="Calibri" w:hAnsi="Albertus" w:cs="Times New Roman"/>
          <w:sz w:val="24"/>
          <w:szCs w:val="24"/>
          <w:vertAlign w:val="superscript"/>
        </w:rPr>
        <w:t>th</w:t>
      </w:r>
      <w:r>
        <w:rPr>
          <w:rFonts w:ascii="Albertus" w:eastAsia="Calibri" w:hAnsi="Albertus" w:cs="Times New Roman"/>
          <w:sz w:val="24"/>
          <w:szCs w:val="24"/>
        </w:rPr>
        <w:t xml:space="preserve"> graders if the lease was non-renewed.</w:t>
      </w:r>
    </w:p>
    <w:p w:rsidR="00997360" w:rsidRPr="00997360" w:rsidRDefault="00997360" w:rsidP="00997360">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The group discussed the ways to help parents transition from the elementary school to the middle school.  They also discussed way</w:t>
      </w:r>
      <w:r w:rsidR="00241771">
        <w:rPr>
          <w:rFonts w:ascii="Albertus" w:eastAsia="Calibri" w:hAnsi="Albertus" w:cs="Times New Roman"/>
          <w:sz w:val="24"/>
          <w:szCs w:val="24"/>
        </w:rPr>
        <w:t>s</w:t>
      </w:r>
      <w:r>
        <w:rPr>
          <w:rFonts w:ascii="Albertus" w:eastAsia="Calibri" w:hAnsi="Albertus" w:cs="Times New Roman"/>
          <w:sz w:val="24"/>
          <w:szCs w:val="24"/>
        </w:rPr>
        <w:t xml:space="preserve"> to build stronger relationships between the teachers and students at each campus.</w:t>
      </w:r>
    </w:p>
    <w:p w:rsidR="00381D07" w:rsidRDefault="00381D07" w:rsidP="00381D07">
      <w:pPr>
        <w:pStyle w:val="ListParagraph"/>
        <w:numPr>
          <w:ilvl w:val="0"/>
          <w:numId w:val="3"/>
        </w:numPr>
        <w:rPr>
          <w:rFonts w:ascii="Albertus" w:eastAsia="Calibri" w:hAnsi="Albertus" w:cs="Times New Roman"/>
          <w:sz w:val="24"/>
          <w:szCs w:val="24"/>
        </w:rPr>
      </w:pPr>
      <w:r>
        <w:rPr>
          <w:rFonts w:ascii="Albertus" w:eastAsia="Calibri" w:hAnsi="Albertus" w:cs="Times New Roman"/>
          <w:sz w:val="24"/>
          <w:szCs w:val="24"/>
        </w:rPr>
        <w:t>Three to five year outline</w:t>
      </w:r>
      <w:r w:rsidR="000F0939">
        <w:rPr>
          <w:rFonts w:ascii="Albertus" w:eastAsia="Calibri" w:hAnsi="Albertus" w:cs="Times New Roman"/>
          <w:sz w:val="24"/>
          <w:szCs w:val="24"/>
        </w:rPr>
        <w:t xml:space="preserve"> or strategic plan</w:t>
      </w:r>
      <w:r>
        <w:rPr>
          <w:rFonts w:ascii="Albertus" w:eastAsia="Calibri" w:hAnsi="Albertus" w:cs="Times New Roman"/>
          <w:sz w:val="24"/>
          <w:szCs w:val="24"/>
        </w:rPr>
        <w:t xml:space="preserve"> for FJA</w:t>
      </w:r>
      <w:r w:rsidR="00A32554">
        <w:rPr>
          <w:rFonts w:ascii="Albertus" w:eastAsia="Calibri" w:hAnsi="Albertus" w:cs="Times New Roman"/>
          <w:sz w:val="24"/>
          <w:szCs w:val="24"/>
        </w:rPr>
        <w:t xml:space="preserve"> – The group discussed the following types of </w:t>
      </w:r>
      <w:r w:rsidR="00DB6BC4">
        <w:rPr>
          <w:rFonts w:ascii="Albertus" w:eastAsia="Calibri" w:hAnsi="Albertus" w:cs="Times New Roman"/>
          <w:sz w:val="24"/>
          <w:szCs w:val="24"/>
        </w:rPr>
        <w:t>items for the future:</w:t>
      </w:r>
    </w:p>
    <w:p w:rsidR="00DB6BC4" w:rsidRDefault="00DB6BC4" w:rsidP="00DB6BC4">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Developing an experiential curriculum for the middle school and integrating experiential learning with the Montessori influences at the elementary school.</w:t>
      </w:r>
    </w:p>
    <w:p w:rsidR="00DB6BC4" w:rsidRDefault="00DB6BC4" w:rsidP="00DB6BC4">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 xml:space="preserve">Researching possible options for transporting students on field trips such as purchasing a van or entering into an agreement with a local </w:t>
      </w:r>
      <w:r w:rsidR="0000677E">
        <w:rPr>
          <w:rFonts w:ascii="Albertus" w:eastAsia="Calibri" w:hAnsi="Albertus" w:cs="Times New Roman"/>
          <w:sz w:val="24"/>
          <w:szCs w:val="24"/>
        </w:rPr>
        <w:t>company</w:t>
      </w:r>
      <w:r>
        <w:rPr>
          <w:rFonts w:ascii="Albertus" w:eastAsia="Calibri" w:hAnsi="Albertus" w:cs="Times New Roman"/>
          <w:sz w:val="24"/>
          <w:szCs w:val="24"/>
        </w:rPr>
        <w:t>.</w:t>
      </w:r>
    </w:p>
    <w:p w:rsidR="0000677E" w:rsidRDefault="0000677E" w:rsidP="00DB6BC4">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Pinpointing an FJA brand that will help establish FJA in the Flagstaff community.</w:t>
      </w:r>
    </w:p>
    <w:p w:rsidR="00FF47DA" w:rsidRDefault="00086F9D" w:rsidP="00FF47DA">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lastRenderedPageBreak/>
        <w:t xml:space="preserve">Creating better transitions </w:t>
      </w:r>
      <w:r w:rsidR="00FF47DA">
        <w:rPr>
          <w:rFonts w:ascii="Albertus" w:eastAsia="Calibri" w:hAnsi="Albertus" w:cs="Times New Roman"/>
          <w:sz w:val="24"/>
          <w:szCs w:val="24"/>
        </w:rPr>
        <w:t>for students moving from the middle school to high school and the elementary school to the middle school.</w:t>
      </w:r>
    </w:p>
    <w:p w:rsidR="00762035" w:rsidRDefault="00762035" w:rsidP="00FF47DA">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Exploring ways to keep the kindergarten through fourth grade classes full, and keeping the same students when enrolling fifth graders.</w:t>
      </w:r>
    </w:p>
    <w:p w:rsidR="00762035" w:rsidRDefault="00762035" w:rsidP="00FF47DA">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Maintaining a technology replacement cycle so tha</w:t>
      </w:r>
      <w:r w:rsidR="00131C69">
        <w:rPr>
          <w:rFonts w:ascii="Albertus" w:eastAsia="Calibri" w:hAnsi="Albertus" w:cs="Times New Roman"/>
          <w:sz w:val="24"/>
          <w:szCs w:val="24"/>
        </w:rPr>
        <w:t>t FJA does not lose any of the momentum that was built during the 2013-2014 school year technology purchases.</w:t>
      </w:r>
    </w:p>
    <w:p w:rsidR="005362C0" w:rsidRPr="00FF47DA" w:rsidRDefault="005362C0" w:rsidP="00FF47DA">
      <w:pPr>
        <w:pStyle w:val="ListParagraph"/>
        <w:numPr>
          <w:ilvl w:val="1"/>
          <w:numId w:val="3"/>
        </w:numPr>
        <w:rPr>
          <w:rFonts w:ascii="Albertus" w:eastAsia="Calibri" w:hAnsi="Albertus" w:cs="Times New Roman"/>
          <w:sz w:val="24"/>
          <w:szCs w:val="24"/>
        </w:rPr>
      </w:pPr>
      <w:r>
        <w:rPr>
          <w:rFonts w:ascii="Albertus" w:eastAsia="Calibri" w:hAnsi="Albertus" w:cs="Times New Roman"/>
          <w:sz w:val="24"/>
          <w:szCs w:val="24"/>
        </w:rPr>
        <w:t>Building a network of parents and their contact information to help create a community investment in the school.</w:t>
      </w:r>
    </w:p>
    <w:p w:rsidR="00AE5AD2" w:rsidRPr="008A5E44" w:rsidRDefault="00186BAE" w:rsidP="008A5E44">
      <w:pPr>
        <w:pStyle w:val="ListParagraph"/>
        <w:numPr>
          <w:ilvl w:val="0"/>
          <w:numId w:val="3"/>
        </w:numPr>
        <w:rPr>
          <w:rFonts w:ascii="Albertus" w:eastAsia="Calibri" w:hAnsi="Albertus" w:cs="Times New Roman"/>
          <w:sz w:val="24"/>
          <w:szCs w:val="24"/>
        </w:rPr>
      </w:pPr>
      <w:r>
        <w:rPr>
          <w:rFonts w:ascii="Albertus" w:eastAsia="Calibri" w:hAnsi="Albertus" w:cs="Times New Roman"/>
          <w:sz w:val="24"/>
          <w:szCs w:val="24"/>
        </w:rPr>
        <w:t>FJA needed board skills</w:t>
      </w:r>
      <w:r w:rsidR="00330B63">
        <w:rPr>
          <w:rFonts w:ascii="Albertus" w:eastAsia="Calibri" w:hAnsi="Albertus" w:cs="Times New Roman"/>
          <w:sz w:val="24"/>
          <w:szCs w:val="24"/>
        </w:rPr>
        <w:t xml:space="preserve"> – The group discussed a need for </w:t>
      </w:r>
      <w:r w:rsidR="00086F9D">
        <w:rPr>
          <w:rFonts w:ascii="Albertus" w:eastAsia="Calibri" w:hAnsi="Albertus" w:cs="Times New Roman"/>
          <w:sz w:val="24"/>
          <w:szCs w:val="24"/>
        </w:rPr>
        <w:t xml:space="preserve">Board members with </w:t>
      </w:r>
      <w:r w:rsidR="00330B63">
        <w:rPr>
          <w:rFonts w:ascii="Albertus" w:eastAsia="Calibri" w:hAnsi="Albertus" w:cs="Times New Roman"/>
          <w:sz w:val="24"/>
          <w:szCs w:val="24"/>
        </w:rPr>
        <w:t xml:space="preserve">skills in areas </w:t>
      </w:r>
      <w:r w:rsidR="008251F9">
        <w:rPr>
          <w:rFonts w:ascii="Albertus" w:eastAsia="Calibri" w:hAnsi="Albertus" w:cs="Times New Roman"/>
          <w:sz w:val="24"/>
          <w:szCs w:val="24"/>
        </w:rPr>
        <w:t xml:space="preserve">such as curriculum experience, financial and banking experience, population demographic understanding, </w:t>
      </w:r>
      <w:r w:rsidR="00330B63">
        <w:rPr>
          <w:rFonts w:ascii="Albertus" w:eastAsia="Calibri" w:hAnsi="Albertus" w:cs="Times New Roman"/>
          <w:sz w:val="24"/>
          <w:szCs w:val="24"/>
        </w:rPr>
        <w:t>and opening new campuses.</w:t>
      </w:r>
    </w:p>
    <w:p w:rsidR="00B85A0D" w:rsidRPr="00A34D94" w:rsidRDefault="00B85A0D" w:rsidP="00A34D94">
      <w:pPr>
        <w:spacing w:line="240" w:lineRule="auto"/>
        <w:rPr>
          <w:rFonts w:ascii="Albertus" w:eastAsia="Calibri" w:hAnsi="Albertus" w:cs="Times New Roman"/>
          <w:sz w:val="24"/>
          <w:szCs w:val="24"/>
        </w:rPr>
      </w:pPr>
    </w:p>
    <w:p w:rsidR="00AB6D6D" w:rsidRPr="00D07FF6" w:rsidRDefault="005362C0" w:rsidP="00AB6D6D">
      <w:pPr>
        <w:spacing w:line="240" w:lineRule="auto"/>
        <w:rPr>
          <w:rFonts w:ascii="Albertus" w:eastAsia="Calibri" w:hAnsi="Albertus" w:cs="Times New Roman"/>
          <w:sz w:val="24"/>
          <w:szCs w:val="24"/>
        </w:rPr>
      </w:pPr>
      <w:r>
        <w:rPr>
          <w:rFonts w:ascii="Albertus" w:eastAsia="Calibri" w:hAnsi="Albertus" w:cs="Times New Roman"/>
          <w:sz w:val="24"/>
          <w:szCs w:val="24"/>
        </w:rPr>
        <w:t xml:space="preserve">The </w:t>
      </w:r>
      <w:r w:rsidR="009D2ADE">
        <w:rPr>
          <w:rFonts w:ascii="Albertus" w:eastAsia="Calibri" w:hAnsi="Albertus" w:cs="Times New Roman"/>
          <w:sz w:val="24"/>
          <w:szCs w:val="24"/>
        </w:rPr>
        <w:t>visioning retreat discussion ended at 4:10 pm.</w:t>
      </w:r>
    </w:p>
    <w:sectPr w:rsidR="00AB6D6D" w:rsidRPr="00D07FF6" w:rsidSect="00C13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Antique Olive">
    <w:altName w:val="Corbel"/>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8530F"/>
    <w:multiLevelType w:val="hybridMultilevel"/>
    <w:tmpl w:val="C19C16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652E54"/>
    <w:multiLevelType w:val="hybridMultilevel"/>
    <w:tmpl w:val="54E0A9C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2EF0535"/>
    <w:multiLevelType w:val="hybridMultilevel"/>
    <w:tmpl w:val="298C4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3DD8"/>
    <w:rsid w:val="00004798"/>
    <w:rsid w:val="0000677E"/>
    <w:rsid w:val="000121EC"/>
    <w:rsid w:val="000139AA"/>
    <w:rsid w:val="00035E38"/>
    <w:rsid w:val="0005677A"/>
    <w:rsid w:val="00061769"/>
    <w:rsid w:val="00062E7A"/>
    <w:rsid w:val="00065414"/>
    <w:rsid w:val="00067977"/>
    <w:rsid w:val="00074D95"/>
    <w:rsid w:val="00086F9D"/>
    <w:rsid w:val="000A092C"/>
    <w:rsid w:val="000A1774"/>
    <w:rsid w:val="000B1CD3"/>
    <w:rsid w:val="000F0939"/>
    <w:rsid w:val="00107396"/>
    <w:rsid w:val="00131C69"/>
    <w:rsid w:val="00155648"/>
    <w:rsid w:val="00167409"/>
    <w:rsid w:val="00186BAE"/>
    <w:rsid w:val="001A0677"/>
    <w:rsid w:val="00233D48"/>
    <w:rsid w:val="00236161"/>
    <w:rsid w:val="00241771"/>
    <w:rsid w:val="002576A6"/>
    <w:rsid w:val="002A3098"/>
    <w:rsid w:val="002B1F2C"/>
    <w:rsid w:val="002C759F"/>
    <w:rsid w:val="002D028F"/>
    <w:rsid w:val="002E2DE6"/>
    <w:rsid w:val="002F5BFA"/>
    <w:rsid w:val="003014C2"/>
    <w:rsid w:val="0031038E"/>
    <w:rsid w:val="00330B63"/>
    <w:rsid w:val="00361E67"/>
    <w:rsid w:val="00362483"/>
    <w:rsid w:val="0037463C"/>
    <w:rsid w:val="00381D07"/>
    <w:rsid w:val="003C4CFD"/>
    <w:rsid w:val="003D657D"/>
    <w:rsid w:val="00420EB6"/>
    <w:rsid w:val="00474086"/>
    <w:rsid w:val="00477C5F"/>
    <w:rsid w:val="00481C71"/>
    <w:rsid w:val="004B13FE"/>
    <w:rsid w:val="004B3AA0"/>
    <w:rsid w:val="004C164B"/>
    <w:rsid w:val="004D7AB1"/>
    <w:rsid w:val="004D7C81"/>
    <w:rsid w:val="004F1D75"/>
    <w:rsid w:val="00512053"/>
    <w:rsid w:val="00524184"/>
    <w:rsid w:val="005362C0"/>
    <w:rsid w:val="00562D12"/>
    <w:rsid w:val="005630E5"/>
    <w:rsid w:val="00596232"/>
    <w:rsid w:val="005D0F5B"/>
    <w:rsid w:val="0060460A"/>
    <w:rsid w:val="006067DF"/>
    <w:rsid w:val="0063283C"/>
    <w:rsid w:val="00633A03"/>
    <w:rsid w:val="0063579F"/>
    <w:rsid w:val="006367F5"/>
    <w:rsid w:val="00672322"/>
    <w:rsid w:val="006B3716"/>
    <w:rsid w:val="006B639B"/>
    <w:rsid w:val="006B6C62"/>
    <w:rsid w:val="006D0E3A"/>
    <w:rsid w:val="006E4D8D"/>
    <w:rsid w:val="006F00CA"/>
    <w:rsid w:val="006F1A20"/>
    <w:rsid w:val="00700BE6"/>
    <w:rsid w:val="00704886"/>
    <w:rsid w:val="00712AE9"/>
    <w:rsid w:val="00725EBD"/>
    <w:rsid w:val="00741866"/>
    <w:rsid w:val="007441DC"/>
    <w:rsid w:val="00762035"/>
    <w:rsid w:val="007857F1"/>
    <w:rsid w:val="007A19B8"/>
    <w:rsid w:val="007E1A88"/>
    <w:rsid w:val="0081315B"/>
    <w:rsid w:val="008251F9"/>
    <w:rsid w:val="0084528A"/>
    <w:rsid w:val="008566F2"/>
    <w:rsid w:val="008739FF"/>
    <w:rsid w:val="008779FB"/>
    <w:rsid w:val="008A5E44"/>
    <w:rsid w:val="008C22A7"/>
    <w:rsid w:val="00913250"/>
    <w:rsid w:val="00943B10"/>
    <w:rsid w:val="00944704"/>
    <w:rsid w:val="00957116"/>
    <w:rsid w:val="009576BD"/>
    <w:rsid w:val="00995385"/>
    <w:rsid w:val="00997360"/>
    <w:rsid w:val="009A5235"/>
    <w:rsid w:val="009B739D"/>
    <w:rsid w:val="009D2ADE"/>
    <w:rsid w:val="00A129C6"/>
    <w:rsid w:val="00A279AB"/>
    <w:rsid w:val="00A32554"/>
    <w:rsid w:val="00A34D94"/>
    <w:rsid w:val="00A77769"/>
    <w:rsid w:val="00AA1179"/>
    <w:rsid w:val="00AB52FE"/>
    <w:rsid w:val="00AB5CE7"/>
    <w:rsid w:val="00AB6D6D"/>
    <w:rsid w:val="00AE063A"/>
    <w:rsid w:val="00AE5AD2"/>
    <w:rsid w:val="00B211B3"/>
    <w:rsid w:val="00B3649D"/>
    <w:rsid w:val="00B450D1"/>
    <w:rsid w:val="00B65013"/>
    <w:rsid w:val="00B80AD1"/>
    <w:rsid w:val="00B85A0D"/>
    <w:rsid w:val="00BB235D"/>
    <w:rsid w:val="00BB3DD8"/>
    <w:rsid w:val="00BE7E3D"/>
    <w:rsid w:val="00C07D61"/>
    <w:rsid w:val="00C1325B"/>
    <w:rsid w:val="00C42E47"/>
    <w:rsid w:val="00C538E8"/>
    <w:rsid w:val="00C6099E"/>
    <w:rsid w:val="00C829FE"/>
    <w:rsid w:val="00C92210"/>
    <w:rsid w:val="00C96DA6"/>
    <w:rsid w:val="00CC2C26"/>
    <w:rsid w:val="00CC2E81"/>
    <w:rsid w:val="00CC3BF3"/>
    <w:rsid w:val="00CF257E"/>
    <w:rsid w:val="00D07FF6"/>
    <w:rsid w:val="00D20218"/>
    <w:rsid w:val="00D22CBB"/>
    <w:rsid w:val="00D40966"/>
    <w:rsid w:val="00DA0469"/>
    <w:rsid w:val="00DB4E47"/>
    <w:rsid w:val="00DB6BC4"/>
    <w:rsid w:val="00DE60D8"/>
    <w:rsid w:val="00DE6CFF"/>
    <w:rsid w:val="00DF082E"/>
    <w:rsid w:val="00DF52C3"/>
    <w:rsid w:val="00E10949"/>
    <w:rsid w:val="00E34D4D"/>
    <w:rsid w:val="00E86B7D"/>
    <w:rsid w:val="00EA36D9"/>
    <w:rsid w:val="00EB0F59"/>
    <w:rsid w:val="00EB6DFC"/>
    <w:rsid w:val="00F06A07"/>
    <w:rsid w:val="00F120B8"/>
    <w:rsid w:val="00F207F3"/>
    <w:rsid w:val="00F446AC"/>
    <w:rsid w:val="00F473BD"/>
    <w:rsid w:val="00F55886"/>
    <w:rsid w:val="00F730FD"/>
    <w:rsid w:val="00F9505D"/>
    <w:rsid w:val="00F97202"/>
    <w:rsid w:val="00FA21B6"/>
    <w:rsid w:val="00FA64BD"/>
    <w:rsid w:val="00FA73F1"/>
    <w:rsid w:val="00FB4A9F"/>
    <w:rsid w:val="00FC6F72"/>
    <w:rsid w:val="00FD3421"/>
    <w:rsid w:val="00FF4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D8"/>
    <w:pPr>
      <w:ind w:left="720"/>
      <w:contextualSpacing/>
    </w:pPr>
  </w:style>
  <w:style w:type="paragraph" w:styleId="NoSpacing">
    <w:name w:val="No Spacing"/>
    <w:qFormat/>
    <w:rsid w:val="00AB6D6D"/>
    <w:pPr>
      <w:spacing w:after="0" w:line="240" w:lineRule="auto"/>
    </w:pPr>
    <w:rPr>
      <w:rFonts w:ascii="Albertus" w:eastAsia="Calibri" w:hAnsi="Albertu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1F2CD-9D57-4A78-BEFA-517E311A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Drumm</dc:creator>
  <cp:lastModifiedBy>cschmidt</cp:lastModifiedBy>
  <cp:revision>2</cp:revision>
  <dcterms:created xsi:type="dcterms:W3CDTF">2014-09-22T18:49:00Z</dcterms:created>
  <dcterms:modified xsi:type="dcterms:W3CDTF">2014-09-22T18:49:00Z</dcterms:modified>
</cp:coreProperties>
</file>