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Pursuant to A.R.S. 38-431.02, notice is hereby given to the general public that the Governing Board of Flagstaff Junior Academy &amp; Children’s House  will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796BED1F"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A442D0">
        <w:rPr>
          <w:sz w:val="24"/>
          <w:szCs w:val="24"/>
        </w:rPr>
        <w:t>Febru</w:t>
      </w:r>
      <w:r w:rsidR="00E331D0">
        <w:rPr>
          <w:sz w:val="24"/>
          <w:szCs w:val="24"/>
        </w:rPr>
        <w:t>ary</w:t>
      </w:r>
      <w:r w:rsidR="00DF4469">
        <w:rPr>
          <w:sz w:val="24"/>
          <w:szCs w:val="24"/>
        </w:rPr>
        <w:t xml:space="preserve"> </w:t>
      </w:r>
      <w:r w:rsidR="00A442D0">
        <w:rPr>
          <w:sz w:val="24"/>
          <w:szCs w:val="24"/>
        </w:rPr>
        <w:t>3rd</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2CA3CBBE" w14:textId="0E426529" w:rsidR="00E24D23" w:rsidRDefault="00E24D23" w:rsidP="00E24D23">
      <w:pPr>
        <w:pStyle w:val="PlainText"/>
      </w:pPr>
      <w:r>
        <w:t>Join Zoom Meeting</w:t>
      </w:r>
    </w:p>
    <w:p w14:paraId="22CC0294" w14:textId="77777777" w:rsidR="00E24D23" w:rsidRDefault="001D3B18" w:rsidP="00E24D23">
      <w:pPr>
        <w:pStyle w:val="PlainText"/>
      </w:pPr>
      <w:hyperlink r:id="rId8" w:history="1">
        <w:r w:rsidR="00E24D23">
          <w:rPr>
            <w:rStyle w:val="Hyperlink"/>
          </w:rPr>
          <w:t>https://us02web.zoom.us/j/89862434497</w:t>
        </w:r>
      </w:hyperlink>
    </w:p>
    <w:p w14:paraId="078BB758" w14:textId="77777777" w:rsidR="00E24D23" w:rsidRDefault="00E24D23" w:rsidP="00E24D23">
      <w:pPr>
        <w:pStyle w:val="PlainText"/>
      </w:pPr>
    </w:p>
    <w:p w14:paraId="16055AB3" w14:textId="77777777" w:rsidR="00E24D23" w:rsidRDefault="00E24D23" w:rsidP="00E24D23">
      <w:pPr>
        <w:pStyle w:val="PlainText"/>
      </w:pPr>
      <w:r>
        <w:t>Meeting ID: 898 6243 4497</w:t>
      </w:r>
    </w:p>
    <w:p w14:paraId="05D56FF9" w14:textId="5B68FD77" w:rsidR="00EE5D81" w:rsidRDefault="00EE5D81" w:rsidP="00EE5D81">
      <w:pPr>
        <w:pStyle w:val="NoSpacing"/>
        <w:jc w:val="center"/>
        <w:rPr>
          <w:sz w:val="24"/>
          <w:szCs w:val="24"/>
        </w:rPr>
      </w:pPr>
    </w:p>
    <w:p w14:paraId="68355DD3" w14:textId="7CBB7B4D" w:rsidR="00EE5D81" w:rsidRPr="00D877FB" w:rsidRDefault="00D32D5B" w:rsidP="00EE5D81">
      <w:pPr>
        <w:pStyle w:val="NoSpacing"/>
        <w:jc w:val="center"/>
        <w:rPr>
          <w:b/>
          <w:sz w:val="24"/>
          <w:szCs w:val="24"/>
        </w:rPr>
      </w:pPr>
      <w:r w:rsidRPr="00D32D5B">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Call To Order</w:t>
      </w:r>
    </w:p>
    <w:p w14:paraId="158C78ED" w14:textId="573BDD2D" w:rsidR="00EE5D81" w:rsidRPr="006F0017" w:rsidRDefault="00D32D5B" w:rsidP="005E4450">
      <w:pPr>
        <w:pStyle w:val="NoSpacing"/>
        <w:tabs>
          <w:tab w:val="left" w:pos="0"/>
          <w:tab w:val="left" w:pos="563"/>
          <w:tab w:val="left" w:pos="8208"/>
        </w:tabs>
        <w:rPr>
          <w:sz w:val="20"/>
          <w:szCs w:val="20"/>
        </w:rPr>
      </w:pPr>
      <w:r>
        <w:rPr>
          <w:sz w:val="20"/>
          <w:szCs w:val="20"/>
        </w:rPr>
        <w:t xml:space="preserve">Mr. Naleski called the meeting to order at </w:t>
      </w:r>
      <w:r w:rsidR="006F161D">
        <w:rPr>
          <w:sz w:val="20"/>
          <w:szCs w:val="20"/>
        </w:rPr>
        <w:t>7:05</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5AACC9C7" w:rsidR="00EE5D81" w:rsidRDefault="00E24D23" w:rsidP="00B6659A">
      <w:pPr>
        <w:pStyle w:val="NoSpacing"/>
        <w:tabs>
          <w:tab w:val="left" w:pos="0"/>
          <w:tab w:val="left" w:pos="540"/>
          <w:tab w:val="left" w:pos="8208"/>
        </w:tabs>
        <w:rPr>
          <w:sz w:val="20"/>
          <w:szCs w:val="20"/>
        </w:rPr>
      </w:pPr>
      <w:r>
        <w:rPr>
          <w:sz w:val="20"/>
          <w:szCs w:val="20"/>
        </w:rPr>
        <w:t>Mr. Naleski took roll.</w:t>
      </w:r>
    </w:p>
    <w:p w14:paraId="6EAB2DB7" w14:textId="77777777" w:rsidR="00E24D23" w:rsidRPr="006F0017" w:rsidRDefault="00E24D23" w:rsidP="00B6659A">
      <w:pPr>
        <w:pStyle w:val="NoSpacing"/>
        <w:tabs>
          <w:tab w:val="left" w:pos="0"/>
          <w:tab w:val="left" w:pos="540"/>
          <w:tab w:val="left" w:pos="8208"/>
        </w:tabs>
        <w:rPr>
          <w:b/>
          <w:sz w:val="20"/>
          <w:szCs w:val="20"/>
        </w:rPr>
      </w:pPr>
      <w:r>
        <w:rPr>
          <w:sz w:val="20"/>
          <w:szCs w:val="20"/>
        </w:rPr>
        <w:tab/>
      </w:r>
    </w:p>
    <w:tbl>
      <w:tblPr>
        <w:tblStyle w:val="TableGrid"/>
        <w:tblW w:w="0" w:type="auto"/>
        <w:tblInd w:w="505" w:type="dxa"/>
        <w:tblLook w:val="04A0" w:firstRow="1" w:lastRow="0" w:firstColumn="1" w:lastColumn="0" w:noHBand="0" w:noVBand="1"/>
      </w:tblPr>
      <w:tblGrid>
        <w:gridCol w:w="2605"/>
        <w:gridCol w:w="3060"/>
      </w:tblGrid>
      <w:tr w:rsidR="00E24D23" w14:paraId="401F04D6" w14:textId="77777777" w:rsidTr="00E24D23">
        <w:tc>
          <w:tcPr>
            <w:tcW w:w="2605" w:type="dxa"/>
          </w:tcPr>
          <w:p w14:paraId="4F448BC2" w14:textId="644B6A2B" w:rsidR="00E24D23" w:rsidRDefault="00E24D23" w:rsidP="00B6659A">
            <w:pPr>
              <w:pStyle w:val="NoSpacing"/>
              <w:tabs>
                <w:tab w:val="left" w:pos="0"/>
                <w:tab w:val="left" w:pos="540"/>
                <w:tab w:val="left" w:pos="8208"/>
              </w:tabs>
              <w:rPr>
                <w:b/>
                <w:sz w:val="20"/>
                <w:szCs w:val="20"/>
              </w:rPr>
            </w:pPr>
            <w:bookmarkStart w:id="0" w:name="_Hlk63149297"/>
            <w:r>
              <w:rPr>
                <w:b/>
                <w:sz w:val="20"/>
                <w:szCs w:val="20"/>
              </w:rPr>
              <w:t>Mr. Naleski</w:t>
            </w:r>
          </w:p>
        </w:tc>
        <w:tc>
          <w:tcPr>
            <w:tcW w:w="3060" w:type="dxa"/>
          </w:tcPr>
          <w:p w14:paraId="13B27429" w14:textId="3CFC582B" w:rsidR="00E24D23" w:rsidRDefault="006F161D" w:rsidP="00B6659A">
            <w:pPr>
              <w:pStyle w:val="NoSpacing"/>
              <w:tabs>
                <w:tab w:val="left" w:pos="0"/>
                <w:tab w:val="left" w:pos="540"/>
                <w:tab w:val="left" w:pos="8208"/>
              </w:tabs>
              <w:rPr>
                <w:b/>
                <w:sz w:val="20"/>
                <w:szCs w:val="20"/>
              </w:rPr>
            </w:pPr>
            <w:r>
              <w:rPr>
                <w:b/>
                <w:sz w:val="20"/>
                <w:szCs w:val="20"/>
              </w:rPr>
              <w:t>Present</w:t>
            </w:r>
          </w:p>
        </w:tc>
      </w:tr>
      <w:tr w:rsidR="00E24D23" w14:paraId="36EEC85F" w14:textId="77777777" w:rsidTr="00E24D23">
        <w:tc>
          <w:tcPr>
            <w:tcW w:w="2605" w:type="dxa"/>
          </w:tcPr>
          <w:p w14:paraId="01096B93" w14:textId="363CE307" w:rsidR="00E24D23" w:rsidRDefault="00E24D23" w:rsidP="00B6659A">
            <w:pPr>
              <w:pStyle w:val="NoSpacing"/>
              <w:tabs>
                <w:tab w:val="left" w:pos="0"/>
                <w:tab w:val="left" w:pos="540"/>
                <w:tab w:val="left" w:pos="8208"/>
              </w:tabs>
              <w:rPr>
                <w:b/>
                <w:sz w:val="20"/>
                <w:szCs w:val="20"/>
              </w:rPr>
            </w:pPr>
            <w:r>
              <w:rPr>
                <w:b/>
                <w:sz w:val="20"/>
                <w:szCs w:val="20"/>
              </w:rPr>
              <w:t>Mrs. Suda</w:t>
            </w:r>
          </w:p>
        </w:tc>
        <w:tc>
          <w:tcPr>
            <w:tcW w:w="3060" w:type="dxa"/>
          </w:tcPr>
          <w:p w14:paraId="6170941B" w14:textId="13D766B8" w:rsidR="00E24D23" w:rsidRDefault="006F161D" w:rsidP="00B6659A">
            <w:pPr>
              <w:pStyle w:val="NoSpacing"/>
              <w:tabs>
                <w:tab w:val="left" w:pos="0"/>
                <w:tab w:val="left" w:pos="540"/>
                <w:tab w:val="left" w:pos="8208"/>
              </w:tabs>
              <w:rPr>
                <w:b/>
                <w:sz w:val="20"/>
                <w:szCs w:val="20"/>
              </w:rPr>
            </w:pPr>
            <w:r>
              <w:rPr>
                <w:b/>
                <w:sz w:val="20"/>
                <w:szCs w:val="20"/>
              </w:rPr>
              <w:t>Present</w:t>
            </w:r>
          </w:p>
        </w:tc>
      </w:tr>
      <w:tr w:rsidR="00E24D23" w14:paraId="297FF840" w14:textId="77777777" w:rsidTr="00E24D23">
        <w:tc>
          <w:tcPr>
            <w:tcW w:w="2605" w:type="dxa"/>
          </w:tcPr>
          <w:p w14:paraId="0189AD6C" w14:textId="090883B0" w:rsidR="00E24D23" w:rsidRDefault="00E24D23" w:rsidP="00B6659A">
            <w:pPr>
              <w:pStyle w:val="NoSpacing"/>
              <w:tabs>
                <w:tab w:val="left" w:pos="0"/>
                <w:tab w:val="left" w:pos="540"/>
                <w:tab w:val="left" w:pos="8208"/>
              </w:tabs>
              <w:rPr>
                <w:b/>
                <w:sz w:val="20"/>
                <w:szCs w:val="20"/>
              </w:rPr>
            </w:pPr>
            <w:r>
              <w:rPr>
                <w:b/>
                <w:sz w:val="20"/>
                <w:szCs w:val="20"/>
              </w:rPr>
              <w:t>Mr. Leest</w:t>
            </w:r>
          </w:p>
        </w:tc>
        <w:tc>
          <w:tcPr>
            <w:tcW w:w="3060" w:type="dxa"/>
          </w:tcPr>
          <w:p w14:paraId="19CEB199" w14:textId="2D39CBAC" w:rsidR="00E24D23" w:rsidRDefault="006F161D" w:rsidP="00B6659A">
            <w:pPr>
              <w:pStyle w:val="NoSpacing"/>
              <w:tabs>
                <w:tab w:val="left" w:pos="0"/>
                <w:tab w:val="left" w:pos="540"/>
                <w:tab w:val="left" w:pos="8208"/>
              </w:tabs>
              <w:rPr>
                <w:b/>
                <w:sz w:val="20"/>
                <w:szCs w:val="20"/>
              </w:rPr>
            </w:pPr>
            <w:r>
              <w:rPr>
                <w:b/>
                <w:sz w:val="20"/>
                <w:szCs w:val="20"/>
              </w:rPr>
              <w:t>Absent</w:t>
            </w:r>
          </w:p>
        </w:tc>
      </w:tr>
      <w:tr w:rsidR="00E24D23" w14:paraId="61C8B3AF" w14:textId="77777777" w:rsidTr="00E24D23">
        <w:tc>
          <w:tcPr>
            <w:tcW w:w="2605" w:type="dxa"/>
          </w:tcPr>
          <w:p w14:paraId="2D638109" w14:textId="458C646C" w:rsidR="00E24D23" w:rsidRDefault="00E24D23" w:rsidP="00B6659A">
            <w:pPr>
              <w:pStyle w:val="NoSpacing"/>
              <w:tabs>
                <w:tab w:val="left" w:pos="0"/>
                <w:tab w:val="left" w:pos="540"/>
                <w:tab w:val="left" w:pos="8208"/>
              </w:tabs>
              <w:rPr>
                <w:b/>
                <w:sz w:val="20"/>
                <w:szCs w:val="20"/>
              </w:rPr>
            </w:pPr>
            <w:r>
              <w:rPr>
                <w:b/>
                <w:sz w:val="20"/>
                <w:szCs w:val="20"/>
              </w:rPr>
              <w:t>Dr. Hiebert</w:t>
            </w:r>
          </w:p>
        </w:tc>
        <w:tc>
          <w:tcPr>
            <w:tcW w:w="3060" w:type="dxa"/>
          </w:tcPr>
          <w:p w14:paraId="5D5A06EE" w14:textId="48118A98" w:rsidR="00E24D23" w:rsidRDefault="006F161D" w:rsidP="00B6659A">
            <w:pPr>
              <w:pStyle w:val="NoSpacing"/>
              <w:tabs>
                <w:tab w:val="left" w:pos="0"/>
                <w:tab w:val="left" w:pos="540"/>
                <w:tab w:val="left" w:pos="8208"/>
              </w:tabs>
              <w:rPr>
                <w:b/>
                <w:sz w:val="20"/>
                <w:szCs w:val="20"/>
              </w:rPr>
            </w:pPr>
            <w:r>
              <w:rPr>
                <w:b/>
                <w:sz w:val="20"/>
                <w:szCs w:val="20"/>
              </w:rPr>
              <w:t>Present</w:t>
            </w:r>
          </w:p>
        </w:tc>
      </w:tr>
      <w:tr w:rsidR="00E24D23" w14:paraId="61BC75FC" w14:textId="77777777" w:rsidTr="00E24D23">
        <w:tc>
          <w:tcPr>
            <w:tcW w:w="2605" w:type="dxa"/>
          </w:tcPr>
          <w:p w14:paraId="6BA23336" w14:textId="3B34E4F0" w:rsidR="00E24D23" w:rsidRDefault="00E24D23" w:rsidP="00B6659A">
            <w:pPr>
              <w:pStyle w:val="NoSpacing"/>
              <w:tabs>
                <w:tab w:val="left" w:pos="0"/>
                <w:tab w:val="left" w:pos="540"/>
                <w:tab w:val="left" w:pos="8208"/>
              </w:tabs>
              <w:rPr>
                <w:b/>
                <w:sz w:val="20"/>
                <w:szCs w:val="20"/>
              </w:rPr>
            </w:pPr>
            <w:r>
              <w:rPr>
                <w:b/>
                <w:sz w:val="20"/>
                <w:szCs w:val="20"/>
              </w:rPr>
              <w:t>Mr. Paine</w:t>
            </w:r>
          </w:p>
        </w:tc>
        <w:tc>
          <w:tcPr>
            <w:tcW w:w="3060" w:type="dxa"/>
          </w:tcPr>
          <w:p w14:paraId="48939B5F" w14:textId="0838D652" w:rsidR="00E24D23" w:rsidRDefault="006F161D" w:rsidP="00B6659A">
            <w:pPr>
              <w:pStyle w:val="NoSpacing"/>
              <w:tabs>
                <w:tab w:val="left" w:pos="0"/>
                <w:tab w:val="left" w:pos="540"/>
                <w:tab w:val="left" w:pos="8208"/>
              </w:tabs>
              <w:rPr>
                <w:b/>
                <w:sz w:val="20"/>
                <w:szCs w:val="20"/>
              </w:rPr>
            </w:pPr>
            <w:r>
              <w:rPr>
                <w:b/>
                <w:sz w:val="20"/>
                <w:szCs w:val="20"/>
              </w:rPr>
              <w:t>Present</w:t>
            </w:r>
          </w:p>
        </w:tc>
      </w:tr>
      <w:tr w:rsidR="00E24D23" w14:paraId="62C55910" w14:textId="77777777" w:rsidTr="00E24D23">
        <w:tc>
          <w:tcPr>
            <w:tcW w:w="2605" w:type="dxa"/>
          </w:tcPr>
          <w:p w14:paraId="6D080EF6" w14:textId="248A940A" w:rsidR="00E24D23" w:rsidRDefault="00E24D23" w:rsidP="00B6659A">
            <w:pPr>
              <w:pStyle w:val="NoSpacing"/>
              <w:tabs>
                <w:tab w:val="left" w:pos="0"/>
                <w:tab w:val="left" w:pos="540"/>
                <w:tab w:val="left" w:pos="8208"/>
              </w:tabs>
              <w:rPr>
                <w:b/>
                <w:sz w:val="20"/>
                <w:szCs w:val="20"/>
              </w:rPr>
            </w:pPr>
            <w:r>
              <w:rPr>
                <w:b/>
                <w:sz w:val="20"/>
                <w:szCs w:val="20"/>
              </w:rPr>
              <w:t>Mrs. Scott</w:t>
            </w:r>
          </w:p>
        </w:tc>
        <w:tc>
          <w:tcPr>
            <w:tcW w:w="3060" w:type="dxa"/>
          </w:tcPr>
          <w:p w14:paraId="6932F3F1" w14:textId="77B2C497" w:rsidR="00E24D23" w:rsidRDefault="006F161D" w:rsidP="00B6659A">
            <w:pPr>
              <w:pStyle w:val="NoSpacing"/>
              <w:tabs>
                <w:tab w:val="left" w:pos="0"/>
                <w:tab w:val="left" w:pos="540"/>
                <w:tab w:val="left" w:pos="8208"/>
              </w:tabs>
              <w:rPr>
                <w:b/>
                <w:sz w:val="20"/>
                <w:szCs w:val="20"/>
              </w:rPr>
            </w:pPr>
            <w:r>
              <w:rPr>
                <w:b/>
                <w:sz w:val="20"/>
                <w:szCs w:val="20"/>
              </w:rPr>
              <w:t>Present</w:t>
            </w:r>
          </w:p>
        </w:tc>
      </w:tr>
      <w:bookmarkEnd w:id="0"/>
    </w:tbl>
    <w:p w14:paraId="7CAEDD34" w14:textId="77777777" w:rsidR="00E24D23" w:rsidRDefault="00E24D23" w:rsidP="00B6659A">
      <w:pPr>
        <w:pStyle w:val="NoSpacing"/>
        <w:tabs>
          <w:tab w:val="left" w:pos="0"/>
          <w:tab w:val="left" w:pos="540"/>
          <w:tab w:val="left" w:pos="8208"/>
        </w:tabs>
        <w:rPr>
          <w:bCs/>
          <w:sz w:val="20"/>
          <w:szCs w:val="20"/>
        </w:rPr>
      </w:pPr>
    </w:p>
    <w:p w14:paraId="31C5AD89" w14:textId="6B7EDB45" w:rsidR="00E24D23" w:rsidRPr="00E24D23" w:rsidRDefault="00E24D23" w:rsidP="00B6659A">
      <w:pPr>
        <w:pStyle w:val="NoSpacing"/>
        <w:tabs>
          <w:tab w:val="left" w:pos="0"/>
          <w:tab w:val="left" w:pos="540"/>
          <w:tab w:val="left" w:pos="8208"/>
        </w:tabs>
        <w:rPr>
          <w:bCs/>
          <w:sz w:val="20"/>
          <w:szCs w:val="20"/>
        </w:rPr>
      </w:pPr>
      <w:r>
        <w:rPr>
          <w:bCs/>
          <w:sz w:val="20"/>
          <w:szCs w:val="20"/>
        </w:rPr>
        <w:t>Additionally, Mr. Drumm, Mr. Vest and Mrs. Langan were present.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62E4CC96" w:rsidR="002F6437" w:rsidRDefault="00B61845" w:rsidP="00290230">
      <w:pPr>
        <w:pStyle w:val="NoSpacing"/>
        <w:numPr>
          <w:ilvl w:val="0"/>
          <w:numId w:val="31"/>
        </w:numPr>
        <w:rPr>
          <w:sz w:val="20"/>
          <w:szCs w:val="20"/>
        </w:rPr>
      </w:pPr>
      <w:r>
        <w:rPr>
          <w:sz w:val="20"/>
          <w:szCs w:val="20"/>
        </w:rPr>
        <w:t>N/A</w:t>
      </w:r>
    </w:p>
    <w:p w14:paraId="1334CBEC" w14:textId="44BBF287"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FFF60A2" w14:textId="5D1244F8" w:rsidR="00E55901" w:rsidRDefault="00B61845" w:rsidP="00B61845">
      <w:pPr>
        <w:pStyle w:val="NoSpacing"/>
        <w:numPr>
          <w:ilvl w:val="3"/>
          <w:numId w:val="10"/>
        </w:numPr>
      </w:pPr>
      <w:r>
        <w:lastRenderedPageBreak/>
        <w:t>N/A</w:t>
      </w: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3109A28A" w:rsidR="00235EDD" w:rsidRPr="00B61845" w:rsidRDefault="00B61845" w:rsidP="00B61845">
      <w:pPr>
        <w:pStyle w:val="NoSpacing"/>
        <w:numPr>
          <w:ilvl w:val="4"/>
          <w:numId w:val="10"/>
        </w:numPr>
        <w:rPr>
          <w:sz w:val="20"/>
          <w:szCs w:val="20"/>
        </w:rPr>
      </w:pPr>
      <w:r>
        <w:rPr>
          <w:sz w:val="20"/>
          <w:szCs w:val="20"/>
        </w:rPr>
        <w:t>N/A</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096C7E15" w:rsidR="004741DB" w:rsidRPr="005C0921" w:rsidRDefault="006F161D"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6D2E3A93" w14:textId="09B65015" w:rsidR="006044AA" w:rsidRDefault="00B61845" w:rsidP="004741DB">
      <w:pPr>
        <w:pStyle w:val="NoSpacing"/>
        <w:numPr>
          <w:ilvl w:val="0"/>
          <w:numId w:val="33"/>
        </w:numPr>
        <w:rPr>
          <w:sz w:val="20"/>
          <w:szCs w:val="20"/>
        </w:rPr>
      </w:pPr>
      <w:r>
        <w:rPr>
          <w:sz w:val="20"/>
          <w:szCs w:val="20"/>
        </w:rPr>
        <w:t>N/A</w:t>
      </w:r>
    </w:p>
    <w:p w14:paraId="5319A2A4" w14:textId="77777777" w:rsidR="00E24D23" w:rsidRDefault="00E24D23" w:rsidP="00E24D23">
      <w:pPr>
        <w:pStyle w:val="NoSpacing"/>
        <w:ind w:left="1440"/>
        <w:rPr>
          <w:sz w:val="20"/>
          <w:szCs w:val="20"/>
        </w:rPr>
      </w:pPr>
    </w:p>
    <w:p w14:paraId="4B84DEE1" w14:textId="77777777" w:rsidR="00E24D23" w:rsidRDefault="00E24D23" w:rsidP="00E24D23">
      <w:pPr>
        <w:pStyle w:val="NoSpacing"/>
        <w:ind w:left="1440"/>
        <w:rPr>
          <w:sz w:val="20"/>
          <w:szCs w:val="20"/>
        </w:rPr>
      </w:pPr>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6B034335" w:rsidR="00DF592B" w:rsidRDefault="00B61845" w:rsidP="001F6C4F">
      <w:pPr>
        <w:pStyle w:val="NoSpacing"/>
        <w:numPr>
          <w:ilvl w:val="0"/>
          <w:numId w:val="33"/>
        </w:numPr>
        <w:tabs>
          <w:tab w:val="left" w:pos="540"/>
        </w:tabs>
        <w:rPr>
          <w:sz w:val="20"/>
          <w:szCs w:val="20"/>
        </w:rPr>
      </w:pPr>
      <w:r>
        <w:rPr>
          <w:sz w:val="20"/>
          <w:szCs w:val="20"/>
        </w:rPr>
        <w:t>N/A</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6ADD7AB3" w:rsidR="005D7E04" w:rsidRDefault="00B61845" w:rsidP="00840524">
      <w:pPr>
        <w:pStyle w:val="NoSpacing"/>
        <w:numPr>
          <w:ilvl w:val="0"/>
          <w:numId w:val="33"/>
        </w:numPr>
        <w:rPr>
          <w:rFonts w:ascii="Times New Roman" w:hAnsi="Times New Roman"/>
        </w:rPr>
      </w:pPr>
      <w:r>
        <w:rPr>
          <w:rFonts w:ascii="Times New Roman" w:hAnsi="Times New Roman"/>
        </w:rPr>
        <w:t>Review and or Discuss options for the Childrens House to continue with business as usual or to be absorbed by Flagstaff Junior Academy.</w:t>
      </w:r>
    </w:p>
    <w:p w14:paraId="1FD2D298" w14:textId="75E5D088" w:rsidR="00F408C1" w:rsidRDefault="00F408C1" w:rsidP="00F408C1">
      <w:pPr>
        <w:pStyle w:val="ListParagraph"/>
        <w:spacing w:after="0" w:line="240" w:lineRule="auto"/>
        <w:ind w:left="1440"/>
        <w:contextualSpacing w:val="0"/>
        <w:rPr>
          <w:rFonts w:ascii="Times New Roman" w:eastAsia="Times New Roman" w:hAnsi="Times New Roman"/>
        </w:rPr>
      </w:pPr>
    </w:p>
    <w:tbl>
      <w:tblPr>
        <w:tblStyle w:val="TableGrid"/>
        <w:tblW w:w="0" w:type="auto"/>
        <w:tblInd w:w="1315" w:type="dxa"/>
        <w:tblLook w:val="04A0" w:firstRow="1" w:lastRow="0" w:firstColumn="1" w:lastColumn="0" w:noHBand="0" w:noVBand="1"/>
      </w:tblPr>
      <w:tblGrid>
        <w:gridCol w:w="2605"/>
        <w:gridCol w:w="3060"/>
      </w:tblGrid>
      <w:tr w:rsidR="00F408C1" w14:paraId="09926E53" w14:textId="77777777" w:rsidTr="00F408C1">
        <w:tc>
          <w:tcPr>
            <w:tcW w:w="2605" w:type="dxa"/>
          </w:tcPr>
          <w:p w14:paraId="53B6C15B" w14:textId="77777777" w:rsidR="00F408C1" w:rsidRDefault="00F408C1" w:rsidP="00A44E45">
            <w:pPr>
              <w:pStyle w:val="NoSpacing"/>
              <w:tabs>
                <w:tab w:val="left" w:pos="0"/>
                <w:tab w:val="left" w:pos="540"/>
                <w:tab w:val="left" w:pos="8208"/>
              </w:tabs>
              <w:rPr>
                <w:b/>
                <w:sz w:val="20"/>
                <w:szCs w:val="20"/>
              </w:rPr>
            </w:pPr>
            <w:bookmarkStart w:id="1" w:name="_Hlk63272718"/>
            <w:r>
              <w:rPr>
                <w:b/>
                <w:sz w:val="20"/>
                <w:szCs w:val="20"/>
              </w:rPr>
              <w:t>Motion</w:t>
            </w:r>
          </w:p>
        </w:tc>
        <w:tc>
          <w:tcPr>
            <w:tcW w:w="3060" w:type="dxa"/>
          </w:tcPr>
          <w:p w14:paraId="2524A31E" w14:textId="23C6A1F4" w:rsidR="00F408C1" w:rsidRDefault="00C45FDD" w:rsidP="00A44E45">
            <w:pPr>
              <w:pStyle w:val="NoSpacing"/>
              <w:tabs>
                <w:tab w:val="left" w:pos="0"/>
                <w:tab w:val="left" w:pos="540"/>
                <w:tab w:val="left" w:pos="8208"/>
              </w:tabs>
              <w:rPr>
                <w:b/>
                <w:sz w:val="20"/>
                <w:szCs w:val="20"/>
              </w:rPr>
            </w:pPr>
            <w:r>
              <w:rPr>
                <w:b/>
                <w:sz w:val="20"/>
                <w:szCs w:val="20"/>
              </w:rPr>
              <w:t xml:space="preserve">Jerome </w:t>
            </w:r>
            <w:r w:rsidR="007A22BB">
              <w:rPr>
                <w:b/>
                <w:sz w:val="20"/>
                <w:szCs w:val="20"/>
              </w:rPr>
              <w:t>Motion</w:t>
            </w:r>
            <w:r>
              <w:rPr>
                <w:b/>
                <w:sz w:val="20"/>
                <w:szCs w:val="20"/>
              </w:rPr>
              <w:t>ed</w:t>
            </w:r>
            <w:r w:rsidR="007A22BB">
              <w:rPr>
                <w:b/>
                <w:sz w:val="20"/>
                <w:szCs w:val="20"/>
              </w:rPr>
              <w:t xml:space="preserve"> to obtain legal counsel for Childrens house and recommend that legal counsel </w:t>
            </w:r>
            <w:r>
              <w:rPr>
                <w:b/>
                <w:sz w:val="20"/>
                <w:szCs w:val="20"/>
              </w:rPr>
              <w:t>work towards absorption by FJA</w:t>
            </w:r>
          </w:p>
        </w:tc>
      </w:tr>
      <w:tr w:rsidR="00F408C1" w14:paraId="1C28F7DC" w14:textId="77777777" w:rsidTr="00F408C1">
        <w:tc>
          <w:tcPr>
            <w:tcW w:w="2605" w:type="dxa"/>
          </w:tcPr>
          <w:p w14:paraId="519F1103" w14:textId="77777777" w:rsidR="00F408C1" w:rsidRDefault="00F408C1" w:rsidP="00A44E45">
            <w:pPr>
              <w:pStyle w:val="NoSpacing"/>
              <w:tabs>
                <w:tab w:val="left" w:pos="0"/>
                <w:tab w:val="left" w:pos="540"/>
                <w:tab w:val="left" w:pos="8208"/>
              </w:tabs>
              <w:rPr>
                <w:b/>
                <w:sz w:val="20"/>
                <w:szCs w:val="20"/>
              </w:rPr>
            </w:pPr>
            <w:r>
              <w:rPr>
                <w:b/>
                <w:sz w:val="20"/>
                <w:szCs w:val="20"/>
              </w:rPr>
              <w:t>Seconded</w:t>
            </w:r>
          </w:p>
        </w:tc>
        <w:tc>
          <w:tcPr>
            <w:tcW w:w="3060" w:type="dxa"/>
          </w:tcPr>
          <w:p w14:paraId="5E5C7608" w14:textId="25444C20" w:rsidR="00F408C1" w:rsidRDefault="00C45FDD" w:rsidP="00A44E45">
            <w:pPr>
              <w:pStyle w:val="NoSpacing"/>
              <w:tabs>
                <w:tab w:val="left" w:pos="0"/>
                <w:tab w:val="left" w:pos="540"/>
                <w:tab w:val="left" w:pos="8208"/>
              </w:tabs>
              <w:rPr>
                <w:b/>
                <w:sz w:val="20"/>
                <w:szCs w:val="20"/>
              </w:rPr>
            </w:pPr>
            <w:r>
              <w:rPr>
                <w:b/>
                <w:sz w:val="20"/>
                <w:szCs w:val="20"/>
              </w:rPr>
              <w:t>Mrs. Scott</w:t>
            </w:r>
          </w:p>
        </w:tc>
      </w:tr>
      <w:tr w:rsidR="00F408C1" w14:paraId="0AF6DCD1" w14:textId="77777777" w:rsidTr="00F408C1">
        <w:tc>
          <w:tcPr>
            <w:tcW w:w="2605" w:type="dxa"/>
          </w:tcPr>
          <w:p w14:paraId="6AB97C6D" w14:textId="77777777" w:rsidR="00F408C1" w:rsidRDefault="00F408C1" w:rsidP="00A44E45">
            <w:pPr>
              <w:pStyle w:val="NoSpacing"/>
              <w:tabs>
                <w:tab w:val="left" w:pos="0"/>
                <w:tab w:val="left" w:pos="540"/>
                <w:tab w:val="left" w:pos="8208"/>
              </w:tabs>
              <w:rPr>
                <w:b/>
                <w:sz w:val="20"/>
                <w:szCs w:val="20"/>
              </w:rPr>
            </w:pPr>
            <w:r>
              <w:rPr>
                <w:b/>
                <w:sz w:val="20"/>
                <w:szCs w:val="20"/>
              </w:rPr>
              <w:t>Mr. Naleski</w:t>
            </w:r>
          </w:p>
        </w:tc>
        <w:tc>
          <w:tcPr>
            <w:tcW w:w="3060" w:type="dxa"/>
          </w:tcPr>
          <w:p w14:paraId="68E742B4" w14:textId="2669D8DF" w:rsidR="00F408C1" w:rsidRDefault="007A22BB" w:rsidP="00A44E45">
            <w:pPr>
              <w:pStyle w:val="NoSpacing"/>
              <w:tabs>
                <w:tab w:val="left" w:pos="0"/>
                <w:tab w:val="left" w:pos="540"/>
                <w:tab w:val="left" w:pos="8208"/>
              </w:tabs>
              <w:rPr>
                <w:b/>
                <w:sz w:val="20"/>
                <w:szCs w:val="20"/>
              </w:rPr>
            </w:pPr>
            <w:r>
              <w:rPr>
                <w:b/>
                <w:sz w:val="20"/>
                <w:szCs w:val="20"/>
              </w:rPr>
              <w:t>Aye</w:t>
            </w:r>
          </w:p>
        </w:tc>
      </w:tr>
      <w:tr w:rsidR="00F408C1" w14:paraId="76F77FED" w14:textId="77777777" w:rsidTr="00F408C1">
        <w:tc>
          <w:tcPr>
            <w:tcW w:w="2605" w:type="dxa"/>
          </w:tcPr>
          <w:p w14:paraId="3B820735" w14:textId="77777777" w:rsidR="00F408C1" w:rsidRDefault="00F408C1" w:rsidP="00A44E45">
            <w:pPr>
              <w:pStyle w:val="NoSpacing"/>
              <w:tabs>
                <w:tab w:val="left" w:pos="0"/>
                <w:tab w:val="left" w:pos="540"/>
                <w:tab w:val="left" w:pos="8208"/>
              </w:tabs>
              <w:rPr>
                <w:b/>
                <w:sz w:val="20"/>
                <w:szCs w:val="20"/>
              </w:rPr>
            </w:pPr>
            <w:r>
              <w:rPr>
                <w:b/>
                <w:sz w:val="20"/>
                <w:szCs w:val="20"/>
              </w:rPr>
              <w:t>Mrs. Suda</w:t>
            </w:r>
          </w:p>
        </w:tc>
        <w:tc>
          <w:tcPr>
            <w:tcW w:w="3060" w:type="dxa"/>
          </w:tcPr>
          <w:p w14:paraId="065B4876" w14:textId="38611FA6" w:rsidR="00F408C1" w:rsidRDefault="007A22BB" w:rsidP="00A44E45">
            <w:pPr>
              <w:pStyle w:val="NoSpacing"/>
              <w:tabs>
                <w:tab w:val="left" w:pos="0"/>
                <w:tab w:val="left" w:pos="540"/>
                <w:tab w:val="left" w:pos="8208"/>
              </w:tabs>
              <w:rPr>
                <w:b/>
                <w:sz w:val="20"/>
                <w:szCs w:val="20"/>
              </w:rPr>
            </w:pPr>
            <w:r>
              <w:rPr>
                <w:b/>
                <w:sz w:val="20"/>
                <w:szCs w:val="20"/>
              </w:rPr>
              <w:t>Aye</w:t>
            </w:r>
          </w:p>
        </w:tc>
      </w:tr>
      <w:tr w:rsidR="00F408C1" w14:paraId="69330301" w14:textId="77777777" w:rsidTr="00F408C1">
        <w:tc>
          <w:tcPr>
            <w:tcW w:w="2605" w:type="dxa"/>
          </w:tcPr>
          <w:p w14:paraId="0FF3959F" w14:textId="77777777" w:rsidR="00F408C1" w:rsidRDefault="00F408C1" w:rsidP="00A44E45">
            <w:pPr>
              <w:pStyle w:val="NoSpacing"/>
              <w:tabs>
                <w:tab w:val="left" w:pos="0"/>
                <w:tab w:val="left" w:pos="540"/>
                <w:tab w:val="left" w:pos="8208"/>
              </w:tabs>
              <w:rPr>
                <w:b/>
                <w:sz w:val="20"/>
                <w:szCs w:val="20"/>
              </w:rPr>
            </w:pPr>
            <w:r>
              <w:rPr>
                <w:b/>
                <w:sz w:val="20"/>
                <w:szCs w:val="20"/>
              </w:rPr>
              <w:t>Mr. Leest</w:t>
            </w:r>
          </w:p>
        </w:tc>
        <w:tc>
          <w:tcPr>
            <w:tcW w:w="3060" w:type="dxa"/>
          </w:tcPr>
          <w:p w14:paraId="0EBFA53E" w14:textId="1F733E4B" w:rsidR="00F408C1" w:rsidRDefault="007A22BB" w:rsidP="00A44E45">
            <w:pPr>
              <w:pStyle w:val="NoSpacing"/>
              <w:tabs>
                <w:tab w:val="left" w:pos="0"/>
                <w:tab w:val="left" w:pos="540"/>
                <w:tab w:val="left" w:pos="8208"/>
              </w:tabs>
              <w:rPr>
                <w:b/>
                <w:sz w:val="20"/>
                <w:szCs w:val="20"/>
              </w:rPr>
            </w:pPr>
            <w:r>
              <w:rPr>
                <w:b/>
                <w:sz w:val="20"/>
                <w:szCs w:val="20"/>
              </w:rPr>
              <w:t>Absent</w:t>
            </w:r>
          </w:p>
        </w:tc>
      </w:tr>
      <w:tr w:rsidR="00F408C1" w14:paraId="1C7B8CBE" w14:textId="77777777" w:rsidTr="00F408C1">
        <w:tc>
          <w:tcPr>
            <w:tcW w:w="2605" w:type="dxa"/>
          </w:tcPr>
          <w:p w14:paraId="65072224" w14:textId="77777777" w:rsidR="00F408C1" w:rsidRDefault="00F408C1" w:rsidP="00A44E45">
            <w:pPr>
              <w:pStyle w:val="NoSpacing"/>
              <w:tabs>
                <w:tab w:val="left" w:pos="0"/>
                <w:tab w:val="left" w:pos="540"/>
                <w:tab w:val="left" w:pos="8208"/>
              </w:tabs>
              <w:rPr>
                <w:b/>
                <w:sz w:val="20"/>
                <w:szCs w:val="20"/>
              </w:rPr>
            </w:pPr>
            <w:r>
              <w:rPr>
                <w:b/>
                <w:sz w:val="20"/>
                <w:szCs w:val="20"/>
              </w:rPr>
              <w:t>Dr. Hiebert</w:t>
            </w:r>
          </w:p>
        </w:tc>
        <w:tc>
          <w:tcPr>
            <w:tcW w:w="3060" w:type="dxa"/>
          </w:tcPr>
          <w:p w14:paraId="5DB5A4AE" w14:textId="6819146E" w:rsidR="00F408C1" w:rsidRDefault="007A22BB" w:rsidP="00A44E45">
            <w:pPr>
              <w:pStyle w:val="NoSpacing"/>
              <w:tabs>
                <w:tab w:val="left" w:pos="0"/>
                <w:tab w:val="left" w:pos="540"/>
                <w:tab w:val="left" w:pos="8208"/>
              </w:tabs>
              <w:rPr>
                <w:b/>
                <w:sz w:val="20"/>
                <w:szCs w:val="20"/>
              </w:rPr>
            </w:pPr>
            <w:r>
              <w:rPr>
                <w:b/>
                <w:sz w:val="20"/>
                <w:szCs w:val="20"/>
              </w:rPr>
              <w:t>Aye</w:t>
            </w:r>
          </w:p>
        </w:tc>
      </w:tr>
      <w:tr w:rsidR="00F408C1" w14:paraId="5DA0C87C" w14:textId="77777777" w:rsidTr="00F408C1">
        <w:tc>
          <w:tcPr>
            <w:tcW w:w="2605" w:type="dxa"/>
          </w:tcPr>
          <w:p w14:paraId="4AD30D38" w14:textId="77777777" w:rsidR="00F408C1" w:rsidRDefault="00F408C1" w:rsidP="00A44E45">
            <w:pPr>
              <w:pStyle w:val="NoSpacing"/>
              <w:tabs>
                <w:tab w:val="left" w:pos="0"/>
                <w:tab w:val="left" w:pos="540"/>
                <w:tab w:val="left" w:pos="8208"/>
              </w:tabs>
              <w:rPr>
                <w:b/>
                <w:sz w:val="20"/>
                <w:szCs w:val="20"/>
              </w:rPr>
            </w:pPr>
            <w:r>
              <w:rPr>
                <w:b/>
                <w:sz w:val="20"/>
                <w:szCs w:val="20"/>
              </w:rPr>
              <w:t>Mr. Paine</w:t>
            </w:r>
          </w:p>
        </w:tc>
        <w:tc>
          <w:tcPr>
            <w:tcW w:w="3060" w:type="dxa"/>
          </w:tcPr>
          <w:p w14:paraId="1DAF0007" w14:textId="64FB6B46" w:rsidR="00F408C1" w:rsidRDefault="007A22BB" w:rsidP="00A44E45">
            <w:pPr>
              <w:pStyle w:val="NoSpacing"/>
              <w:tabs>
                <w:tab w:val="left" w:pos="0"/>
                <w:tab w:val="left" w:pos="540"/>
                <w:tab w:val="left" w:pos="8208"/>
              </w:tabs>
              <w:rPr>
                <w:b/>
                <w:sz w:val="20"/>
                <w:szCs w:val="20"/>
              </w:rPr>
            </w:pPr>
            <w:r>
              <w:rPr>
                <w:b/>
                <w:sz w:val="20"/>
                <w:szCs w:val="20"/>
              </w:rPr>
              <w:t>Aye</w:t>
            </w:r>
          </w:p>
        </w:tc>
      </w:tr>
      <w:tr w:rsidR="00F408C1" w14:paraId="35234AC3" w14:textId="77777777" w:rsidTr="00F408C1">
        <w:tc>
          <w:tcPr>
            <w:tcW w:w="2605" w:type="dxa"/>
          </w:tcPr>
          <w:p w14:paraId="7C3822DF" w14:textId="77777777" w:rsidR="00F408C1" w:rsidRDefault="00F408C1" w:rsidP="00A44E45">
            <w:pPr>
              <w:pStyle w:val="NoSpacing"/>
              <w:tabs>
                <w:tab w:val="left" w:pos="0"/>
                <w:tab w:val="left" w:pos="540"/>
                <w:tab w:val="left" w:pos="8208"/>
              </w:tabs>
              <w:rPr>
                <w:b/>
                <w:sz w:val="20"/>
                <w:szCs w:val="20"/>
              </w:rPr>
            </w:pPr>
            <w:r>
              <w:rPr>
                <w:b/>
                <w:sz w:val="20"/>
                <w:szCs w:val="20"/>
              </w:rPr>
              <w:t>Mrs. Scott</w:t>
            </w:r>
          </w:p>
        </w:tc>
        <w:tc>
          <w:tcPr>
            <w:tcW w:w="3060" w:type="dxa"/>
          </w:tcPr>
          <w:p w14:paraId="109EBF73" w14:textId="23E57B40" w:rsidR="00F408C1" w:rsidRDefault="007A22BB" w:rsidP="00A44E45">
            <w:pPr>
              <w:pStyle w:val="NoSpacing"/>
              <w:tabs>
                <w:tab w:val="left" w:pos="0"/>
                <w:tab w:val="left" w:pos="540"/>
                <w:tab w:val="left" w:pos="8208"/>
              </w:tabs>
              <w:rPr>
                <w:b/>
                <w:sz w:val="20"/>
                <w:szCs w:val="20"/>
              </w:rPr>
            </w:pPr>
            <w:r>
              <w:rPr>
                <w:b/>
                <w:sz w:val="20"/>
                <w:szCs w:val="20"/>
              </w:rPr>
              <w:t xml:space="preserve">Aye   </w:t>
            </w:r>
          </w:p>
        </w:tc>
      </w:tr>
      <w:bookmarkEnd w:id="1"/>
    </w:tbl>
    <w:p w14:paraId="0C7DDDE8" w14:textId="77777777" w:rsidR="00F408C1" w:rsidRDefault="00F408C1" w:rsidP="00F408C1">
      <w:pPr>
        <w:pStyle w:val="ListParagraph"/>
        <w:spacing w:after="0" w:line="240" w:lineRule="auto"/>
        <w:ind w:left="1440"/>
        <w:contextualSpacing w:val="0"/>
        <w:rPr>
          <w:rFonts w:ascii="Times New Roman" w:eastAsia="Times New Roman" w:hAnsi="Times New Roman"/>
        </w:rPr>
      </w:pPr>
    </w:p>
    <w:tbl>
      <w:tblPr>
        <w:tblStyle w:val="TableGrid"/>
        <w:tblW w:w="0" w:type="auto"/>
        <w:tblInd w:w="1315" w:type="dxa"/>
        <w:tblLook w:val="04A0" w:firstRow="1" w:lastRow="0" w:firstColumn="1" w:lastColumn="0" w:noHBand="0" w:noVBand="1"/>
      </w:tblPr>
      <w:tblGrid>
        <w:gridCol w:w="2605"/>
        <w:gridCol w:w="3060"/>
      </w:tblGrid>
      <w:tr w:rsidR="00117CF2" w14:paraId="265A0DCD" w14:textId="77777777" w:rsidTr="00B44FFE">
        <w:tc>
          <w:tcPr>
            <w:tcW w:w="2605" w:type="dxa"/>
          </w:tcPr>
          <w:p w14:paraId="2622BC58" w14:textId="1BB2E47B" w:rsidR="00117CF2" w:rsidRDefault="001D3B18" w:rsidP="00B44FFE">
            <w:pPr>
              <w:pStyle w:val="NoSpacing"/>
              <w:tabs>
                <w:tab w:val="left" w:pos="0"/>
                <w:tab w:val="left" w:pos="540"/>
                <w:tab w:val="left" w:pos="8208"/>
              </w:tabs>
              <w:rPr>
                <w:b/>
                <w:sz w:val="20"/>
                <w:szCs w:val="20"/>
              </w:rPr>
            </w:pPr>
            <w:r>
              <w:rPr>
                <w:b/>
                <w:sz w:val="20"/>
                <w:szCs w:val="20"/>
              </w:rPr>
              <w:lastRenderedPageBreak/>
              <w:t>M</w:t>
            </w:r>
            <w:r w:rsidR="00117CF2">
              <w:rPr>
                <w:b/>
                <w:sz w:val="20"/>
                <w:szCs w:val="20"/>
              </w:rPr>
              <w:t>otion</w:t>
            </w:r>
          </w:p>
        </w:tc>
        <w:tc>
          <w:tcPr>
            <w:tcW w:w="3060" w:type="dxa"/>
          </w:tcPr>
          <w:p w14:paraId="1DA03691" w14:textId="3D639F43" w:rsidR="00117CF2" w:rsidRDefault="00117CF2" w:rsidP="00B44FFE">
            <w:pPr>
              <w:pStyle w:val="NoSpacing"/>
              <w:tabs>
                <w:tab w:val="left" w:pos="0"/>
                <w:tab w:val="left" w:pos="540"/>
                <w:tab w:val="left" w:pos="8208"/>
              </w:tabs>
              <w:rPr>
                <w:b/>
                <w:sz w:val="20"/>
                <w:szCs w:val="20"/>
              </w:rPr>
            </w:pPr>
            <w:r>
              <w:rPr>
                <w:b/>
                <w:sz w:val="20"/>
                <w:szCs w:val="20"/>
              </w:rPr>
              <w:t xml:space="preserve">Jerome Motioned to </w:t>
            </w:r>
            <w:r>
              <w:rPr>
                <w:b/>
                <w:sz w:val="20"/>
                <w:szCs w:val="20"/>
              </w:rPr>
              <w:t>move forward with absorption of Childrens House to FJA</w:t>
            </w:r>
          </w:p>
        </w:tc>
      </w:tr>
      <w:tr w:rsidR="00117CF2" w14:paraId="1021D4D3" w14:textId="77777777" w:rsidTr="00B44FFE">
        <w:tc>
          <w:tcPr>
            <w:tcW w:w="2605" w:type="dxa"/>
          </w:tcPr>
          <w:p w14:paraId="67D042FE" w14:textId="77777777" w:rsidR="00117CF2" w:rsidRDefault="00117CF2" w:rsidP="00B44FFE">
            <w:pPr>
              <w:pStyle w:val="NoSpacing"/>
              <w:tabs>
                <w:tab w:val="left" w:pos="0"/>
                <w:tab w:val="left" w:pos="540"/>
                <w:tab w:val="left" w:pos="8208"/>
              </w:tabs>
              <w:rPr>
                <w:b/>
                <w:sz w:val="20"/>
                <w:szCs w:val="20"/>
              </w:rPr>
            </w:pPr>
            <w:r>
              <w:rPr>
                <w:b/>
                <w:sz w:val="20"/>
                <w:szCs w:val="20"/>
              </w:rPr>
              <w:t>Seconded</w:t>
            </w:r>
          </w:p>
        </w:tc>
        <w:tc>
          <w:tcPr>
            <w:tcW w:w="3060" w:type="dxa"/>
          </w:tcPr>
          <w:p w14:paraId="3BA6FC17" w14:textId="398E5E18" w:rsidR="00117CF2" w:rsidRDefault="00117CF2" w:rsidP="00B44FFE">
            <w:pPr>
              <w:pStyle w:val="NoSpacing"/>
              <w:tabs>
                <w:tab w:val="left" w:pos="0"/>
                <w:tab w:val="left" w:pos="540"/>
                <w:tab w:val="left" w:pos="8208"/>
              </w:tabs>
              <w:rPr>
                <w:b/>
                <w:sz w:val="20"/>
                <w:szCs w:val="20"/>
              </w:rPr>
            </w:pPr>
            <w:r>
              <w:rPr>
                <w:b/>
                <w:sz w:val="20"/>
                <w:szCs w:val="20"/>
              </w:rPr>
              <w:t>Mr</w:t>
            </w:r>
            <w:r>
              <w:rPr>
                <w:b/>
                <w:sz w:val="20"/>
                <w:szCs w:val="20"/>
              </w:rPr>
              <w:t>. Paine</w:t>
            </w:r>
          </w:p>
        </w:tc>
      </w:tr>
      <w:tr w:rsidR="00117CF2" w14:paraId="0C896B75" w14:textId="77777777" w:rsidTr="00B44FFE">
        <w:tc>
          <w:tcPr>
            <w:tcW w:w="2605" w:type="dxa"/>
          </w:tcPr>
          <w:p w14:paraId="7CEE6DA7" w14:textId="77777777" w:rsidR="00117CF2" w:rsidRDefault="00117CF2" w:rsidP="00B44FFE">
            <w:pPr>
              <w:pStyle w:val="NoSpacing"/>
              <w:tabs>
                <w:tab w:val="left" w:pos="0"/>
                <w:tab w:val="left" w:pos="540"/>
                <w:tab w:val="left" w:pos="8208"/>
              </w:tabs>
              <w:rPr>
                <w:b/>
                <w:sz w:val="20"/>
                <w:szCs w:val="20"/>
              </w:rPr>
            </w:pPr>
            <w:r>
              <w:rPr>
                <w:b/>
                <w:sz w:val="20"/>
                <w:szCs w:val="20"/>
              </w:rPr>
              <w:t>Mr. Naleski</w:t>
            </w:r>
          </w:p>
        </w:tc>
        <w:tc>
          <w:tcPr>
            <w:tcW w:w="3060" w:type="dxa"/>
          </w:tcPr>
          <w:p w14:paraId="61F1990D" w14:textId="77777777" w:rsidR="00117CF2" w:rsidRDefault="00117CF2" w:rsidP="00B44FFE">
            <w:pPr>
              <w:pStyle w:val="NoSpacing"/>
              <w:tabs>
                <w:tab w:val="left" w:pos="0"/>
                <w:tab w:val="left" w:pos="540"/>
                <w:tab w:val="left" w:pos="8208"/>
              </w:tabs>
              <w:rPr>
                <w:b/>
                <w:sz w:val="20"/>
                <w:szCs w:val="20"/>
              </w:rPr>
            </w:pPr>
            <w:r>
              <w:rPr>
                <w:b/>
                <w:sz w:val="20"/>
                <w:szCs w:val="20"/>
              </w:rPr>
              <w:t>Aye</w:t>
            </w:r>
          </w:p>
        </w:tc>
      </w:tr>
      <w:tr w:rsidR="00117CF2" w14:paraId="461DFE2E" w14:textId="77777777" w:rsidTr="00B44FFE">
        <w:tc>
          <w:tcPr>
            <w:tcW w:w="2605" w:type="dxa"/>
          </w:tcPr>
          <w:p w14:paraId="0EEC11EB" w14:textId="77777777" w:rsidR="00117CF2" w:rsidRDefault="00117CF2" w:rsidP="00B44FFE">
            <w:pPr>
              <w:pStyle w:val="NoSpacing"/>
              <w:tabs>
                <w:tab w:val="left" w:pos="0"/>
                <w:tab w:val="left" w:pos="540"/>
                <w:tab w:val="left" w:pos="8208"/>
              </w:tabs>
              <w:rPr>
                <w:b/>
                <w:sz w:val="20"/>
                <w:szCs w:val="20"/>
              </w:rPr>
            </w:pPr>
            <w:r>
              <w:rPr>
                <w:b/>
                <w:sz w:val="20"/>
                <w:szCs w:val="20"/>
              </w:rPr>
              <w:t>Mrs. Suda</w:t>
            </w:r>
          </w:p>
        </w:tc>
        <w:tc>
          <w:tcPr>
            <w:tcW w:w="3060" w:type="dxa"/>
          </w:tcPr>
          <w:p w14:paraId="11781082" w14:textId="77777777" w:rsidR="00117CF2" w:rsidRDefault="00117CF2" w:rsidP="00B44FFE">
            <w:pPr>
              <w:pStyle w:val="NoSpacing"/>
              <w:tabs>
                <w:tab w:val="left" w:pos="0"/>
                <w:tab w:val="left" w:pos="540"/>
                <w:tab w:val="left" w:pos="8208"/>
              </w:tabs>
              <w:rPr>
                <w:b/>
                <w:sz w:val="20"/>
                <w:szCs w:val="20"/>
              </w:rPr>
            </w:pPr>
            <w:r>
              <w:rPr>
                <w:b/>
                <w:sz w:val="20"/>
                <w:szCs w:val="20"/>
              </w:rPr>
              <w:t>Aye</w:t>
            </w:r>
          </w:p>
        </w:tc>
      </w:tr>
      <w:tr w:rsidR="00117CF2" w14:paraId="6B05A3B2" w14:textId="77777777" w:rsidTr="00B44FFE">
        <w:tc>
          <w:tcPr>
            <w:tcW w:w="2605" w:type="dxa"/>
          </w:tcPr>
          <w:p w14:paraId="07ACF1F9" w14:textId="77777777" w:rsidR="00117CF2" w:rsidRDefault="00117CF2" w:rsidP="00B44FFE">
            <w:pPr>
              <w:pStyle w:val="NoSpacing"/>
              <w:tabs>
                <w:tab w:val="left" w:pos="0"/>
                <w:tab w:val="left" w:pos="540"/>
                <w:tab w:val="left" w:pos="8208"/>
              </w:tabs>
              <w:rPr>
                <w:b/>
                <w:sz w:val="20"/>
                <w:szCs w:val="20"/>
              </w:rPr>
            </w:pPr>
            <w:r>
              <w:rPr>
                <w:b/>
                <w:sz w:val="20"/>
                <w:szCs w:val="20"/>
              </w:rPr>
              <w:t>Mr. Leest</w:t>
            </w:r>
          </w:p>
        </w:tc>
        <w:tc>
          <w:tcPr>
            <w:tcW w:w="3060" w:type="dxa"/>
          </w:tcPr>
          <w:p w14:paraId="10CB86F8" w14:textId="77777777" w:rsidR="00117CF2" w:rsidRDefault="00117CF2" w:rsidP="00B44FFE">
            <w:pPr>
              <w:pStyle w:val="NoSpacing"/>
              <w:tabs>
                <w:tab w:val="left" w:pos="0"/>
                <w:tab w:val="left" w:pos="540"/>
                <w:tab w:val="left" w:pos="8208"/>
              </w:tabs>
              <w:rPr>
                <w:b/>
                <w:sz w:val="20"/>
                <w:szCs w:val="20"/>
              </w:rPr>
            </w:pPr>
            <w:r>
              <w:rPr>
                <w:b/>
                <w:sz w:val="20"/>
                <w:szCs w:val="20"/>
              </w:rPr>
              <w:t>Absent</w:t>
            </w:r>
          </w:p>
        </w:tc>
      </w:tr>
      <w:tr w:rsidR="00117CF2" w14:paraId="49A5E6BE" w14:textId="77777777" w:rsidTr="00B44FFE">
        <w:tc>
          <w:tcPr>
            <w:tcW w:w="2605" w:type="dxa"/>
          </w:tcPr>
          <w:p w14:paraId="5265C811" w14:textId="77777777" w:rsidR="00117CF2" w:rsidRDefault="00117CF2" w:rsidP="00B44FFE">
            <w:pPr>
              <w:pStyle w:val="NoSpacing"/>
              <w:tabs>
                <w:tab w:val="left" w:pos="0"/>
                <w:tab w:val="left" w:pos="540"/>
                <w:tab w:val="left" w:pos="8208"/>
              </w:tabs>
              <w:rPr>
                <w:b/>
                <w:sz w:val="20"/>
                <w:szCs w:val="20"/>
              </w:rPr>
            </w:pPr>
            <w:r>
              <w:rPr>
                <w:b/>
                <w:sz w:val="20"/>
                <w:szCs w:val="20"/>
              </w:rPr>
              <w:t>Dr. Hiebert</w:t>
            </w:r>
          </w:p>
        </w:tc>
        <w:tc>
          <w:tcPr>
            <w:tcW w:w="3060" w:type="dxa"/>
          </w:tcPr>
          <w:p w14:paraId="25B91D4D" w14:textId="77777777" w:rsidR="00117CF2" w:rsidRDefault="00117CF2" w:rsidP="00B44FFE">
            <w:pPr>
              <w:pStyle w:val="NoSpacing"/>
              <w:tabs>
                <w:tab w:val="left" w:pos="0"/>
                <w:tab w:val="left" w:pos="540"/>
                <w:tab w:val="left" w:pos="8208"/>
              </w:tabs>
              <w:rPr>
                <w:b/>
                <w:sz w:val="20"/>
                <w:szCs w:val="20"/>
              </w:rPr>
            </w:pPr>
            <w:r>
              <w:rPr>
                <w:b/>
                <w:sz w:val="20"/>
                <w:szCs w:val="20"/>
              </w:rPr>
              <w:t>Aye</w:t>
            </w:r>
          </w:p>
        </w:tc>
      </w:tr>
      <w:tr w:rsidR="00117CF2" w14:paraId="4BB7FB3D" w14:textId="77777777" w:rsidTr="00B44FFE">
        <w:tc>
          <w:tcPr>
            <w:tcW w:w="2605" w:type="dxa"/>
          </w:tcPr>
          <w:p w14:paraId="7C91E3B5" w14:textId="77777777" w:rsidR="00117CF2" w:rsidRDefault="00117CF2" w:rsidP="00B44FFE">
            <w:pPr>
              <w:pStyle w:val="NoSpacing"/>
              <w:tabs>
                <w:tab w:val="left" w:pos="0"/>
                <w:tab w:val="left" w:pos="540"/>
                <w:tab w:val="left" w:pos="8208"/>
              </w:tabs>
              <w:rPr>
                <w:b/>
                <w:sz w:val="20"/>
                <w:szCs w:val="20"/>
              </w:rPr>
            </w:pPr>
            <w:r>
              <w:rPr>
                <w:b/>
                <w:sz w:val="20"/>
                <w:szCs w:val="20"/>
              </w:rPr>
              <w:t>Mr. Paine</w:t>
            </w:r>
          </w:p>
        </w:tc>
        <w:tc>
          <w:tcPr>
            <w:tcW w:w="3060" w:type="dxa"/>
          </w:tcPr>
          <w:p w14:paraId="03D98B0C" w14:textId="77777777" w:rsidR="00117CF2" w:rsidRDefault="00117CF2" w:rsidP="00B44FFE">
            <w:pPr>
              <w:pStyle w:val="NoSpacing"/>
              <w:tabs>
                <w:tab w:val="left" w:pos="0"/>
                <w:tab w:val="left" w:pos="540"/>
                <w:tab w:val="left" w:pos="8208"/>
              </w:tabs>
              <w:rPr>
                <w:b/>
                <w:sz w:val="20"/>
                <w:szCs w:val="20"/>
              </w:rPr>
            </w:pPr>
            <w:r>
              <w:rPr>
                <w:b/>
                <w:sz w:val="20"/>
                <w:szCs w:val="20"/>
              </w:rPr>
              <w:t>Aye</w:t>
            </w:r>
          </w:p>
        </w:tc>
      </w:tr>
      <w:tr w:rsidR="00117CF2" w14:paraId="03EF5C20" w14:textId="77777777" w:rsidTr="00B44FFE">
        <w:tc>
          <w:tcPr>
            <w:tcW w:w="2605" w:type="dxa"/>
          </w:tcPr>
          <w:p w14:paraId="6C2E2F9F" w14:textId="77777777" w:rsidR="00117CF2" w:rsidRDefault="00117CF2" w:rsidP="00B44FFE">
            <w:pPr>
              <w:pStyle w:val="NoSpacing"/>
              <w:tabs>
                <w:tab w:val="left" w:pos="0"/>
                <w:tab w:val="left" w:pos="540"/>
                <w:tab w:val="left" w:pos="8208"/>
              </w:tabs>
              <w:rPr>
                <w:b/>
                <w:sz w:val="20"/>
                <w:szCs w:val="20"/>
              </w:rPr>
            </w:pPr>
            <w:r>
              <w:rPr>
                <w:b/>
                <w:sz w:val="20"/>
                <w:szCs w:val="20"/>
              </w:rPr>
              <w:t>Mrs. Scott</w:t>
            </w:r>
          </w:p>
        </w:tc>
        <w:tc>
          <w:tcPr>
            <w:tcW w:w="3060" w:type="dxa"/>
          </w:tcPr>
          <w:p w14:paraId="42E5C625" w14:textId="77777777" w:rsidR="00117CF2" w:rsidRDefault="00117CF2" w:rsidP="00B44FFE">
            <w:pPr>
              <w:pStyle w:val="NoSpacing"/>
              <w:tabs>
                <w:tab w:val="left" w:pos="0"/>
                <w:tab w:val="left" w:pos="540"/>
                <w:tab w:val="left" w:pos="8208"/>
              </w:tabs>
              <w:rPr>
                <w:b/>
                <w:sz w:val="20"/>
                <w:szCs w:val="20"/>
              </w:rPr>
            </w:pPr>
            <w:r>
              <w:rPr>
                <w:b/>
                <w:sz w:val="20"/>
                <w:szCs w:val="20"/>
              </w:rPr>
              <w:t xml:space="preserve">Aye   </w:t>
            </w:r>
          </w:p>
        </w:tc>
      </w:tr>
    </w:tbl>
    <w:p w14:paraId="19E87A6F" w14:textId="7C65E780" w:rsidR="00117CF2" w:rsidRDefault="00117CF2" w:rsidP="00F408C1">
      <w:pPr>
        <w:pStyle w:val="ListParagraph"/>
        <w:spacing w:after="0" w:line="240" w:lineRule="auto"/>
        <w:ind w:left="1440"/>
        <w:contextualSpacing w:val="0"/>
        <w:rPr>
          <w:rFonts w:ascii="Times New Roman" w:eastAsia="Times New Roman" w:hAnsi="Times New Roman"/>
        </w:rPr>
      </w:pPr>
      <w:r>
        <w:rPr>
          <w:rFonts w:ascii="Times New Roman" w:eastAsia="Times New Roman" w:hAnsi="Times New Roman"/>
        </w:rPr>
        <w:t xml:space="preserve">  </w:t>
      </w:r>
    </w:p>
    <w:p w14:paraId="19F79386" w14:textId="77777777" w:rsidR="00F408C1" w:rsidRDefault="00F408C1" w:rsidP="00F408C1">
      <w:pPr>
        <w:pStyle w:val="ListParagraph"/>
        <w:spacing w:after="0" w:line="240" w:lineRule="auto"/>
        <w:ind w:left="1440"/>
        <w:contextualSpacing w:val="0"/>
        <w:rPr>
          <w:rFonts w:ascii="Times New Roman" w:eastAsia="Times New Roman" w:hAnsi="Times New Roman"/>
        </w:rPr>
      </w:pPr>
    </w:p>
    <w:p w14:paraId="3B955918" w14:textId="5A46899A" w:rsidR="00232518" w:rsidRDefault="006A0CDC" w:rsidP="00760E1B">
      <w:pPr>
        <w:pStyle w:val="ListParagraph"/>
        <w:numPr>
          <w:ilvl w:val="0"/>
          <w:numId w:val="33"/>
        </w:numPr>
        <w:spacing w:after="240"/>
        <w:rPr>
          <w:rFonts w:ascii="Times New Roman" w:hAnsi="Times New Roman"/>
        </w:rPr>
      </w:pPr>
      <w:r w:rsidRPr="00A45FD1">
        <w:rPr>
          <w:rFonts w:ascii="Times New Roman" w:hAnsi="Times New Roman"/>
        </w:rPr>
        <w:t>Executive Session:</w:t>
      </w:r>
      <w:r w:rsidR="001013F6" w:rsidRPr="00A45FD1">
        <w:rPr>
          <w:rFonts w:ascii="Times New Roman" w:hAnsi="Times New Roman"/>
        </w:rPr>
        <w:t xml:space="preserve"> </w:t>
      </w:r>
      <w:r w:rsidR="00232518" w:rsidRPr="00A45FD1">
        <w:rPr>
          <w:rFonts w:ascii="Times New Roman" w:hAnsi="Times New Roman"/>
        </w:rPr>
        <w:t xml:space="preserve"> </w:t>
      </w:r>
      <w:r w:rsidR="0034053A" w:rsidRPr="00A45FD1">
        <w:rPr>
          <w:rFonts w:ascii="Times New Roman" w:hAnsi="Times New Roman"/>
        </w:rPr>
        <w:t>Legal Advice</w:t>
      </w: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 Items requested by the Board Members to be placed on a future Agenda.)</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4519548E" w:rsidR="00862641" w:rsidRDefault="007A22BB"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7:20 p.m.</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F112B"/>
    <w:rsid w:val="000F3159"/>
    <w:rsid w:val="000F4793"/>
    <w:rsid w:val="000F5D4A"/>
    <w:rsid w:val="000F7AC0"/>
    <w:rsid w:val="001013F6"/>
    <w:rsid w:val="00103C8A"/>
    <w:rsid w:val="00105474"/>
    <w:rsid w:val="00105DCA"/>
    <w:rsid w:val="001075A6"/>
    <w:rsid w:val="00110332"/>
    <w:rsid w:val="00113833"/>
    <w:rsid w:val="0011700B"/>
    <w:rsid w:val="00117CF2"/>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3B18"/>
    <w:rsid w:val="001D4AD4"/>
    <w:rsid w:val="001E1A9E"/>
    <w:rsid w:val="001E6CEE"/>
    <w:rsid w:val="001F3E3A"/>
    <w:rsid w:val="001F4E33"/>
    <w:rsid w:val="001F6C4F"/>
    <w:rsid w:val="001F77CC"/>
    <w:rsid w:val="00202202"/>
    <w:rsid w:val="002034BA"/>
    <w:rsid w:val="002141F5"/>
    <w:rsid w:val="00215D93"/>
    <w:rsid w:val="00220677"/>
    <w:rsid w:val="00227E5D"/>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12E34"/>
    <w:rsid w:val="00314614"/>
    <w:rsid w:val="00322B50"/>
    <w:rsid w:val="003264C0"/>
    <w:rsid w:val="00333CA4"/>
    <w:rsid w:val="00336852"/>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741DB"/>
    <w:rsid w:val="00475614"/>
    <w:rsid w:val="0048278C"/>
    <w:rsid w:val="00483543"/>
    <w:rsid w:val="004846DB"/>
    <w:rsid w:val="004864D3"/>
    <w:rsid w:val="004927E3"/>
    <w:rsid w:val="004A03AA"/>
    <w:rsid w:val="004B4C90"/>
    <w:rsid w:val="004C57F1"/>
    <w:rsid w:val="004D18A6"/>
    <w:rsid w:val="004D5AE4"/>
    <w:rsid w:val="004E13BF"/>
    <w:rsid w:val="004E4E35"/>
    <w:rsid w:val="004F2CBB"/>
    <w:rsid w:val="004F5E71"/>
    <w:rsid w:val="005019DB"/>
    <w:rsid w:val="005023BF"/>
    <w:rsid w:val="00506EB4"/>
    <w:rsid w:val="00510383"/>
    <w:rsid w:val="00516FFD"/>
    <w:rsid w:val="00520313"/>
    <w:rsid w:val="005244E6"/>
    <w:rsid w:val="00532656"/>
    <w:rsid w:val="00534231"/>
    <w:rsid w:val="00540241"/>
    <w:rsid w:val="00550721"/>
    <w:rsid w:val="00553C7B"/>
    <w:rsid w:val="00555D34"/>
    <w:rsid w:val="00557D61"/>
    <w:rsid w:val="00564DEF"/>
    <w:rsid w:val="00570642"/>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161D"/>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85901"/>
    <w:rsid w:val="007A22B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1845"/>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52AB"/>
    <w:rsid w:val="00C25608"/>
    <w:rsid w:val="00C336FE"/>
    <w:rsid w:val="00C351AF"/>
    <w:rsid w:val="00C3541B"/>
    <w:rsid w:val="00C42E08"/>
    <w:rsid w:val="00C43C73"/>
    <w:rsid w:val="00C43E98"/>
    <w:rsid w:val="00C45FDD"/>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2D5B"/>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24344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2020-10-26T17:29:00Z</cp:lastPrinted>
  <dcterms:created xsi:type="dcterms:W3CDTF">2021-02-03T20:40:00Z</dcterms:created>
  <dcterms:modified xsi:type="dcterms:W3CDTF">2021-02-04T02:26:00Z</dcterms:modified>
</cp:coreProperties>
</file>