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052F083" w:rsidR="00EE5D81" w:rsidRPr="00CA2A8E" w:rsidRDefault="006044AA" w:rsidP="00EE5D81">
      <w:pPr>
        <w:pStyle w:val="NoSpacing"/>
        <w:jc w:val="center"/>
        <w:rPr>
          <w:sz w:val="24"/>
          <w:szCs w:val="24"/>
        </w:rPr>
      </w:pPr>
      <w:r>
        <w:rPr>
          <w:sz w:val="24"/>
          <w:szCs w:val="24"/>
        </w:rPr>
        <w:t>Wednesday</w:t>
      </w:r>
      <w:r w:rsidR="00D11EDC">
        <w:rPr>
          <w:sz w:val="24"/>
          <w:szCs w:val="24"/>
        </w:rPr>
        <w:t xml:space="preserve">, </w:t>
      </w:r>
      <w:r w:rsidR="00553C7B">
        <w:rPr>
          <w:sz w:val="24"/>
          <w:szCs w:val="24"/>
        </w:rPr>
        <w:t>May</w:t>
      </w:r>
      <w:r w:rsidR="004927E3">
        <w:rPr>
          <w:sz w:val="24"/>
          <w:szCs w:val="24"/>
        </w:rPr>
        <w:t xml:space="preserve"> </w:t>
      </w:r>
      <w:r w:rsidR="00553C7B">
        <w:rPr>
          <w:sz w:val="24"/>
          <w:szCs w:val="24"/>
        </w:rPr>
        <w:t>6th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r>
        <w:rPr>
          <w:sz w:val="24"/>
          <w:szCs w:val="24"/>
        </w:rPr>
        <w:t xml:space="preserve"> – Kristin Patterson’s classroom where the public can view/listen to the meeting via </w:t>
      </w:r>
      <w:proofErr w:type="gramStart"/>
      <w:r>
        <w:rPr>
          <w:sz w:val="24"/>
          <w:szCs w:val="24"/>
        </w:rPr>
        <w:t>Zoom</w:t>
      </w:r>
      <w:proofErr w:type="gramEnd"/>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3FFB43C6" w:rsidR="00EE5D81" w:rsidRPr="00D877FB" w:rsidRDefault="00FB47CE" w:rsidP="00EE5D81">
      <w:pPr>
        <w:pStyle w:val="NoSpacing"/>
        <w:jc w:val="center"/>
        <w:rPr>
          <w:b/>
          <w:sz w:val="24"/>
          <w:szCs w:val="24"/>
        </w:rPr>
      </w:pPr>
      <w:r w:rsidRPr="00FB47CE">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3EBAC08D" w:rsidR="00EE5D81" w:rsidRPr="006F0017" w:rsidRDefault="00FB47CE" w:rsidP="005E4450">
      <w:pPr>
        <w:pStyle w:val="NoSpacing"/>
        <w:tabs>
          <w:tab w:val="left" w:pos="0"/>
          <w:tab w:val="left" w:pos="563"/>
          <w:tab w:val="left" w:pos="8208"/>
        </w:tabs>
        <w:rPr>
          <w:sz w:val="20"/>
          <w:szCs w:val="20"/>
        </w:rPr>
      </w:pPr>
      <w:r>
        <w:rPr>
          <w:sz w:val="20"/>
          <w:szCs w:val="20"/>
        </w:rPr>
        <w:t>Mr. Naleski called the meeting to order at 4:30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6166C0D" w14:textId="4D84F5AA" w:rsidR="005C33A7" w:rsidRDefault="00FB47CE" w:rsidP="00B6659A">
      <w:pPr>
        <w:pStyle w:val="NoSpacing"/>
        <w:tabs>
          <w:tab w:val="left" w:pos="0"/>
          <w:tab w:val="left" w:pos="540"/>
          <w:tab w:val="left" w:pos="8208"/>
        </w:tabs>
        <w:rPr>
          <w:sz w:val="20"/>
          <w:szCs w:val="20"/>
        </w:rPr>
      </w:pPr>
      <w:r>
        <w:rPr>
          <w:sz w:val="20"/>
          <w:szCs w:val="20"/>
        </w:rPr>
        <w:t xml:space="preserve">Mr. Naleski took roll.   </w:t>
      </w:r>
    </w:p>
    <w:tbl>
      <w:tblPr>
        <w:tblStyle w:val="TableGrid"/>
        <w:tblW w:w="0" w:type="auto"/>
        <w:tblLook w:val="04A0" w:firstRow="1" w:lastRow="0" w:firstColumn="1" w:lastColumn="0" w:noHBand="0" w:noVBand="1"/>
      </w:tblPr>
      <w:tblGrid>
        <w:gridCol w:w="4675"/>
        <w:gridCol w:w="4675"/>
      </w:tblGrid>
      <w:tr w:rsidR="005C33A7" w14:paraId="466B9F1A" w14:textId="77777777" w:rsidTr="005C33A7">
        <w:tc>
          <w:tcPr>
            <w:tcW w:w="4675" w:type="dxa"/>
          </w:tcPr>
          <w:p w14:paraId="4334DCDF" w14:textId="408E5C9F" w:rsidR="005C33A7" w:rsidRDefault="005C33A7" w:rsidP="00B6659A">
            <w:pPr>
              <w:pStyle w:val="NoSpacing"/>
              <w:tabs>
                <w:tab w:val="left" w:pos="0"/>
                <w:tab w:val="left" w:pos="540"/>
                <w:tab w:val="left" w:pos="8208"/>
              </w:tabs>
              <w:rPr>
                <w:sz w:val="20"/>
                <w:szCs w:val="20"/>
              </w:rPr>
            </w:pPr>
            <w:r>
              <w:rPr>
                <w:sz w:val="20"/>
                <w:szCs w:val="20"/>
              </w:rPr>
              <w:t>Mr. Naleski</w:t>
            </w:r>
          </w:p>
        </w:tc>
        <w:tc>
          <w:tcPr>
            <w:tcW w:w="4675" w:type="dxa"/>
          </w:tcPr>
          <w:p w14:paraId="5E0A2649" w14:textId="1C0AC9A6" w:rsidR="005C33A7" w:rsidRDefault="005C33A7" w:rsidP="00B6659A">
            <w:pPr>
              <w:pStyle w:val="NoSpacing"/>
              <w:tabs>
                <w:tab w:val="left" w:pos="0"/>
                <w:tab w:val="left" w:pos="540"/>
                <w:tab w:val="left" w:pos="8208"/>
              </w:tabs>
              <w:rPr>
                <w:sz w:val="20"/>
                <w:szCs w:val="20"/>
              </w:rPr>
            </w:pPr>
            <w:r>
              <w:rPr>
                <w:sz w:val="20"/>
                <w:szCs w:val="20"/>
              </w:rPr>
              <w:t>Present</w:t>
            </w:r>
          </w:p>
        </w:tc>
      </w:tr>
      <w:tr w:rsidR="005C33A7" w14:paraId="51F747A5" w14:textId="77777777" w:rsidTr="005C33A7">
        <w:tc>
          <w:tcPr>
            <w:tcW w:w="4675" w:type="dxa"/>
          </w:tcPr>
          <w:p w14:paraId="29C38775" w14:textId="60D9F8BE" w:rsidR="005C33A7" w:rsidRDefault="005C33A7" w:rsidP="00B6659A">
            <w:pPr>
              <w:pStyle w:val="NoSpacing"/>
              <w:tabs>
                <w:tab w:val="left" w:pos="0"/>
                <w:tab w:val="left" w:pos="540"/>
                <w:tab w:val="left" w:pos="8208"/>
              </w:tabs>
              <w:rPr>
                <w:sz w:val="20"/>
                <w:szCs w:val="20"/>
              </w:rPr>
            </w:pPr>
            <w:r>
              <w:rPr>
                <w:sz w:val="20"/>
                <w:szCs w:val="20"/>
              </w:rPr>
              <w:t>Mrs. Suda</w:t>
            </w:r>
          </w:p>
        </w:tc>
        <w:tc>
          <w:tcPr>
            <w:tcW w:w="4675" w:type="dxa"/>
          </w:tcPr>
          <w:p w14:paraId="4D305344" w14:textId="36860522" w:rsidR="005C33A7" w:rsidRDefault="005C33A7" w:rsidP="00B6659A">
            <w:pPr>
              <w:pStyle w:val="NoSpacing"/>
              <w:tabs>
                <w:tab w:val="left" w:pos="0"/>
                <w:tab w:val="left" w:pos="540"/>
                <w:tab w:val="left" w:pos="8208"/>
              </w:tabs>
              <w:rPr>
                <w:sz w:val="20"/>
                <w:szCs w:val="20"/>
              </w:rPr>
            </w:pPr>
            <w:r>
              <w:rPr>
                <w:sz w:val="20"/>
                <w:szCs w:val="20"/>
              </w:rPr>
              <w:t>Present</w:t>
            </w:r>
          </w:p>
        </w:tc>
      </w:tr>
      <w:tr w:rsidR="005C33A7" w14:paraId="35373722" w14:textId="77777777" w:rsidTr="005C33A7">
        <w:tc>
          <w:tcPr>
            <w:tcW w:w="4675" w:type="dxa"/>
          </w:tcPr>
          <w:p w14:paraId="16846D05" w14:textId="0D6C1408" w:rsidR="005C33A7" w:rsidRDefault="005C33A7" w:rsidP="00B6659A">
            <w:pPr>
              <w:pStyle w:val="NoSpacing"/>
              <w:tabs>
                <w:tab w:val="left" w:pos="0"/>
                <w:tab w:val="left" w:pos="540"/>
                <w:tab w:val="left" w:pos="8208"/>
              </w:tabs>
              <w:rPr>
                <w:sz w:val="20"/>
                <w:szCs w:val="20"/>
              </w:rPr>
            </w:pPr>
            <w:r>
              <w:rPr>
                <w:sz w:val="20"/>
                <w:szCs w:val="20"/>
              </w:rPr>
              <w:t>Dr. Hiebert</w:t>
            </w:r>
          </w:p>
        </w:tc>
        <w:tc>
          <w:tcPr>
            <w:tcW w:w="4675" w:type="dxa"/>
          </w:tcPr>
          <w:p w14:paraId="715717C1" w14:textId="754BB6CF" w:rsidR="005C33A7" w:rsidRDefault="005C33A7" w:rsidP="00B6659A">
            <w:pPr>
              <w:pStyle w:val="NoSpacing"/>
              <w:tabs>
                <w:tab w:val="left" w:pos="0"/>
                <w:tab w:val="left" w:pos="540"/>
                <w:tab w:val="left" w:pos="8208"/>
              </w:tabs>
              <w:rPr>
                <w:sz w:val="20"/>
                <w:szCs w:val="20"/>
              </w:rPr>
            </w:pPr>
            <w:r>
              <w:rPr>
                <w:sz w:val="20"/>
                <w:szCs w:val="20"/>
              </w:rPr>
              <w:t>Present</w:t>
            </w:r>
          </w:p>
        </w:tc>
      </w:tr>
      <w:tr w:rsidR="005C33A7" w14:paraId="499EA646" w14:textId="77777777" w:rsidTr="005C33A7">
        <w:tc>
          <w:tcPr>
            <w:tcW w:w="4675" w:type="dxa"/>
          </w:tcPr>
          <w:p w14:paraId="224ADC1C" w14:textId="1D0A206D" w:rsidR="005C33A7" w:rsidRDefault="005C33A7" w:rsidP="00B6659A">
            <w:pPr>
              <w:pStyle w:val="NoSpacing"/>
              <w:tabs>
                <w:tab w:val="left" w:pos="0"/>
                <w:tab w:val="left" w:pos="540"/>
                <w:tab w:val="left" w:pos="8208"/>
              </w:tabs>
              <w:rPr>
                <w:sz w:val="20"/>
                <w:szCs w:val="20"/>
              </w:rPr>
            </w:pPr>
            <w:r>
              <w:rPr>
                <w:sz w:val="20"/>
                <w:szCs w:val="20"/>
              </w:rPr>
              <w:t>Mr. Leest</w:t>
            </w:r>
          </w:p>
        </w:tc>
        <w:tc>
          <w:tcPr>
            <w:tcW w:w="4675" w:type="dxa"/>
          </w:tcPr>
          <w:p w14:paraId="2CEADFF6" w14:textId="63B993BF" w:rsidR="005C33A7" w:rsidRDefault="005C33A7" w:rsidP="00B6659A">
            <w:pPr>
              <w:pStyle w:val="NoSpacing"/>
              <w:tabs>
                <w:tab w:val="left" w:pos="0"/>
                <w:tab w:val="left" w:pos="540"/>
                <w:tab w:val="left" w:pos="8208"/>
              </w:tabs>
              <w:rPr>
                <w:sz w:val="20"/>
                <w:szCs w:val="20"/>
              </w:rPr>
            </w:pPr>
            <w:r>
              <w:rPr>
                <w:sz w:val="20"/>
                <w:szCs w:val="20"/>
              </w:rPr>
              <w:t>Present</w:t>
            </w:r>
          </w:p>
        </w:tc>
      </w:tr>
      <w:tr w:rsidR="005C33A7" w14:paraId="5023F0B3" w14:textId="77777777" w:rsidTr="005C33A7">
        <w:tc>
          <w:tcPr>
            <w:tcW w:w="4675" w:type="dxa"/>
          </w:tcPr>
          <w:p w14:paraId="665DB753" w14:textId="012BE1EA" w:rsidR="005C33A7" w:rsidRDefault="005C33A7" w:rsidP="00B6659A">
            <w:pPr>
              <w:pStyle w:val="NoSpacing"/>
              <w:tabs>
                <w:tab w:val="left" w:pos="0"/>
                <w:tab w:val="left" w:pos="540"/>
                <w:tab w:val="left" w:pos="8208"/>
              </w:tabs>
              <w:rPr>
                <w:sz w:val="20"/>
                <w:szCs w:val="20"/>
              </w:rPr>
            </w:pPr>
            <w:r>
              <w:rPr>
                <w:sz w:val="20"/>
                <w:szCs w:val="20"/>
              </w:rPr>
              <w:t>Mr. Paine</w:t>
            </w:r>
          </w:p>
        </w:tc>
        <w:tc>
          <w:tcPr>
            <w:tcW w:w="4675" w:type="dxa"/>
          </w:tcPr>
          <w:p w14:paraId="344EDA92" w14:textId="2AA6BA74" w:rsidR="005C33A7" w:rsidRDefault="005C33A7" w:rsidP="00B6659A">
            <w:pPr>
              <w:pStyle w:val="NoSpacing"/>
              <w:tabs>
                <w:tab w:val="left" w:pos="0"/>
                <w:tab w:val="left" w:pos="540"/>
                <w:tab w:val="left" w:pos="8208"/>
              </w:tabs>
              <w:rPr>
                <w:sz w:val="20"/>
                <w:szCs w:val="20"/>
              </w:rPr>
            </w:pPr>
            <w:r>
              <w:rPr>
                <w:sz w:val="20"/>
                <w:szCs w:val="20"/>
              </w:rPr>
              <w:t>Present</w:t>
            </w:r>
          </w:p>
        </w:tc>
      </w:tr>
      <w:tr w:rsidR="005C33A7" w14:paraId="69979E55" w14:textId="77777777" w:rsidTr="005C33A7">
        <w:tc>
          <w:tcPr>
            <w:tcW w:w="4675" w:type="dxa"/>
          </w:tcPr>
          <w:p w14:paraId="0DD5DED1" w14:textId="73B004AF" w:rsidR="005C33A7" w:rsidRDefault="005C33A7" w:rsidP="00B6659A">
            <w:pPr>
              <w:pStyle w:val="NoSpacing"/>
              <w:tabs>
                <w:tab w:val="left" w:pos="0"/>
                <w:tab w:val="left" w:pos="540"/>
                <w:tab w:val="left" w:pos="8208"/>
              </w:tabs>
              <w:rPr>
                <w:sz w:val="20"/>
                <w:szCs w:val="20"/>
              </w:rPr>
            </w:pPr>
            <w:r>
              <w:rPr>
                <w:sz w:val="20"/>
                <w:szCs w:val="20"/>
              </w:rPr>
              <w:t>Mrs. O’Donnell</w:t>
            </w:r>
          </w:p>
        </w:tc>
        <w:tc>
          <w:tcPr>
            <w:tcW w:w="4675" w:type="dxa"/>
          </w:tcPr>
          <w:p w14:paraId="60D1BEF5" w14:textId="69D5848C" w:rsidR="005C33A7" w:rsidRDefault="005C33A7" w:rsidP="00B6659A">
            <w:pPr>
              <w:pStyle w:val="NoSpacing"/>
              <w:tabs>
                <w:tab w:val="left" w:pos="0"/>
                <w:tab w:val="left" w:pos="540"/>
                <w:tab w:val="left" w:pos="8208"/>
              </w:tabs>
              <w:rPr>
                <w:sz w:val="20"/>
                <w:szCs w:val="20"/>
              </w:rPr>
            </w:pPr>
            <w:r>
              <w:rPr>
                <w:sz w:val="20"/>
                <w:szCs w:val="20"/>
              </w:rPr>
              <w:t>Present</w:t>
            </w:r>
          </w:p>
        </w:tc>
      </w:tr>
    </w:tbl>
    <w:p w14:paraId="2810914B" w14:textId="77777777" w:rsidR="005C33A7" w:rsidRDefault="005C33A7" w:rsidP="00B6659A">
      <w:pPr>
        <w:pStyle w:val="NoSpacing"/>
        <w:tabs>
          <w:tab w:val="left" w:pos="0"/>
          <w:tab w:val="left" w:pos="540"/>
          <w:tab w:val="left" w:pos="8208"/>
        </w:tabs>
        <w:rPr>
          <w:sz w:val="20"/>
          <w:szCs w:val="20"/>
        </w:rPr>
      </w:pPr>
    </w:p>
    <w:p w14:paraId="094AC3CD" w14:textId="453BF41B" w:rsidR="00EE5D81" w:rsidRPr="006F0017" w:rsidRDefault="00FB47CE" w:rsidP="00B6659A">
      <w:pPr>
        <w:pStyle w:val="NoSpacing"/>
        <w:tabs>
          <w:tab w:val="left" w:pos="0"/>
          <w:tab w:val="left" w:pos="540"/>
          <w:tab w:val="left" w:pos="8208"/>
        </w:tabs>
        <w:rPr>
          <w:b/>
          <w:sz w:val="20"/>
          <w:szCs w:val="20"/>
        </w:rPr>
      </w:pPr>
      <w:r>
        <w:rPr>
          <w:sz w:val="20"/>
          <w:szCs w:val="20"/>
        </w:rPr>
        <w:t>Additionally, Mr. Drumm, Mr. Vest and Mrs. Langan were present.  Ms. Patterson and Mrs. Conway also joined to present their Teacher Grant Proposal.</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1D48A700"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A6626D">
        <w:rPr>
          <w:sz w:val="20"/>
          <w:szCs w:val="20"/>
        </w:rPr>
        <w:t xml:space="preserve"> – Nothing specific to add.  Mrs. Suda suggested that a meeting be scheduled soon.</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3E5E4888" w:rsidR="00555D34" w:rsidRDefault="00540241" w:rsidP="00D47071">
      <w:pPr>
        <w:pStyle w:val="NoSpacing"/>
        <w:numPr>
          <w:ilvl w:val="3"/>
          <w:numId w:val="10"/>
        </w:numPr>
      </w:pPr>
      <w:r>
        <w:t>FJA Academic Feature</w:t>
      </w:r>
      <w:r w:rsidR="00A6626D">
        <w:t xml:space="preserve"> – Wanted to first state that he hopes everyone is doing well during the closure.  Mr. Drumm shared an update on the 4</w:t>
      </w:r>
      <w:r w:rsidR="00A6626D" w:rsidRPr="00A6626D">
        <w:rPr>
          <w:vertAlign w:val="superscript"/>
        </w:rPr>
        <w:t>th</w:t>
      </w:r>
      <w:r w:rsidR="00A6626D">
        <w:t xml:space="preserve"> and 8</w:t>
      </w:r>
      <w:r w:rsidR="00A6626D" w:rsidRPr="00A6626D">
        <w:rPr>
          <w:vertAlign w:val="superscript"/>
        </w:rPr>
        <w:t>th</w:t>
      </w:r>
      <w:r w:rsidR="00A6626D">
        <w:t xml:space="preserve"> grade promotions </w:t>
      </w:r>
      <w:r w:rsidR="00A6626D">
        <w:lastRenderedPageBreak/>
        <w:t>and K graduations that will be happening in May.  If the board would Like to participate, please let Mr. Drumm know and he will send out the invites.  The 8</w:t>
      </w:r>
      <w:r w:rsidR="00A6626D" w:rsidRPr="00A6626D">
        <w:rPr>
          <w:vertAlign w:val="superscript"/>
        </w:rPr>
        <w:t>th</w:t>
      </w:r>
      <w:r w:rsidR="00A6626D">
        <w:t xml:space="preserve"> graders will be celebrated by recognizing the students on Facebook with a pic</w:t>
      </w:r>
      <w:r w:rsidR="00FC358F">
        <w:t>ture</w:t>
      </w:r>
      <w:r w:rsidR="00A6626D">
        <w:t xml:space="preserve"> and write up for those</w:t>
      </w:r>
      <w:r w:rsidR="00FC358F">
        <w:t xml:space="preserve"> families</w:t>
      </w:r>
      <w:r w:rsidR="00A6626D">
        <w:t xml:space="preserve"> who </w:t>
      </w:r>
      <w:r w:rsidR="00FC358F">
        <w:t>would like</w:t>
      </w:r>
      <w:r w:rsidR="00A6626D">
        <w:t xml:space="preserve"> to participate.  For the safety and health of our students and families, we did not want to bring everyone together.  We are working on gathering information from families on how the distance learning is going should the same thing happen next year.  We want to be prepared as much as possible.  </w:t>
      </w:r>
    </w:p>
    <w:p w14:paraId="76F9611F" w14:textId="6AFA87E1" w:rsidR="001F6C4F" w:rsidRDefault="00B6503D" w:rsidP="006044AA">
      <w:pPr>
        <w:pStyle w:val="NoSpacing"/>
        <w:numPr>
          <w:ilvl w:val="3"/>
          <w:numId w:val="10"/>
        </w:numPr>
      </w:pPr>
      <w:r>
        <w:t>Update on enrollment numbers</w:t>
      </w:r>
      <w:r w:rsidR="006044AA">
        <w:t xml:space="preserve"> for the fall</w:t>
      </w:r>
      <w:r w:rsidR="0004393F">
        <w:t xml:space="preserve"> – Mr. Drumm shared that as of the end of April our projected ADM is 314 with total number of students is 344.  We will begin to call families in the next few weeks to ensure that families are attending.</w:t>
      </w:r>
      <w:r w:rsidR="00BC3F7D">
        <w:t xml:space="preserve">  Mrs. Suda asked about last year at this time.  Mr. Drum shared that last year we were at 303 ADM however, the first day of school was 277 ADM.  Mr. Paine asked about</w:t>
      </w:r>
      <w:r w:rsidR="000D0961">
        <w:t xml:space="preserve"> any issues that came out of </w:t>
      </w:r>
      <w:r w:rsidR="00BC3F7D">
        <w:t xml:space="preserve">the recent board decision regarding non-renewal contract.  Mr. Drumm has addressed some questions that came up from staff members as well as some families.  </w:t>
      </w:r>
    </w:p>
    <w:p w14:paraId="4431A555" w14:textId="5690818B" w:rsidR="00B729CF" w:rsidRDefault="00B729CF" w:rsidP="006044AA">
      <w:pPr>
        <w:pStyle w:val="NoSpacing"/>
        <w:numPr>
          <w:ilvl w:val="3"/>
          <w:numId w:val="10"/>
        </w:numPr>
      </w:pPr>
      <w:r>
        <w:t>Update on School Closures</w:t>
      </w:r>
      <w:r w:rsidR="0004393F">
        <w:t xml:space="preserve"> – Mr. Drumm and Mr. Vest spoke about the distance learning as well as comments from the Board on the possibility of the school closures in the fall and how we prepare for this.</w:t>
      </w:r>
      <w:r w:rsidR="00FC358F">
        <w:t xml:space="preserve">  A suggestion was made to survey the parents of our students on the success or downfalls of distance learning.</w:t>
      </w:r>
    </w:p>
    <w:p w14:paraId="45B69E7B" w14:textId="794B3092" w:rsidR="00553C7B" w:rsidRDefault="00553C7B" w:rsidP="006044AA">
      <w:pPr>
        <w:pStyle w:val="NoSpacing"/>
        <w:numPr>
          <w:ilvl w:val="3"/>
          <w:numId w:val="10"/>
        </w:numPr>
      </w:pPr>
      <w:r>
        <w:t>Teacher Grant proposal, Kristine Patterson &amp; Jennifer Conway</w:t>
      </w:r>
      <w:r w:rsidR="00CC3EFC">
        <w:t xml:space="preserve"> – Ms. Patterson and Mrs. Conway shared that they were here to answer any questions</w:t>
      </w:r>
      <w:r w:rsidR="00A6626D">
        <w:t xml:space="preserve"> on their proposal</w:t>
      </w:r>
      <w:r w:rsidR="00CC3EFC">
        <w:t>.  Mr. Paine asked what is the purpose of having the composting in the classroom?  Ms. Patterson shared that it was primarily for the snack collection through out the day.  Mr. Paine also asked about collection and usage during the summer?  Ms. Patterson said that they would need to work out a schedule.  We have families that rotate through the summer to water the garden, etc.  Dr. Hiebert said that he was very happy to see the proposal and said that it is also important to add manure to the mix.  He would be happy to donate some horse manure!  Mrs. O’Donnell asked about the on-going cost from year to year.  The only cost would be the cost of continual education through willow bend which is about $150/class.  Mr. Drumm shared how he liked the fact that the proposal aligned with the state standards as well as our climate change program.  These are important aspects of the education</w:t>
      </w:r>
      <w:r w:rsidR="004B6FFF">
        <w:t xml:space="preserve"> provided by </w:t>
      </w:r>
      <w:r w:rsidR="00CC3EFC">
        <w:t xml:space="preserve">FJA.  Mr. Naleski asked a clarification question regarding whether it just was for the Cedar campus.  Mrs. Conway shared that it was currently, but the Bonito campus has already reached out to an organization for composting and participating in a community garden.  </w:t>
      </w: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5FECAFEC" w:rsidR="007C1DE9" w:rsidRDefault="002D1277" w:rsidP="002D1277">
      <w:pPr>
        <w:pStyle w:val="NoSpacing"/>
        <w:numPr>
          <w:ilvl w:val="4"/>
          <w:numId w:val="10"/>
        </w:numPr>
        <w:rPr>
          <w:sz w:val="20"/>
          <w:szCs w:val="20"/>
        </w:rPr>
      </w:pPr>
      <w:r>
        <w:rPr>
          <w:sz w:val="20"/>
          <w:szCs w:val="20"/>
        </w:rPr>
        <w:t>Profit and Loss</w:t>
      </w:r>
      <w:r w:rsidR="004B6FFF">
        <w:rPr>
          <w:sz w:val="20"/>
          <w:szCs w:val="20"/>
        </w:rPr>
        <w:t xml:space="preserve"> – At this point in the year we should be at around 92% of income and expenses.  Mrs. Langan shared that she will soon be moving line items around to the appropriate expenses.  We have held off on ordering supplies until we have a better idea of what will be needed in the coming months.  Mrs. Langan will be working on finalizing the Grant funding in May as well.  It will be time to begin to put together the budget for FY21 and we will need to schedule meetings in June to propose and approve.  </w:t>
      </w:r>
    </w:p>
    <w:p w14:paraId="56736620" w14:textId="6BBF640B" w:rsidR="005C0921" w:rsidRDefault="002D1277" w:rsidP="00491F82">
      <w:pPr>
        <w:pStyle w:val="NoSpacing"/>
        <w:numPr>
          <w:ilvl w:val="4"/>
          <w:numId w:val="10"/>
        </w:numPr>
        <w:rPr>
          <w:sz w:val="20"/>
          <w:szCs w:val="20"/>
        </w:rPr>
      </w:pPr>
      <w:r w:rsidRPr="00B6667F">
        <w:rPr>
          <w:sz w:val="20"/>
          <w:szCs w:val="20"/>
        </w:rPr>
        <w:lastRenderedPageBreak/>
        <w:t>Balance Sheet</w:t>
      </w:r>
      <w:r w:rsidR="004B6FFF">
        <w:rPr>
          <w:sz w:val="20"/>
          <w:szCs w:val="20"/>
        </w:rPr>
        <w:t xml:space="preserve"> – We have 4 more payrolls to run along with the prop 301/stipend payroll.  We are currently sitting at a net income of $122K.  We have 2 more equalization payments coming in June.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1CDB9A3E" w:rsidR="004741DB" w:rsidRPr="005C0921" w:rsidRDefault="006410E3"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1F3DA0D4" w:rsidR="006044AA" w:rsidRDefault="006044AA" w:rsidP="004741DB">
      <w:pPr>
        <w:pStyle w:val="NoSpacing"/>
        <w:numPr>
          <w:ilvl w:val="0"/>
          <w:numId w:val="33"/>
        </w:numPr>
        <w:rPr>
          <w:sz w:val="20"/>
          <w:szCs w:val="20"/>
        </w:rPr>
      </w:pPr>
      <w:r>
        <w:rPr>
          <w:sz w:val="20"/>
          <w:szCs w:val="20"/>
        </w:rPr>
        <w:t>Approval of Minutes dated March 11</w:t>
      </w:r>
      <w:r w:rsidRPr="006044AA">
        <w:rPr>
          <w:sz w:val="20"/>
          <w:szCs w:val="20"/>
          <w:vertAlign w:val="superscript"/>
        </w:rPr>
        <w:t>th</w:t>
      </w:r>
      <w:r>
        <w:rPr>
          <w:sz w:val="20"/>
          <w:szCs w:val="20"/>
        </w:rPr>
        <w:t xml:space="preserve">, </w:t>
      </w:r>
      <w:proofErr w:type="gramStart"/>
      <w:r>
        <w:rPr>
          <w:sz w:val="20"/>
          <w:szCs w:val="20"/>
        </w:rPr>
        <w:t>202</w:t>
      </w:r>
      <w:r w:rsidR="00DC3096">
        <w:rPr>
          <w:sz w:val="20"/>
          <w:szCs w:val="20"/>
        </w:rPr>
        <w:t>0</w:t>
      </w:r>
      <w:proofErr w:type="gramEnd"/>
    </w:p>
    <w:p w14:paraId="1A4FA681" w14:textId="77777777" w:rsidR="005755BA" w:rsidRDefault="005755BA" w:rsidP="005755BA">
      <w:pPr>
        <w:pStyle w:val="NoSpacing"/>
        <w:ind w:left="1440"/>
        <w:rPr>
          <w:sz w:val="20"/>
          <w:szCs w:val="20"/>
        </w:rPr>
      </w:pPr>
    </w:p>
    <w:tbl>
      <w:tblPr>
        <w:tblStyle w:val="TableGrid"/>
        <w:tblW w:w="0" w:type="auto"/>
        <w:tblInd w:w="1440" w:type="dxa"/>
        <w:tblLook w:val="04A0" w:firstRow="1" w:lastRow="0" w:firstColumn="1" w:lastColumn="0" w:noHBand="0" w:noVBand="1"/>
      </w:tblPr>
      <w:tblGrid>
        <w:gridCol w:w="1975"/>
        <w:gridCol w:w="5935"/>
      </w:tblGrid>
      <w:tr w:rsidR="00FB47CE" w14:paraId="2259874B" w14:textId="77777777" w:rsidTr="00FB47CE">
        <w:tc>
          <w:tcPr>
            <w:tcW w:w="1975" w:type="dxa"/>
          </w:tcPr>
          <w:p w14:paraId="39682F21" w14:textId="13EEDB17" w:rsidR="00FB47CE" w:rsidRDefault="00FB47CE" w:rsidP="00FB47CE">
            <w:pPr>
              <w:pStyle w:val="NoSpacing"/>
              <w:rPr>
                <w:sz w:val="20"/>
                <w:szCs w:val="20"/>
              </w:rPr>
            </w:pPr>
            <w:r>
              <w:rPr>
                <w:sz w:val="20"/>
                <w:szCs w:val="20"/>
              </w:rPr>
              <w:t>M</w:t>
            </w:r>
            <w:r w:rsidR="0039122E">
              <w:rPr>
                <w:sz w:val="20"/>
                <w:szCs w:val="20"/>
              </w:rPr>
              <w:t>otion</w:t>
            </w:r>
          </w:p>
        </w:tc>
        <w:tc>
          <w:tcPr>
            <w:tcW w:w="5935" w:type="dxa"/>
          </w:tcPr>
          <w:p w14:paraId="6CE4D8AE" w14:textId="09A776BA" w:rsidR="00FB47CE" w:rsidRDefault="0039122E" w:rsidP="00FB47CE">
            <w:pPr>
              <w:pStyle w:val="NoSpacing"/>
              <w:rPr>
                <w:sz w:val="20"/>
                <w:szCs w:val="20"/>
              </w:rPr>
            </w:pPr>
            <w:r>
              <w:rPr>
                <w:sz w:val="20"/>
                <w:szCs w:val="20"/>
              </w:rPr>
              <w:t xml:space="preserve">Mr. Naleski </w:t>
            </w:r>
            <w:r w:rsidR="00D264E8">
              <w:rPr>
                <w:sz w:val="20"/>
                <w:szCs w:val="20"/>
              </w:rPr>
              <w:t>Moved to approve the minutes</w:t>
            </w:r>
            <w:r>
              <w:rPr>
                <w:sz w:val="20"/>
                <w:szCs w:val="20"/>
              </w:rPr>
              <w:t xml:space="preserve"> dated 3.11.2020</w:t>
            </w:r>
          </w:p>
        </w:tc>
      </w:tr>
      <w:tr w:rsidR="0039122E" w14:paraId="758E8217" w14:textId="77777777" w:rsidTr="00FB47CE">
        <w:tc>
          <w:tcPr>
            <w:tcW w:w="1975" w:type="dxa"/>
          </w:tcPr>
          <w:p w14:paraId="23FA8A2A" w14:textId="2CC1F081" w:rsidR="0039122E" w:rsidRDefault="0039122E" w:rsidP="00FB47CE">
            <w:pPr>
              <w:pStyle w:val="NoSpacing"/>
              <w:rPr>
                <w:sz w:val="20"/>
                <w:szCs w:val="20"/>
              </w:rPr>
            </w:pPr>
            <w:r>
              <w:rPr>
                <w:sz w:val="20"/>
                <w:szCs w:val="20"/>
              </w:rPr>
              <w:t>Second</w:t>
            </w:r>
          </w:p>
        </w:tc>
        <w:tc>
          <w:tcPr>
            <w:tcW w:w="5935" w:type="dxa"/>
          </w:tcPr>
          <w:p w14:paraId="5D93436D" w14:textId="26FD9DE8" w:rsidR="0039122E" w:rsidRDefault="0039122E" w:rsidP="00FB47CE">
            <w:pPr>
              <w:pStyle w:val="NoSpacing"/>
              <w:rPr>
                <w:sz w:val="20"/>
                <w:szCs w:val="20"/>
              </w:rPr>
            </w:pPr>
            <w:r>
              <w:rPr>
                <w:sz w:val="20"/>
                <w:szCs w:val="20"/>
              </w:rPr>
              <w:t>Mr. Paine</w:t>
            </w:r>
          </w:p>
        </w:tc>
      </w:tr>
      <w:tr w:rsidR="0039122E" w14:paraId="106A043E" w14:textId="77777777" w:rsidTr="00FB47CE">
        <w:tc>
          <w:tcPr>
            <w:tcW w:w="1975" w:type="dxa"/>
          </w:tcPr>
          <w:p w14:paraId="75BD3187" w14:textId="24ADE91D" w:rsidR="0039122E" w:rsidRDefault="0039122E" w:rsidP="00FB47CE">
            <w:pPr>
              <w:pStyle w:val="NoSpacing"/>
              <w:rPr>
                <w:sz w:val="20"/>
                <w:szCs w:val="20"/>
              </w:rPr>
            </w:pPr>
            <w:r>
              <w:rPr>
                <w:sz w:val="20"/>
                <w:szCs w:val="20"/>
              </w:rPr>
              <w:t>Mr. Naleski</w:t>
            </w:r>
          </w:p>
        </w:tc>
        <w:tc>
          <w:tcPr>
            <w:tcW w:w="5935" w:type="dxa"/>
          </w:tcPr>
          <w:p w14:paraId="7621F968" w14:textId="04C76349" w:rsidR="0039122E" w:rsidRDefault="0039122E" w:rsidP="00FB47CE">
            <w:pPr>
              <w:pStyle w:val="NoSpacing"/>
              <w:rPr>
                <w:sz w:val="20"/>
                <w:szCs w:val="20"/>
              </w:rPr>
            </w:pPr>
            <w:r>
              <w:rPr>
                <w:sz w:val="20"/>
                <w:szCs w:val="20"/>
              </w:rPr>
              <w:t>Aye</w:t>
            </w:r>
          </w:p>
        </w:tc>
      </w:tr>
      <w:tr w:rsidR="00FB47CE" w14:paraId="21D08985" w14:textId="77777777" w:rsidTr="00FB47CE">
        <w:tc>
          <w:tcPr>
            <w:tcW w:w="1975" w:type="dxa"/>
          </w:tcPr>
          <w:p w14:paraId="5FA81A4A" w14:textId="33C4C058" w:rsidR="00FB47CE" w:rsidRDefault="00FB47CE" w:rsidP="00FB47CE">
            <w:pPr>
              <w:pStyle w:val="NoSpacing"/>
              <w:rPr>
                <w:sz w:val="20"/>
                <w:szCs w:val="20"/>
              </w:rPr>
            </w:pPr>
            <w:r>
              <w:rPr>
                <w:sz w:val="20"/>
                <w:szCs w:val="20"/>
              </w:rPr>
              <w:t>Mrs. Suda</w:t>
            </w:r>
          </w:p>
        </w:tc>
        <w:tc>
          <w:tcPr>
            <w:tcW w:w="5935" w:type="dxa"/>
          </w:tcPr>
          <w:p w14:paraId="4F05851D" w14:textId="3B3FD2F9" w:rsidR="00FB47CE" w:rsidRDefault="00D264E8" w:rsidP="00FB47CE">
            <w:pPr>
              <w:pStyle w:val="NoSpacing"/>
              <w:rPr>
                <w:sz w:val="20"/>
                <w:szCs w:val="20"/>
              </w:rPr>
            </w:pPr>
            <w:r>
              <w:rPr>
                <w:sz w:val="20"/>
                <w:szCs w:val="20"/>
              </w:rPr>
              <w:t>Aye</w:t>
            </w:r>
          </w:p>
        </w:tc>
      </w:tr>
      <w:tr w:rsidR="00FB47CE" w14:paraId="3C747D1A" w14:textId="77777777" w:rsidTr="00FB47CE">
        <w:tc>
          <w:tcPr>
            <w:tcW w:w="1975" w:type="dxa"/>
          </w:tcPr>
          <w:p w14:paraId="583880F1" w14:textId="0673A30B" w:rsidR="00FB47CE" w:rsidRDefault="00FB47CE" w:rsidP="00FB47CE">
            <w:pPr>
              <w:pStyle w:val="NoSpacing"/>
              <w:rPr>
                <w:sz w:val="20"/>
                <w:szCs w:val="20"/>
              </w:rPr>
            </w:pPr>
            <w:r>
              <w:rPr>
                <w:sz w:val="20"/>
                <w:szCs w:val="20"/>
              </w:rPr>
              <w:t>Dr. H</w:t>
            </w:r>
            <w:r w:rsidR="005755BA">
              <w:rPr>
                <w:sz w:val="20"/>
                <w:szCs w:val="20"/>
              </w:rPr>
              <w:t>iebert</w:t>
            </w:r>
          </w:p>
        </w:tc>
        <w:tc>
          <w:tcPr>
            <w:tcW w:w="5935" w:type="dxa"/>
          </w:tcPr>
          <w:p w14:paraId="0AB77E49" w14:textId="3B20E96F" w:rsidR="00FB47CE" w:rsidRDefault="00D264E8" w:rsidP="00FB47CE">
            <w:pPr>
              <w:pStyle w:val="NoSpacing"/>
              <w:rPr>
                <w:sz w:val="20"/>
                <w:szCs w:val="20"/>
              </w:rPr>
            </w:pPr>
            <w:r>
              <w:rPr>
                <w:sz w:val="20"/>
                <w:szCs w:val="20"/>
              </w:rPr>
              <w:t>Aye</w:t>
            </w:r>
          </w:p>
        </w:tc>
      </w:tr>
      <w:tr w:rsidR="00FB47CE" w14:paraId="1173694A" w14:textId="77777777" w:rsidTr="00FB47CE">
        <w:tc>
          <w:tcPr>
            <w:tcW w:w="1975" w:type="dxa"/>
          </w:tcPr>
          <w:p w14:paraId="5BF02C54" w14:textId="4C18230B" w:rsidR="00FB47CE" w:rsidRDefault="00FB47CE" w:rsidP="00FB47CE">
            <w:pPr>
              <w:pStyle w:val="NoSpacing"/>
              <w:rPr>
                <w:sz w:val="20"/>
                <w:szCs w:val="20"/>
              </w:rPr>
            </w:pPr>
            <w:r>
              <w:rPr>
                <w:sz w:val="20"/>
                <w:szCs w:val="20"/>
              </w:rPr>
              <w:t>Mr. Leest</w:t>
            </w:r>
          </w:p>
        </w:tc>
        <w:tc>
          <w:tcPr>
            <w:tcW w:w="5935" w:type="dxa"/>
          </w:tcPr>
          <w:p w14:paraId="27E18336" w14:textId="5A35F842" w:rsidR="00FB47CE" w:rsidRDefault="00D264E8" w:rsidP="00FB47CE">
            <w:pPr>
              <w:pStyle w:val="NoSpacing"/>
              <w:rPr>
                <w:sz w:val="20"/>
                <w:szCs w:val="20"/>
              </w:rPr>
            </w:pPr>
            <w:r>
              <w:rPr>
                <w:sz w:val="20"/>
                <w:szCs w:val="20"/>
              </w:rPr>
              <w:t>Aye</w:t>
            </w:r>
          </w:p>
        </w:tc>
      </w:tr>
      <w:tr w:rsidR="00FB47CE" w14:paraId="0876F98A" w14:textId="77777777" w:rsidTr="00FB47CE">
        <w:tc>
          <w:tcPr>
            <w:tcW w:w="1975" w:type="dxa"/>
          </w:tcPr>
          <w:p w14:paraId="139AF7FA" w14:textId="547F49C5" w:rsidR="00FB47CE" w:rsidRDefault="00FB47CE" w:rsidP="00FB47CE">
            <w:pPr>
              <w:pStyle w:val="NoSpacing"/>
              <w:rPr>
                <w:sz w:val="20"/>
                <w:szCs w:val="20"/>
              </w:rPr>
            </w:pPr>
            <w:r>
              <w:rPr>
                <w:sz w:val="20"/>
                <w:szCs w:val="20"/>
              </w:rPr>
              <w:t>Mr. Paine</w:t>
            </w:r>
          </w:p>
        </w:tc>
        <w:tc>
          <w:tcPr>
            <w:tcW w:w="5935" w:type="dxa"/>
          </w:tcPr>
          <w:p w14:paraId="3B27FF39" w14:textId="51AF0D27" w:rsidR="00FB47CE" w:rsidRDefault="0039122E" w:rsidP="00FB47CE">
            <w:pPr>
              <w:pStyle w:val="NoSpacing"/>
              <w:rPr>
                <w:sz w:val="20"/>
                <w:szCs w:val="20"/>
              </w:rPr>
            </w:pPr>
            <w:r>
              <w:rPr>
                <w:sz w:val="20"/>
                <w:szCs w:val="20"/>
              </w:rPr>
              <w:t>Aye</w:t>
            </w:r>
          </w:p>
        </w:tc>
      </w:tr>
      <w:tr w:rsidR="00FB47CE" w14:paraId="5E0B2B6A" w14:textId="77777777" w:rsidTr="00FB47CE">
        <w:tc>
          <w:tcPr>
            <w:tcW w:w="1975" w:type="dxa"/>
          </w:tcPr>
          <w:p w14:paraId="574FCFB7" w14:textId="5FD4CE8B" w:rsidR="00FB47CE" w:rsidRDefault="00FB47CE" w:rsidP="00FB47CE">
            <w:pPr>
              <w:pStyle w:val="NoSpacing"/>
              <w:rPr>
                <w:sz w:val="20"/>
                <w:szCs w:val="20"/>
              </w:rPr>
            </w:pPr>
            <w:r>
              <w:rPr>
                <w:sz w:val="20"/>
                <w:szCs w:val="20"/>
              </w:rPr>
              <w:t>Mrs. O’Donnell</w:t>
            </w:r>
          </w:p>
        </w:tc>
        <w:tc>
          <w:tcPr>
            <w:tcW w:w="5935" w:type="dxa"/>
          </w:tcPr>
          <w:p w14:paraId="2BE07C3E" w14:textId="1EB07AF6" w:rsidR="00FB47CE" w:rsidRDefault="00D264E8" w:rsidP="00FB47CE">
            <w:pPr>
              <w:pStyle w:val="NoSpacing"/>
              <w:rPr>
                <w:sz w:val="20"/>
                <w:szCs w:val="20"/>
              </w:rPr>
            </w:pPr>
            <w:r>
              <w:rPr>
                <w:sz w:val="20"/>
                <w:szCs w:val="20"/>
              </w:rPr>
              <w:t>Aye</w:t>
            </w:r>
          </w:p>
        </w:tc>
      </w:tr>
    </w:tbl>
    <w:p w14:paraId="36AC272C" w14:textId="77777777" w:rsidR="00FB47CE" w:rsidRDefault="00FB47CE" w:rsidP="00FB47CE">
      <w:pPr>
        <w:pStyle w:val="NoSpacing"/>
        <w:ind w:left="1440"/>
        <w:rPr>
          <w:sz w:val="20"/>
          <w:szCs w:val="20"/>
        </w:rPr>
      </w:pPr>
    </w:p>
    <w:p w14:paraId="6DC55320" w14:textId="7CB37342" w:rsidR="00553C7B" w:rsidRDefault="00553C7B" w:rsidP="004741DB">
      <w:pPr>
        <w:pStyle w:val="NoSpacing"/>
        <w:numPr>
          <w:ilvl w:val="0"/>
          <w:numId w:val="33"/>
        </w:numPr>
        <w:rPr>
          <w:sz w:val="20"/>
          <w:szCs w:val="20"/>
        </w:rPr>
      </w:pPr>
      <w:r>
        <w:rPr>
          <w:sz w:val="20"/>
          <w:szCs w:val="20"/>
        </w:rPr>
        <w:t>Approval of Minutes dated April 1</w:t>
      </w:r>
      <w:r w:rsidRPr="00553C7B">
        <w:rPr>
          <w:sz w:val="20"/>
          <w:szCs w:val="20"/>
          <w:vertAlign w:val="superscript"/>
        </w:rPr>
        <w:t>st</w:t>
      </w:r>
      <w:r>
        <w:rPr>
          <w:sz w:val="20"/>
          <w:szCs w:val="20"/>
        </w:rPr>
        <w:t xml:space="preserve">, </w:t>
      </w:r>
      <w:proofErr w:type="gramStart"/>
      <w:r>
        <w:rPr>
          <w:sz w:val="20"/>
          <w:szCs w:val="20"/>
        </w:rPr>
        <w:t>2020</w:t>
      </w:r>
      <w:proofErr w:type="gramEnd"/>
    </w:p>
    <w:p w14:paraId="0B59A75C" w14:textId="77777777" w:rsidR="005755BA" w:rsidRDefault="005755BA" w:rsidP="005755BA">
      <w:pPr>
        <w:pStyle w:val="NoSpacing"/>
        <w:ind w:left="1440"/>
        <w:rPr>
          <w:sz w:val="20"/>
          <w:szCs w:val="20"/>
        </w:rPr>
      </w:pPr>
    </w:p>
    <w:tbl>
      <w:tblPr>
        <w:tblStyle w:val="TableGrid"/>
        <w:tblW w:w="0" w:type="auto"/>
        <w:tblInd w:w="1440" w:type="dxa"/>
        <w:tblLook w:val="04A0" w:firstRow="1" w:lastRow="0" w:firstColumn="1" w:lastColumn="0" w:noHBand="0" w:noVBand="1"/>
      </w:tblPr>
      <w:tblGrid>
        <w:gridCol w:w="1975"/>
        <w:gridCol w:w="5935"/>
      </w:tblGrid>
      <w:tr w:rsidR="005755BA" w14:paraId="3EACC022" w14:textId="77777777" w:rsidTr="00421F05">
        <w:tc>
          <w:tcPr>
            <w:tcW w:w="1975" w:type="dxa"/>
          </w:tcPr>
          <w:p w14:paraId="3C7A10D9" w14:textId="013C8A76" w:rsidR="005755BA" w:rsidRDefault="005755BA" w:rsidP="00421F05">
            <w:pPr>
              <w:pStyle w:val="NoSpacing"/>
              <w:rPr>
                <w:sz w:val="20"/>
                <w:szCs w:val="20"/>
              </w:rPr>
            </w:pPr>
            <w:r>
              <w:rPr>
                <w:sz w:val="20"/>
                <w:szCs w:val="20"/>
              </w:rPr>
              <w:t>M</w:t>
            </w:r>
            <w:r w:rsidR="0039122E">
              <w:rPr>
                <w:sz w:val="20"/>
                <w:szCs w:val="20"/>
              </w:rPr>
              <w:t>otion</w:t>
            </w:r>
          </w:p>
        </w:tc>
        <w:tc>
          <w:tcPr>
            <w:tcW w:w="5935" w:type="dxa"/>
          </w:tcPr>
          <w:p w14:paraId="31E52442" w14:textId="63999C2D" w:rsidR="005755BA" w:rsidRDefault="0039122E" w:rsidP="00421F05">
            <w:pPr>
              <w:pStyle w:val="NoSpacing"/>
              <w:rPr>
                <w:sz w:val="20"/>
                <w:szCs w:val="20"/>
              </w:rPr>
            </w:pPr>
            <w:r>
              <w:rPr>
                <w:sz w:val="20"/>
                <w:szCs w:val="20"/>
              </w:rPr>
              <w:t xml:space="preserve">Mr. Naleski </w:t>
            </w:r>
            <w:r w:rsidR="00D264E8">
              <w:rPr>
                <w:sz w:val="20"/>
                <w:szCs w:val="20"/>
              </w:rPr>
              <w:t>Moved to approve the minutes</w:t>
            </w:r>
            <w:r>
              <w:rPr>
                <w:sz w:val="20"/>
                <w:szCs w:val="20"/>
              </w:rPr>
              <w:t xml:space="preserve"> dated 4.1.2020</w:t>
            </w:r>
          </w:p>
        </w:tc>
      </w:tr>
      <w:tr w:rsidR="0039122E" w14:paraId="4B5F88E2" w14:textId="77777777" w:rsidTr="00421F05">
        <w:tc>
          <w:tcPr>
            <w:tcW w:w="1975" w:type="dxa"/>
          </w:tcPr>
          <w:p w14:paraId="20364306" w14:textId="07E228BB" w:rsidR="0039122E" w:rsidRDefault="0039122E" w:rsidP="00421F05">
            <w:pPr>
              <w:pStyle w:val="NoSpacing"/>
              <w:rPr>
                <w:sz w:val="20"/>
                <w:szCs w:val="20"/>
              </w:rPr>
            </w:pPr>
            <w:r>
              <w:rPr>
                <w:sz w:val="20"/>
                <w:szCs w:val="20"/>
              </w:rPr>
              <w:t>Second</w:t>
            </w:r>
          </w:p>
        </w:tc>
        <w:tc>
          <w:tcPr>
            <w:tcW w:w="5935" w:type="dxa"/>
          </w:tcPr>
          <w:p w14:paraId="5CB5F407" w14:textId="6B063095" w:rsidR="0039122E" w:rsidRDefault="0039122E" w:rsidP="00421F05">
            <w:pPr>
              <w:pStyle w:val="NoSpacing"/>
              <w:rPr>
                <w:sz w:val="20"/>
                <w:szCs w:val="20"/>
              </w:rPr>
            </w:pPr>
            <w:r>
              <w:rPr>
                <w:sz w:val="20"/>
                <w:szCs w:val="20"/>
              </w:rPr>
              <w:t>Mrs. Suda</w:t>
            </w:r>
          </w:p>
        </w:tc>
      </w:tr>
      <w:tr w:rsidR="0039122E" w14:paraId="26CFCABF" w14:textId="77777777" w:rsidTr="00421F05">
        <w:tc>
          <w:tcPr>
            <w:tcW w:w="1975" w:type="dxa"/>
          </w:tcPr>
          <w:p w14:paraId="737237A9" w14:textId="6F8CBF5A" w:rsidR="0039122E" w:rsidRDefault="0039122E" w:rsidP="00421F05">
            <w:pPr>
              <w:pStyle w:val="NoSpacing"/>
              <w:rPr>
                <w:sz w:val="20"/>
                <w:szCs w:val="20"/>
              </w:rPr>
            </w:pPr>
            <w:r>
              <w:rPr>
                <w:sz w:val="20"/>
                <w:szCs w:val="20"/>
              </w:rPr>
              <w:t>Mr. Naleski</w:t>
            </w:r>
          </w:p>
        </w:tc>
        <w:tc>
          <w:tcPr>
            <w:tcW w:w="5935" w:type="dxa"/>
          </w:tcPr>
          <w:p w14:paraId="7FCE423B" w14:textId="67F58FDF" w:rsidR="0039122E" w:rsidRDefault="0039122E" w:rsidP="00421F05">
            <w:pPr>
              <w:pStyle w:val="NoSpacing"/>
              <w:rPr>
                <w:sz w:val="20"/>
                <w:szCs w:val="20"/>
              </w:rPr>
            </w:pPr>
            <w:r>
              <w:rPr>
                <w:sz w:val="20"/>
                <w:szCs w:val="20"/>
              </w:rPr>
              <w:t>Aye</w:t>
            </w:r>
          </w:p>
        </w:tc>
      </w:tr>
      <w:tr w:rsidR="005755BA" w14:paraId="4461ACD4" w14:textId="77777777" w:rsidTr="00421F05">
        <w:tc>
          <w:tcPr>
            <w:tcW w:w="1975" w:type="dxa"/>
          </w:tcPr>
          <w:p w14:paraId="0453AF1F" w14:textId="77777777" w:rsidR="005755BA" w:rsidRDefault="005755BA" w:rsidP="00421F05">
            <w:pPr>
              <w:pStyle w:val="NoSpacing"/>
              <w:rPr>
                <w:sz w:val="20"/>
                <w:szCs w:val="20"/>
              </w:rPr>
            </w:pPr>
            <w:r>
              <w:rPr>
                <w:sz w:val="20"/>
                <w:szCs w:val="20"/>
              </w:rPr>
              <w:t>Mrs. Suda</w:t>
            </w:r>
          </w:p>
        </w:tc>
        <w:tc>
          <w:tcPr>
            <w:tcW w:w="5935" w:type="dxa"/>
          </w:tcPr>
          <w:p w14:paraId="1971F8C7" w14:textId="5B18AF3A" w:rsidR="005755BA" w:rsidRDefault="0039122E" w:rsidP="00421F05">
            <w:pPr>
              <w:pStyle w:val="NoSpacing"/>
              <w:rPr>
                <w:sz w:val="20"/>
                <w:szCs w:val="20"/>
              </w:rPr>
            </w:pPr>
            <w:r>
              <w:rPr>
                <w:sz w:val="20"/>
                <w:szCs w:val="20"/>
              </w:rPr>
              <w:t>Aye</w:t>
            </w:r>
          </w:p>
        </w:tc>
      </w:tr>
      <w:tr w:rsidR="005755BA" w14:paraId="4BA1315A" w14:textId="77777777" w:rsidTr="00421F05">
        <w:tc>
          <w:tcPr>
            <w:tcW w:w="1975" w:type="dxa"/>
          </w:tcPr>
          <w:p w14:paraId="7230263E" w14:textId="77777777" w:rsidR="005755BA" w:rsidRDefault="005755BA" w:rsidP="00421F05">
            <w:pPr>
              <w:pStyle w:val="NoSpacing"/>
              <w:rPr>
                <w:sz w:val="20"/>
                <w:szCs w:val="20"/>
              </w:rPr>
            </w:pPr>
            <w:r>
              <w:rPr>
                <w:sz w:val="20"/>
                <w:szCs w:val="20"/>
              </w:rPr>
              <w:t>Dr. Hiebert</w:t>
            </w:r>
          </w:p>
        </w:tc>
        <w:tc>
          <w:tcPr>
            <w:tcW w:w="5935" w:type="dxa"/>
          </w:tcPr>
          <w:p w14:paraId="3C380193" w14:textId="4EF6A44E" w:rsidR="005755BA" w:rsidRDefault="00D264E8" w:rsidP="00421F05">
            <w:pPr>
              <w:pStyle w:val="NoSpacing"/>
              <w:rPr>
                <w:sz w:val="20"/>
                <w:szCs w:val="20"/>
              </w:rPr>
            </w:pPr>
            <w:r>
              <w:rPr>
                <w:sz w:val="20"/>
                <w:szCs w:val="20"/>
              </w:rPr>
              <w:t>abstain</w:t>
            </w:r>
          </w:p>
        </w:tc>
      </w:tr>
      <w:tr w:rsidR="005755BA" w14:paraId="46C7FFF0" w14:textId="77777777" w:rsidTr="00421F05">
        <w:tc>
          <w:tcPr>
            <w:tcW w:w="1975" w:type="dxa"/>
          </w:tcPr>
          <w:p w14:paraId="01EF3872" w14:textId="77777777" w:rsidR="005755BA" w:rsidRDefault="005755BA" w:rsidP="00421F05">
            <w:pPr>
              <w:pStyle w:val="NoSpacing"/>
              <w:rPr>
                <w:sz w:val="20"/>
                <w:szCs w:val="20"/>
              </w:rPr>
            </w:pPr>
            <w:r>
              <w:rPr>
                <w:sz w:val="20"/>
                <w:szCs w:val="20"/>
              </w:rPr>
              <w:t>Mr. Leest</w:t>
            </w:r>
          </w:p>
        </w:tc>
        <w:tc>
          <w:tcPr>
            <w:tcW w:w="5935" w:type="dxa"/>
          </w:tcPr>
          <w:p w14:paraId="51550C5C" w14:textId="322E5E10" w:rsidR="005755BA" w:rsidRDefault="00D264E8" w:rsidP="00421F05">
            <w:pPr>
              <w:pStyle w:val="NoSpacing"/>
              <w:rPr>
                <w:sz w:val="20"/>
                <w:szCs w:val="20"/>
              </w:rPr>
            </w:pPr>
            <w:r>
              <w:rPr>
                <w:sz w:val="20"/>
                <w:szCs w:val="20"/>
              </w:rPr>
              <w:t>Aye</w:t>
            </w:r>
          </w:p>
        </w:tc>
      </w:tr>
      <w:tr w:rsidR="005755BA" w14:paraId="5BDA5E2B" w14:textId="77777777" w:rsidTr="00421F05">
        <w:tc>
          <w:tcPr>
            <w:tcW w:w="1975" w:type="dxa"/>
          </w:tcPr>
          <w:p w14:paraId="01B274DB" w14:textId="77777777" w:rsidR="005755BA" w:rsidRDefault="005755BA" w:rsidP="00421F05">
            <w:pPr>
              <w:pStyle w:val="NoSpacing"/>
              <w:rPr>
                <w:sz w:val="20"/>
                <w:szCs w:val="20"/>
              </w:rPr>
            </w:pPr>
            <w:r>
              <w:rPr>
                <w:sz w:val="20"/>
                <w:szCs w:val="20"/>
              </w:rPr>
              <w:t>Mr. Paine</w:t>
            </w:r>
          </w:p>
        </w:tc>
        <w:tc>
          <w:tcPr>
            <w:tcW w:w="5935" w:type="dxa"/>
          </w:tcPr>
          <w:p w14:paraId="3639A0CB" w14:textId="3FAAA47C" w:rsidR="005755BA" w:rsidRDefault="00D264E8" w:rsidP="00421F05">
            <w:pPr>
              <w:pStyle w:val="NoSpacing"/>
              <w:rPr>
                <w:sz w:val="20"/>
                <w:szCs w:val="20"/>
              </w:rPr>
            </w:pPr>
            <w:r>
              <w:rPr>
                <w:sz w:val="20"/>
                <w:szCs w:val="20"/>
              </w:rPr>
              <w:t>Aye</w:t>
            </w:r>
          </w:p>
        </w:tc>
      </w:tr>
      <w:tr w:rsidR="005755BA" w14:paraId="7B5E5FE3" w14:textId="77777777" w:rsidTr="00421F05">
        <w:tc>
          <w:tcPr>
            <w:tcW w:w="1975" w:type="dxa"/>
          </w:tcPr>
          <w:p w14:paraId="635B80F8" w14:textId="77777777" w:rsidR="005755BA" w:rsidRDefault="005755BA" w:rsidP="00421F05">
            <w:pPr>
              <w:pStyle w:val="NoSpacing"/>
              <w:rPr>
                <w:sz w:val="20"/>
                <w:szCs w:val="20"/>
              </w:rPr>
            </w:pPr>
            <w:r>
              <w:rPr>
                <w:sz w:val="20"/>
                <w:szCs w:val="20"/>
              </w:rPr>
              <w:t>Mrs. O’Donnell</w:t>
            </w:r>
          </w:p>
        </w:tc>
        <w:tc>
          <w:tcPr>
            <w:tcW w:w="5935" w:type="dxa"/>
          </w:tcPr>
          <w:p w14:paraId="486F92C5" w14:textId="4B627178" w:rsidR="005755BA" w:rsidRDefault="00D264E8" w:rsidP="00421F05">
            <w:pPr>
              <w:pStyle w:val="NoSpacing"/>
              <w:rPr>
                <w:sz w:val="20"/>
                <w:szCs w:val="20"/>
              </w:rPr>
            </w:pPr>
            <w:r>
              <w:rPr>
                <w:sz w:val="20"/>
                <w:szCs w:val="20"/>
              </w:rPr>
              <w:t>Aye</w:t>
            </w:r>
          </w:p>
        </w:tc>
      </w:tr>
    </w:tbl>
    <w:p w14:paraId="25DA22E9" w14:textId="77777777" w:rsidR="005755BA" w:rsidRDefault="005755BA" w:rsidP="005755BA">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1185E681"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D264E8">
        <w:rPr>
          <w:sz w:val="20"/>
          <w:szCs w:val="20"/>
        </w:rPr>
        <w:t xml:space="preserve"> Mr. Naleski asked about the lease from FUSD.  Mr. Drumm shared that he should hear back from Mr. Kuhn after the next FUSD board meeting.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61D4607E" w:rsidR="0046224A" w:rsidRDefault="00BA1D8B" w:rsidP="004741DB">
      <w:pPr>
        <w:pStyle w:val="ListParagraph"/>
        <w:numPr>
          <w:ilvl w:val="0"/>
          <w:numId w:val="33"/>
        </w:numPr>
        <w:spacing w:after="240"/>
        <w:rPr>
          <w:sz w:val="20"/>
          <w:szCs w:val="20"/>
        </w:rPr>
      </w:pPr>
      <w:r>
        <w:rPr>
          <w:sz w:val="20"/>
          <w:szCs w:val="20"/>
        </w:rPr>
        <w:t>Review and or Discuss</w:t>
      </w:r>
      <w:r w:rsidR="00314614">
        <w:rPr>
          <w:sz w:val="20"/>
          <w:szCs w:val="20"/>
        </w:rPr>
        <w:t xml:space="preserve"> with possible action for approval</w:t>
      </w:r>
      <w:r>
        <w:rPr>
          <w:sz w:val="20"/>
          <w:szCs w:val="20"/>
        </w:rPr>
        <w:t xml:space="preserve"> the</w:t>
      </w:r>
      <w:r w:rsidR="00666C07">
        <w:rPr>
          <w:sz w:val="20"/>
          <w:szCs w:val="20"/>
        </w:rPr>
        <w:t xml:space="preserve"> </w:t>
      </w:r>
      <w:r w:rsidR="00553C7B">
        <w:rPr>
          <w:sz w:val="20"/>
          <w:szCs w:val="20"/>
        </w:rPr>
        <w:t>Teacher Grant Proposal</w:t>
      </w:r>
      <w:r w:rsidR="00666C07">
        <w:rPr>
          <w:sz w:val="20"/>
          <w:szCs w:val="20"/>
        </w:rPr>
        <w:t>.</w:t>
      </w:r>
    </w:p>
    <w:p w14:paraId="2B86AECC" w14:textId="667E9BCE" w:rsidR="00B05169" w:rsidRDefault="00B05169" w:rsidP="00B05169">
      <w:pPr>
        <w:pStyle w:val="ListParagraph"/>
        <w:spacing w:after="240"/>
        <w:ind w:left="1440"/>
        <w:rPr>
          <w:sz w:val="20"/>
          <w:szCs w:val="20"/>
        </w:rPr>
      </w:pPr>
    </w:p>
    <w:tbl>
      <w:tblPr>
        <w:tblStyle w:val="TableGrid"/>
        <w:tblW w:w="0" w:type="auto"/>
        <w:tblInd w:w="1440" w:type="dxa"/>
        <w:tblLook w:val="04A0" w:firstRow="1" w:lastRow="0" w:firstColumn="1" w:lastColumn="0" w:noHBand="0" w:noVBand="1"/>
      </w:tblPr>
      <w:tblGrid>
        <w:gridCol w:w="2335"/>
        <w:gridCol w:w="5575"/>
      </w:tblGrid>
      <w:tr w:rsidR="00B05169" w14:paraId="0FDEEB82" w14:textId="77777777" w:rsidTr="00B05169">
        <w:tc>
          <w:tcPr>
            <w:tcW w:w="2335" w:type="dxa"/>
          </w:tcPr>
          <w:p w14:paraId="066E377C" w14:textId="3CFD4EDA" w:rsidR="00B05169" w:rsidRDefault="007C1E83" w:rsidP="00B05169">
            <w:pPr>
              <w:pStyle w:val="ListParagraph"/>
              <w:spacing w:after="240"/>
              <w:ind w:left="0"/>
              <w:rPr>
                <w:sz w:val="20"/>
                <w:szCs w:val="20"/>
              </w:rPr>
            </w:pPr>
            <w:r>
              <w:rPr>
                <w:sz w:val="20"/>
                <w:szCs w:val="20"/>
              </w:rPr>
              <w:lastRenderedPageBreak/>
              <w:t>Motion</w:t>
            </w:r>
          </w:p>
        </w:tc>
        <w:tc>
          <w:tcPr>
            <w:tcW w:w="5575" w:type="dxa"/>
          </w:tcPr>
          <w:p w14:paraId="4D534DDD" w14:textId="031EA943" w:rsidR="00B05169" w:rsidRDefault="007C1E83" w:rsidP="00B05169">
            <w:pPr>
              <w:pStyle w:val="ListParagraph"/>
              <w:spacing w:after="240"/>
              <w:ind w:left="0"/>
              <w:rPr>
                <w:sz w:val="20"/>
                <w:szCs w:val="20"/>
              </w:rPr>
            </w:pPr>
            <w:r>
              <w:rPr>
                <w:sz w:val="20"/>
                <w:szCs w:val="20"/>
              </w:rPr>
              <w:t xml:space="preserve">Mr. Naleski </w:t>
            </w:r>
            <w:r w:rsidR="00B05169">
              <w:rPr>
                <w:sz w:val="20"/>
                <w:szCs w:val="20"/>
              </w:rPr>
              <w:t>Made a motion to approve the compost proposal submitted by Ms. Patterson and Mrs. Conway</w:t>
            </w:r>
            <w:r w:rsidR="004B6FFF">
              <w:rPr>
                <w:sz w:val="20"/>
                <w:szCs w:val="20"/>
              </w:rPr>
              <w:t xml:space="preserve"> for the Teachers Grant</w:t>
            </w:r>
          </w:p>
        </w:tc>
      </w:tr>
      <w:tr w:rsidR="007C1E83" w14:paraId="30525237" w14:textId="77777777" w:rsidTr="00B05169">
        <w:tc>
          <w:tcPr>
            <w:tcW w:w="2335" w:type="dxa"/>
          </w:tcPr>
          <w:p w14:paraId="316DBF01" w14:textId="3092C799" w:rsidR="007C1E83" w:rsidRDefault="007C1E83" w:rsidP="00B05169">
            <w:pPr>
              <w:pStyle w:val="ListParagraph"/>
              <w:spacing w:after="240"/>
              <w:ind w:left="0"/>
              <w:rPr>
                <w:sz w:val="20"/>
                <w:szCs w:val="20"/>
              </w:rPr>
            </w:pPr>
            <w:r>
              <w:rPr>
                <w:sz w:val="20"/>
                <w:szCs w:val="20"/>
              </w:rPr>
              <w:t>Second</w:t>
            </w:r>
          </w:p>
        </w:tc>
        <w:tc>
          <w:tcPr>
            <w:tcW w:w="5575" w:type="dxa"/>
          </w:tcPr>
          <w:p w14:paraId="5A455171" w14:textId="18A331D7" w:rsidR="007C1E83" w:rsidRDefault="007C1E83" w:rsidP="00B05169">
            <w:pPr>
              <w:pStyle w:val="ListParagraph"/>
              <w:spacing w:after="240"/>
              <w:ind w:left="0"/>
              <w:rPr>
                <w:sz w:val="20"/>
                <w:szCs w:val="20"/>
              </w:rPr>
            </w:pPr>
            <w:r>
              <w:rPr>
                <w:sz w:val="20"/>
                <w:szCs w:val="20"/>
              </w:rPr>
              <w:t>Mrs. Suda</w:t>
            </w:r>
          </w:p>
        </w:tc>
      </w:tr>
      <w:tr w:rsidR="007C1E83" w14:paraId="3DD6CA25" w14:textId="77777777" w:rsidTr="00B05169">
        <w:tc>
          <w:tcPr>
            <w:tcW w:w="2335" w:type="dxa"/>
          </w:tcPr>
          <w:p w14:paraId="0B44BDED" w14:textId="591B0FCA" w:rsidR="007C1E83" w:rsidRDefault="007C1E83" w:rsidP="00B05169">
            <w:pPr>
              <w:pStyle w:val="ListParagraph"/>
              <w:spacing w:after="240"/>
              <w:ind w:left="0"/>
              <w:rPr>
                <w:sz w:val="20"/>
                <w:szCs w:val="20"/>
              </w:rPr>
            </w:pPr>
            <w:r>
              <w:rPr>
                <w:sz w:val="20"/>
                <w:szCs w:val="20"/>
              </w:rPr>
              <w:t>Mr. Naleski</w:t>
            </w:r>
          </w:p>
        </w:tc>
        <w:tc>
          <w:tcPr>
            <w:tcW w:w="5575" w:type="dxa"/>
          </w:tcPr>
          <w:p w14:paraId="6736D6AE" w14:textId="1BDBDE09" w:rsidR="007C1E83" w:rsidRDefault="007C1E83" w:rsidP="00B05169">
            <w:pPr>
              <w:pStyle w:val="ListParagraph"/>
              <w:spacing w:after="240"/>
              <w:ind w:left="0"/>
              <w:rPr>
                <w:sz w:val="20"/>
                <w:szCs w:val="20"/>
              </w:rPr>
            </w:pPr>
            <w:r>
              <w:rPr>
                <w:sz w:val="20"/>
                <w:szCs w:val="20"/>
              </w:rPr>
              <w:t>Aye</w:t>
            </w:r>
          </w:p>
        </w:tc>
      </w:tr>
      <w:tr w:rsidR="00B05169" w14:paraId="17ED722C" w14:textId="77777777" w:rsidTr="00B05169">
        <w:tc>
          <w:tcPr>
            <w:tcW w:w="2335" w:type="dxa"/>
          </w:tcPr>
          <w:p w14:paraId="75FD93FE" w14:textId="270554AE" w:rsidR="00B05169" w:rsidRDefault="007C1E83" w:rsidP="00B05169">
            <w:pPr>
              <w:pStyle w:val="ListParagraph"/>
              <w:spacing w:after="240"/>
              <w:ind w:left="0"/>
              <w:rPr>
                <w:sz w:val="20"/>
                <w:szCs w:val="20"/>
              </w:rPr>
            </w:pPr>
            <w:r>
              <w:rPr>
                <w:sz w:val="20"/>
                <w:szCs w:val="20"/>
              </w:rPr>
              <w:t>Mrs. Suda</w:t>
            </w:r>
          </w:p>
        </w:tc>
        <w:tc>
          <w:tcPr>
            <w:tcW w:w="5575" w:type="dxa"/>
          </w:tcPr>
          <w:p w14:paraId="1C237934" w14:textId="5F17540B" w:rsidR="00B05169" w:rsidRDefault="007C1E83" w:rsidP="00B05169">
            <w:pPr>
              <w:pStyle w:val="ListParagraph"/>
              <w:spacing w:after="240"/>
              <w:ind w:left="0"/>
              <w:rPr>
                <w:sz w:val="20"/>
                <w:szCs w:val="20"/>
              </w:rPr>
            </w:pPr>
            <w:r>
              <w:rPr>
                <w:sz w:val="20"/>
                <w:szCs w:val="20"/>
              </w:rPr>
              <w:t>Aye</w:t>
            </w:r>
          </w:p>
        </w:tc>
      </w:tr>
      <w:tr w:rsidR="00B05169" w14:paraId="19A6E932" w14:textId="77777777" w:rsidTr="00B05169">
        <w:tc>
          <w:tcPr>
            <w:tcW w:w="2335" w:type="dxa"/>
          </w:tcPr>
          <w:p w14:paraId="0B41B0E5" w14:textId="74DDF7E3" w:rsidR="00B05169" w:rsidRDefault="007C1E83" w:rsidP="00B05169">
            <w:pPr>
              <w:pStyle w:val="ListParagraph"/>
              <w:spacing w:after="240"/>
              <w:ind w:left="0"/>
              <w:rPr>
                <w:sz w:val="20"/>
                <w:szCs w:val="20"/>
              </w:rPr>
            </w:pPr>
            <w:r>
              <w:rPr>
                <w:sz w:val="20"/>
                <w:szCs w:val="20"/>
              </w:rPr>
              <w:t>Mr. Paine</w:t>
            </w:r>
          </w:p>
        </w:tc>
        <w:tc>
          <w:tcPr>
            <w:tcW w:w="5575" w:type="dxa"/>
          </w:tcPr>
          <w:p w14:paraId="722BE96D" w14:textId="44E1D637" w:rsidR="00B05169" w:rsidRDefault="00B05169" w:rsidP="00B05169">
            <w:pPr>
              <w:pStyle w:val="ListParagraph"/>
              <w:spacing w:after="240"/>
              <w:ind w:left="0"/>
              <w:rPr>
                <w:sz w:val="20"/>
                <w:szCs w:val="20"/>
              </w:rPr>
            </w:pPr>
            <w:r>
              <w:rPr>
                <w:sz w:val="20"/>
                <w:szCs w:val="20"/>
              </w:rPr>
              <w:t>Aye</w:t>
            </w:r>
          </w:p>
        </w:tc>
      </w:tr>
      <w:tr w:rsidR="00B05169" w14:paraId="1649A9F5" w14:textId="77777777" w:rsidTr="00B05169">
        <w:tc>
          <w:tcPr>
            <w:tcW w:w="2335" w:type="dxa"/>
          </w:tcPr>
          <w:p w14:paraId="334CDA8A" w14:textId="0D841BFB" w:rsidR="00B05169" w:rsidRDefault="007C1E83" w:rsidP="00B05169">
            <w:pPr>
              <w:pStyle w:val="ListParagraph"/>
              <w:spacing w:after="240"/>
              <w:ind w:left="0"/>
              <w:rPr>
                <w:sz w:val="20"/>
                <w:szCs w:val="20"/>
              </w:rPr>
            </w:pPr>
            <w:r>
              <w:rPr>
                <w:sz w:val="20"/>
                <w:szCs w:val="20"/>
              </w:rPr>
              <w:t>Mrs. O’Donnell</w:t>
            </w:r>
          </w:p>
        </w:tc>
        <w:tc>
          <w:tcPr>
            <w:tcW w:w="5575" w:type="dxa"/>
          </w:tcPr>
          <w:p w14:paraId="26689C87" w14:textId="5E69512A" w:rsidR="00B05169" w:rsidRDefault="00B05169" w:rsidP="00B05169">
            <w:pPr>
              <w:pStyle w:val="ListParagraph"/>
              <w:spacing w:after="240"/>
              <w:ind w:left="0"/>
              <w:rPr>
                <w:sz w:val="20"/>
                <w:szCs w:val="20"/>
              </w:rPr>
            </w:pPr>
            <w:r>
              <w:rPr>
                <w:sz w:val="20"/>
                <w:szCs w:val="20"/>
              </w:rPr>
              <w:t>Aye</w:t>
            </w:r>
          </w:p>
        </w:tc>
      </w:tr>
      <w:tr w:rsidR="00B05169" w14:paraId="055CB1F9" w14:textId="77777777" w:rsidTr="00B05169">
        <w:tc>
          <w:tcPr>
            <w:tcW w:w="2335" w:type="dxa"/>
          </w:tcPr>
          <w:p w14:paraId="2309D759" w14:textId="49D6CD94" w:rsidR="00B05169" w:rsidRDefault="007C1E83" w:rsidP="00B05169">
            <w:pPr>
              <w:pStyle w:val="ListParagraph"/>
              <w:spacing w:after="240"/>
              <w:ind w:left="0"/>
              <w:rPr>
                <w:sz w:val="20"/>
                <w:szCs w:val="20"/>
              </w:rPr>
            </w:pPr>
            <w:r>
              <w:rPr>
                <w:sz w:val="20"/>
                <w:szCs w:val="20"/>
              </w:rPr>
              <w:t>Mr. Leest</w:t>
            </w:r>
          </w:p>
        </w:tc>
        <w:tc>
          <w:tcPr>
            <w:tcW w:w="5575" w:type="dxa"/>
          </w:tcPr>
          <w:p w14:paraId="4B9745C7" w14:textId="5062D480" w:rsidR="00B05169" w:rsidRDefault="00B05169" w:rsidP="00B05169">
            <w:pPr>
              <w:pStyle w:val="ListParagraph"/>
              <w:spacing w:after="240"/>
              <w:ind w:left="0"/>
              <w:rPr>
                <w:sz w:val="20"/>
                <w:szCs w:val="20"/>
              </w:rPr>
            </w:pPr>
            <w:r>
              <w:rPr>
                <w:sz w:val="20"/>
                <w:szCs w:val="20"/>
              </w:rPr>
              <w:t>Aye</w:t>
            </w:r>
          </w:p>
        </w:tc>
      </w:tr>
      <w:tr w:rsidR="00B05169" w14:paraId="745ACF0D" w14:textId="77777777" w:rsidTr="00B05169">
        <w:tc>
          <w:tcPr>
            <w:tcW w:w="2335" w:type="dxa"/>
          </w:tcPr>
          <w:p w14:paraId="5024464B" w14:textId="7EFF0BDB" w:rsidR="00B05169" w:rsidRDefault="00B05169" w:rsidP="00B05169">
            <w:pPr>
              <w:pStyle w:val="ListParagraph"/>
              <w:spacing w:after="240"/>
              <w:ind w:left="0"/>
              <w:rPr>
                <w:sz w:val="20"/>
                <w:szCs w:val="20"/>
              </w:rPr>
            </w:pPr>
            <w:r>
              <w:rPr>
                <w:sz w:val="20"/>
                <w:szCs w:val="20"/>
              </w:rPr>
              <w:t>Dr. Hiebert</w:t>
            </w:r>
          </w:p>
        </w:tc>
        <w:tc>
          <w:tcPr>
            <w:tcW w:w="5575" w:type="dxa"/>
          </w:tcPr>
          <w:p w14:paraId="1AA984DD" w14:textId="7A369436" w:rsidR="00B05169" w:rsidRDefault="00B05169" w:rsidP="00B05169">
            <w:pPr>
              <w:pStyle w:val="ListParagraph"/>
              <w:spacing w:after="240"/>
              <w:ind w:left="0"/>
              <w:rPr>
                <w:sz w:val="20"/>
                <w:szCs w:val="20"/>
              </w:rPr>
            </w:pPr>
            <w:r>
              <w:rPr>
                <w:sz w:val="20"/>
                <w:szCs w:val="20"/>
              </w:rPr>
              <w:t>Aye</w:t>
            </w:r>
          </w:p>
        </w:tc>
      </w:tr>
    </w:tbl>
    <w:p w14:paraId="678B02C3" w14:textId="5AF5D8BE" w:rsidR="006410E3" w:rsidRDefault="006410E3" w:rsidP="006410E3">
      <w:pPr>
        <w:pStyle w:val="ListParagraph"/>
        <w:spacing w:after="240"/>
        <w:ind w:left="1440"/>
        <w:rPr>
          <w:sz w:val="20"/>
          <w:szCs w:val="20"/>
        </w:rPr>
      </w:pPr>
    </w:p>
    <w:p w14:paraId="2488CC10" w14:textId="77777777" w:rsidR="006410E3" w:rsidRDefault="006410E3" w:rsidP="006410E3">
      <w:pPr>
        <w:pStyle w:val="ListParagraph"/>
        <w:spacing w:after="240"/>
        <w:ind w:left="1440"/>
        <w:rPr>
          <w:sz w:val="20"/>
          <w:szCs w:val="20"/>
        </w:rPr>
      </w:pPr>
    </w:p>
    <w:p w14:paraId="66484FB4" w14:textId="2FB901E9"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w:t>
      </w:r>
      <w:r w:rsidR="00E137E4">
        <w:rPr>
          <w:sz w:val="20"/>
          <w:szCs w:val="20"/>
        </w:rPr>
        <w:t>Moved into Executive Session 5:35 p.m.</w:t>
      </w:r>
    </w:p>
    <w:p w14:paraId="2C9A9BFE" w14:textId="1F9D969B" w:rsidR="00661B13" w:rsidRDefault="00553C7B" w:rsidP="00661B13">
      <w:pPr>
        <w:pStyle w:val="ListParagraph"/>
        <w:spacing w:after="240"/>
        <w:ind w:left="2160"/>
        <w:rPr>
          <w:sz w:val="20"/>
          <w:szCs w:val="20"/>
        </w:rPr>
      </w:pPr>
      <w:r>
        <w:rPr>
          <w:sz w:val="20"/>
          <w:szCs w:val="20"/>
        </w:rPr>
        <w:t>Administrative Contracts</w:t>
      </w:r>
    </w:p>
    <w:p w14:paraId="7BA77932" w14:textId="5662DD39" w:rsidR="00FC358F" w:rsidRPr="00661B13" w:rsidRDefault="00FC358F" w:rsidP="00FC358F">
      <w:pPr>
        <w:pStyle w:val="ListParagraph"/>
        <w:numPr>
          <w:ilvl w:val="0"/>
          <w:numId w:val="35"/>
        </w:numPr>
        <w:spacing w:after="240"/>
        <w:rPr>
          <w:sz w:val="20"/>
          <w:szCs w:val="20"/>
        </w:rPr>
      </w:pPr>
      <w:r>
        <w:rPr>
          <w:sz w:val="20"/>
          <w:szCs w:val="20"/>
        </w:rPr>
        <w:t>Moved out of Executive Session at 5:46 p.m.</w:t>
      </w:r>
    </w:p>
    <w:p w14:paraId="59EC29E8" w14:textId="51E04EDF" w:rsidR="00553C7B" w:rsidRDefault="00553C7B" w:rsidP="00553C7B">
      <w:pPr>
        <w:pStyle w:val="ListParagraph"/>
        <w:spacing w:after="240"/>
        <w:ind w:left="2160"/>
        <w:rPr>
          <w:sz w:val="20"/>
          <w:szCs w:val="20"/>
        </w:rPr>
      </w:pPr>
    </w:p>
    <w:p w14:paraId="4384A051" w14:textId="40B98AC7" w:rsidR="00553C7B" w:rsidRDefault="00553C7B" w:rsidP="00553C7B">
      <w:pPr>
        <w:pStyle w:val="ListParagraph"/>
        <w:numPr>
          <w:ilvl w:val="0"/>
          <w:numId w:val="33"/>
        </w:numPr>
        <w:spacing w:after="240"/>
        <w:rPr>
          <w:sz w:val="20"/>
          <w:szCs w:val="20"/>
        </w:rPr>
      </w:pPr>
      <w:r>
        <w:rPr>
          <w:sz w:val="20"/>
          <w:szCs w:val="20"/>
        </w:rPr>
        <w:t xml:space="preserve"> Review and or Discuss with possible action for approval Administrative Contracts.</w:t>
      </w:r>
      <w:r w:rsidRPr="00553C7B">
        <w:rPr>
          <w:sz w:val="20"/>
          <w:szCs w:val="20"/>
        </w:rPr>
        <w:tab/>
      </w:r>
    </w:p>
    <w:p w14:paraId="290DD687" w14:textId="12EBB18B" w:rsidR="00661B13" w:rsidRDefault="00661B13" w:rsidP="00661B13">
      <w:pPr>
        <w:pStyle w:val="ListParagraph"/>
        <w:spacing w:after="240"/>
        <w:ind w:left="1440"/>
        <w:rPr>
          <w:sz w:val="20"/>
          <w:szCs w:val="20"/>
        </w:rPr>
      </w:pPr>
    </w:p>
    <w:tbl>
      <w:tblPr>
        <w:tblStyle w:val="TableGrid"/>
        <w:tblW w:w="0" w:type="auto"/>
        <w:tblInd w:w="2160" w:type="dxa"/>
        <w:tblLook w:val="04A0" w:firstRow="1" w:lastRow="0" w:firstColumn="1" w:lastColumn="0" w:noHBand="0" w:noVBand="1"/>
      </w:tblPr>
      <w:tblGrid>
        <w:gridCol w:w="1873"/>
        <w:gridCol w:w="4951"/>
      </w:tblGrid>
      <w:tr w:rsidR="00661B13" w14:paraId="6C5E0800" w14:textId="77777777" w:rsidTr="006410E3">
        <w:trPr>
          <w:trHeight w:val="604"/>
        </w:trPr>
        <w:tc>
          <w:tcPr>
            <w:tcW w:w="1873" w:type="dxa"/>
          </w:tcPr>
          <w:p w14:paraId="5BE5E8F9" w14:textId="24A1AFE2" w:rsidR="00661B13" w:rsidRDefault="005129E4" w:rsidP="00421F05">
            <w:pPr>
              <w:pStyle w:val="ListParagraph"/>
              <w:spacing w:after="240"/>
              <w:ind w:left="0"/>
              <w:rPr>
                <w:sz w:val="20"/>
                <w:szCs w:val="20"/>
              </w:rPr>
            </w:pPr>
            <w:r>
              <w:rPr>
                <w:sz w:val="20"/>
                <w:szCs w:val="20"/>
              </w:rPr>
              <w:t>Motion</w:t>
            </w:r>
          </w:p>
        </w:tc>
        <w:tc>
          <w:tcPr>
            <w:tcW w:w="4951" w:type="dxa"/>
          </w:tcPr>
          <w:p w14:paraId="1E277FC9" w14:textId="7CE0C52B" w:rsidR="00661B13" w:rsidRDefault="005129E4" w:rsidP="00421F05">
            <w:pPr>
              <w:pStyle w:val="ListParagraph"/>
              <w:spacing w:after="240"/>
              <w:ind w:left="0"/>
              <w:rPr>
                <w:sz w:val="20"/>
                <w:szCs w:val="20"/>
              </w:rPr>
            </w:pPr>
            <w:r>
              <w:rPr>
                <w:sz w:val="20"/>
                <w:szCs w:val="20"/>
              </w:rPr>
              <w:t xml:space="preserve">Mr. Naleski </w:t>
            </w:r>
            <w:r w:rsidR="00D549E0">
              <w:rPr>
                <w:sz w:val="20"/>
                <w:szCs w:val="20"/>
              </w:rPr>
              <w:t xml:space="preserve">Made a motion to approve the administrative contracts </w:t>
            </w:r>
            <w:r w:rsidR="003C5783">
              <w:rPr>
                <w:sz w:val="20"/>
                <w:szCs w:val="20"/>
              </w:rPr>
              <w:t xml:space="preserve">that it would match the teacher’s contracts </w:t>
            </w:r>
            <w:r w:rsidR="006410E3">
              <w:rPr>
                <w:sz w:val="20"/>
                <w:szCs w:val="20"/>
              </w:rPr>
              <w:t>stating a</w:t>
            </w:r>
            <w:r w:rsidR="003C5783">
              <w:rPr>
                <w:sz w:val="20"/>
                <w:szCs w:val="20"/>
              </w:rPr>
              <w:t xml:space="preserve"> stipulation that if the state does not support the increase that would also apply to the Administration Contracts.</w:t>
            </w:r>
          </w:p>
        </w:tc>
      </w:tr>
      <w:tr w:rsidR="005129E4" w:rsidRPr="00661B13" w14:paraId="2A1C9962" w14:textId="77777777" w:rsidTr="006410E3">
        <w:trPr>
          <w:trHeight w:val="455"/>
        </w:trPr>
        <w:tc>
          <w:tcPr>
            <w:tcW w:w="1873" w:type="dxa"/>
          </w:tcPr>
          <w:p w14:paraId="61D8CB6E" w14:textId="17C2736B" w:rsidR="005129E4" w:rsidRPr="00661B13" w:rsidRDefault="005129E4" w:rsidP="00421F05">
            <w:pPr>
              <w:pStyle w:val="ListParagraph"/>
              <w:spacing w:after="240"/>
              <w:ind w:left="0"/>
              <w:rPr>
                <w:sz w:val="20"/>
                <w:szCs w:val="20"/>
              </w:rPr>
            </w:pPr>
            <w:r>
              <w:rPr>
                <w:sz w:val="20"/>
                <w:szCs w:val="20"/>
              </w:rPr>
              <w:t>Second</w:t>
            </w:r>
          </w:p>
        </w:tc>
        <w:tc>
          <w:tcPr>
            <w:tcW w:w="4951" w:type="dxa"/>
          </w:tcPr>
          <w:p w14:paraId="5501335F" w14:textId="0B96AD01" w:rsidR="005129E4" w:rsidRPr="003C5783" w:rsidRDefault="005129E4" w:rsidP="00421F05">
            <w:pPr>
              <w:pStyle w:val="ListParagraph"/>
              <w:spacing w:after="240"/>
              <w:ind w:left="0"/>
              <w:rPr>
                <w:sz w:val="20"/>
                <w:szCs w:val="20"/>
              </w:rPr>
            </w:pPr>
            <w:r>
              <w:rPr>
                <w:sz w:val="20"/>
                <w:szCs w:val="20"/>
              </w:rPr>
              <w:t>Dr. Hiebert</w:t>
            </w:r>
          </w:p>
        </w:tc>
      </w:tr>
      <w:tr w:rsidR="005129E4" w:rsidRPr="00661B13" w14:paraId="17CAEAF9" w14:textId="77777777" w:rsidTr="006410E3">
        <w:trPr>
          <w:trHeight w:val="455"/>
        </w:trPr>
        <w:tc>
          <w:tcPr>
            <w:tcW w:w="1873" w:type="dxa"/>
          </w:tcPr>
          <w:p w14:paraId="7F3D4827" w14:textId="3E90CC73" w:rsidR="005129E4" w:rsidRPr="00661B13" w:rsidRDefault="005129E4" w:rsidP="00421F05">
            <w:pPr>
              <w:pStyle w:val="ListParagraph"/>
              <w:spacing w:after="240"/>
              <w:ind w:left="0"/>
              <w:rPr>
                <w:sz w:val="20"/>
                <w:szCs w:val="20"/>
              </w:rPr>
            </w:pPr>
            <w:r>
              <w:rPr>
                <w:sz w:val="20"/>
                <w:szCs w:val="20"/>
              </w:rPr>
              <w:t>Mr. Naleski</w:t>
            </w:r>
          </w:p>
        </w:tc>
        <w:tc>
          <w:tcPr>
            <w:tcW w:w="4951" w:type="dxa"/>
          </w:tcPr>
          <w:p w14:paraId="6D05EFBC" w14:textId="1B19A0EF" w:rsidR="005129E4" w:rsidRPr="003C5783" w:rsidRDefault="005129E4" w:rsidP="00421F05">
            <w:pPr>
              <w:pStyle w:val="ListParagraph"/>
              <w:spacing w:after="240"/>
              <w:ind w:left="0"/>
              <w:rPr>
                <w:sz w:val="20"/>
                <w:szCs w:val="20"/>
              </w:rPr>
            </w:pPr>
            <w:r>
              <w:rPr>
                <w:sz w:val="20"/>
                <w:szCs w:val="20"/>
              </w:rPr>
              <w:t>Aye</w:t>
            </w:r>
          </w:p>
        </w:tc>
      </w:tr>
      <w:tr w:rsidR="00661B13" w:rsidRPr="00661B13" w14:paraId="561F811C" w14:textId="77777777" w:rsidTr="006410E3">
        <w:trPr>
          <w:trHeight w:val="455"/>
        </w:trPr>
        <w:tc>
          <w:tcPr>
            <w:tcW w:w="1873" w:type="dxa"/>
          </w:tcPr>
          <w:p w14:paraId="6E65DADD" w14:textId="5E7910B7" w:rsidR="00661B13" w:rsidRPr="00661B13" w:rsidRDefault="005129E4" w:rsidP="00421F05">
            <w:pPr>
              <w:pStyle w:val="ListParagraph"/>
              <w:spacing w:after="240"/>
              <w:ind w:left="0"/>
              <w:rPr>
                <w:sz w:val="20"/>
                <w:szCs w:val="20"/>
              </w:rPr>
            </w:pPr>
            <w:r>
              <w:rPr>
                <w:sz w:val="20"/>
                <w:szCs w:val="20"/>
              </w:rPr>
              <w:t>Mrs. Suda</w:t>
            </w:r>
          </w:p>
        </w:tc>
        <w:tc>
          <w:tcPr>
            <w:tcW w:w="4951" w:type="dxa"/>
          </w:tcPr>
          <w:p w14:paraId="26F94D41" w14:textId="2B059579" w:rsidR="003C5783" w:rsidRDefault="00D549E0" w:rsidP="00421F05">
            <w:pPr>
              <w:pStyle w:val="ListParagraph"/>
              <w:spacing w:after="240"/>
              <w:ind w:left="0"/>
              <w:rPr>
                <w:sz w:val="20"/>
                <w:szCs w:val="20"/>
              </w:rPr>
            </w:pPr>
            <w:r w:rsidRPr="003C5783">
              <w:rPr>
                <w:sz w:val="20"/>
                <w:szCs w:val="20"/>
              </w:rPr>
              <w:t>Shared that she still supports these increase</w:t>
            </w:r>
            <w:r w:rsidR="003C5783" w:rsidRPr="003C5783">
              <w:rPr>
                <w:sz w:val="20"/>
                <w:szCs w:val="20"/>
              </w:rPr>
              <w:t>s</w:t>
            </w:r>
            <w:r w:rsidRPr="003C5783">
              <w:rPr>
                <w:sz w:val="20"/>
                <w:szCs w:val="20"/>
              </w:rPr>
              <w:t xml:space="preserve"> but please note </w:t>
            </w:r>
            <w:r w:rsidR="003C5783" w:rsidRPr="003C5783">
              <w:rPr>
                <w:sz w:val="20"/>
                <w:szCs w:val="20"/>
              </w:rPr>
              <w:t>that other business</w:t>
            </w:r>
            <w:r w:rsidR="006410E3">
              <w:rPr>
                <w:sz w:val="20"/>
                <w:szCs w:val="20"/>
              </w:rPr>
              <w:t>es</w:t>
            </w:r>
            <w:r w:rsidR="003C5783" w:rsidRPr="003C5783">
              <w:rPr>
                <w:sz w:val="20"/>
                <w:szCs w:val="20"/>
              </w:rPr>
              <w:t xml:space="preserve"> are not giving increases this year. </w:t>
            </w:r>
          </w:p>
          <w:p w14:paraId="548A3BA8" w14:textId="7ADC988B" w:rsidR="00661B13" w:rsidRPr="003C5783" w:rsidRDefault="003C5783" w:rsidP="00421F05">
            <w:pPr>
              <w:pStyle w:val="ListParagraph"/>
              <w:spacing w:after="240"/>
              <w:ind w:left="0"/>
              <w:rPr>
                <w:sz w:val="20"/>
                <w:szCs w:val="20"/>
              </w:rPr>
            </w:pPr>
            <w:r w:rsidRPr="003C5783">
              <w:rPr>
                <w:sz w:val="20"/>
                <w:szCs w:val="20"/>
              </w:rPr>
              <w:t xml:space="preserve">      </w:t>
            </w:r>
            <w:r>
              <w:rPr>
                <w:sz w:val="20"/>
                <w:szCs w:val="20"/>
              </w:rPr>
              <w:t>Aye</w:t>
            </w:r>
            <w:r w:rsidRPr="003C5783">
              <w:rPr>
                <w:sz w:val="20"/>
                <w:szCs w:val="20"/>
              </w:rPr>
              <w:t xml:space="preserve">          </w:t>
            </w:r>
          </w:p>
        </w:tc>
      </w:tr>
      <w:tr w:rsidR="00661B13" w14:paraId="2264BF5F" w14:textId="77777777" w:rsidTr="006410E3">
        <w:trPr>
          <w:trHeight w:val="263"/>
        </w:trPr>
        <w:tc>
          <w:tcPr>
            <w:tcW w:w="1873" w:type="dxa"/>
          </w:tcPr>
          <w:p w14:paraId="11A8EA4A" w14:textId="77777777" w:rsidR="00661B13" w:rsidRDefault="00661B13" w:rsidP="00421F05">
            <w:pPr>
              <w:pStyle w:val="ListParagraph"/>
              <w:spacing w:after="240"/>
              <w:ind w:left="0"/>
              <w:rPr>
                <w:sz w:val="20"/>
                <w:szCs w:val="20"/>
              </w:rPr>
            </w:pPr>
            <w:r>
              <w:rPr>
                <w:sz w:val="20"/>
                <w:szCs w:val="20"/>
              </w:rPr>
              <w:t>Dr. Hiebert</w:t>
            </w:r>
          </w:p>
        </w:tc>
        <w:tc>
          <w:tcPr>
            <w:tcW w:w="4951" w:type="dxa"/>
          </w:tcPr>
          <w:p w14:paraId="1830C791" w14:textId="5A299B9C" w:rsidR="00661B13" w:rsidRDefault="005129E4" w:rsidP="00421F05">
            <w:pPr>
              <w:pStyle w:val="ListParagraph"/>
              <w:spacing w:after="240"/>
              <w:ind w:left="0"/>
              <w:rPr>
                <w:sz w:val="20"/>
                <w:szCs w:val="20"/>
              </w:rPr>
            </w:pPr>
            <w:r>
              <w:rPr>
                <w:sz w:val="20"/>
                <w:szCs w:val="20"/>
              </w:rPr>
              <w:t>Aye</w:t>
            </w:r>
          </w:p>
        </w:tc>
      </w:tr>
      <w:tr w:rsidR="00661B13" w14:paraId="33AE5231" w14:textId="77777777" w:rsidTr="006410E3">
        <w:trPr>
          <w:trHeight w:val="269"/>
        </w:trPr>
        <w:tc>
          <w:tcPr>
            <w:tcW w:w="1873" w:type="dxa"/>
          </w:tcPr>
          <w:p w14:paraId="0E0E741C" w14:textId="77777777" w:rsidR="00661B13" w:rsidRDefault="00661B13" w:rsidP="00421F05">
            <w:pPr>
              <w:pStyle w:val="ListParagraph"/>
              <w:spacing w:after="240"/>
              <w:ind w:left="0"/>
              <w:rPr>
                <w:sz w:val="20"/>
                <w:szCs w:val="20"/>
              </w:rPr>
            </w:pPr>
            <w:r>
              <w:rPr>
                <w:sz w:val="20"/>
                <w:szCs w:val="20"/>
              </w:rPr>
              <w:t>Suzy O’Donnell</w:t>
            </w:r>
          </w:p>
        </w:tc>
        <w:tc>
          <w:tcPr>
            <w:tcW w:w="4951" w:type="dxa"/>
          </w:tcPr>
          <w:p w14:paraId="5B890C6B" w14:textId="76407E5D" w:rsidR="00661B13" w:rsidRDefault="003C5783" w:rsidP="00421F05">
            <w:pPr>
              <w:pStyle w:val="ListParagraph"/>
              <w:spacing w:after="240"/>
              <w:ind w:left="0"/>
              <w:rPr>
                <w:sz w:val="20"/>
                <w:szCs w:val="20"/>
              </w:rPr>
            </w:pPr>
            <w:r>
              <w:rPr>
                <w:sz w:val="20"/>
                <w:szCs w:val="20"/>
              </w:rPr>
              <w:t>Aye</w:t>
            </w:r>
          </w:p>
        </w:tc>
      </w:tr>
      <w:tr w:rsidR="00661B13" w14:paraId="0B1619E1" w14:textId="77777777" w:rsidTr="006410E3">
        <w:trPr>
          <w:trHeight w:val="263"/>
        </w:trPr>
        <w:tc>
          <w:tcPr>
            <w:tcW w:w="1873" w:type="dxa"/>
          </w:tcPr>
          <w:p w14:paraId="4193FC2A" w14:textId="77777777" w:rsidR="00661B13" w:rsidRDefault="00661B13" w:rsidP="00421F05">
            <w:pPr>
              <w:pStyle w:val="ListParagraph"/>
              <w:spacing w:after="240"/>
              <w:ind w:left="0"/>
              <w:rPr>
                <w:sz w:val="20"/>
                <w:szCs w:val="20"/>
              </w:rPr>
            </w:pPr>
            <w:r>
              <w:rPr>
                <w:sz w:val="20"/>
                <w:szCs w:val="20"/>
              </w:rPr>
              <w:t>Glenn Leest</w:t>
            </w:r>
          </w:p>
        </w:tc>
        <w:tc>
          <w:tcPr>
            <w:tcW w:w="4951" w:type="dxa"/>
          </w:tcPr>
          <w:p w14:paraId="653DB358" w14:textId="48AA860F" w:rsidR="00661B13" w:rsidRDefault="003C5783" w:rsidP="00421F05">
            <w:pPr>
              <w:pStyle w:val="ListParagraph"/>
              <w:spacing w:after="240"/>
              <w:ind w:left="0"/>
              <w:rPr>
                <w:sz w:val="20"/>
                <w:szCs w:val="20"/>
              </w:rPr>
            </w:pPr>
            <w:r>
              <w:rPr>
                <w:sz w:val="20"/>
                <w:szCs w:val="20"/>
              </w:rPr>
              <w:t>Aye</w:t>
            </w:r>
          </w:p>
        </w:tc>
      </w:tr>
      <w:tr w:rsidR="00661B13" w14:paraId="686C302D" w14:textId="77777777" w:rsidTr="006410E3">
        <w:trPr>
          <w:trHeight w:val="263"/>
        </w:trPr>
        <w:tc>
          <w:tcPr>
            <w:tcW w:w="1873" w:type="dxa"/>
          </w:tcPr>
          <w:p w14:paraId="69EB7738" w14:textId="77777777" w:rsidR="00661B13" w:rsidRDefault="00661B13" w:rsidP="00421F05">
            <w:pPr>
              <w:pStyle w:val="ListParagraph"/>
              <w:spacing w:after="240"/>
              <w:ind w:left="0"/>
              <w:rPr>
                <w:sz w:val="20"/>
                <w:szCs w:val="20"/>
              </w:rPr>
            </w:pPr>
            <w:r>
              <w:rPr>
                <w:sz w:val="20"/>
                <w:szCs w:val="20"/>
              </w:rPr>
              <w:lastRenderedPageBreak/>
              <w:t>Mike Paine</w:t>
            </w:r>
          </w:p>
        </w:tc>
        <w:tc>
          <w:tcPr>
            <w:tcW w:w="4951" w:type="dxa"/>
          </w:tcPr>
          <w:p w14:paraId="09499F2D" w14:textId="075F9EB9" w:rsidR="00661B13" w:rsidRDefault="003C5783" w:rsidP="00421F05">
            <w:pPr>
              <w:pStyle w:val="ListParagraph"/>
              <w:spacing w:after="240"/>
              <w:ind w:left="0"/>
              <w:rPr>
                <w:sz w:val="20"/>
                <w:szCs w:val="20"/>
              </w:rPr>
            </w:pPr>
            <w:r>
              <w:rPr>
                <w:sz w:val="20"/>
                <w:szCs w:val="20"/>
              </w:rPr>
              <w:t>Aye</w:t>
            </w:r>
          </w:p>
        </w:tc>
      </w:tr>
    </w:tbl>
    <w:p w14:paraId="7706D352" w14:textId="1631534C" w:rsidR="00661B13" w:rsidRDefault="00661B13" w:rsidP="00661B13">
      <w:pPr>
        <w:pStyle w:val="ListParagraph"/>
        <w:spacing w:after="240"/>
        <w:ind w:left="1440"/>
        <w:rPr>
          <w:sz w:val="20"/>
          <w:szCs w:val="20"/>
        </w:rPr>
      </w:pPr>
    </w:p>
    <w:p w14:paraId="7D553A09" w14:textId="0C0F5269" w:rsidR="004B6FFF" w:rsidRDefault="004B6FFF" w:rsidP="00661B13">
      <w:pPr>
        <w:pStyle w:val="ListParagraph"/>
        <w:spacing w:after="240"/>
        <w:ind w:left="1440"/>
        <w:rPr>
          <w:sz w:val="20"/>
          <w:szCs w:val="20"/>
        </w:rPr>
      </w:pPr>
      <w:r>
        <w:rPr>
          <w:sz w:val="20"/>
          <w:szCs w:val="20"/>
        </w:rPr>
        <w:tab/>
        <w:t>Moved back into Executive Session at 6:04 p.m.</w:t>
      </w:r>
    </w:p>
    <w:p w14:paraId="42D94635" w14:textId="28C3AB59" w:rsidR="004B6FFF" w:rsidRDefault="004B6FFF" w:rsidP="00661B13">
      <w:pPr>
        <w:pStyle w:val="ListParagraph"/>
        <w:spacing w:after="240"/>
        <w:ind w:left="1440"/>
        <w:rPr>
          <w:sz w:val="20"/>
          <w:szCs w:val="20"/>
        </w:rPr>
      </w:pPr>
      <w:r>
        <w:rPr>
          <w:sz w:val="20"/>
          <w:szCs w:val="20"/>
        </w:rPr>
        <w:tab/>
      </w:r>
    </w:p>
    <w:p w14:paraId="759135C4" w14:textId="6AD26ED4" w:rsidR="004B6FFF" w:rsidRDefault="004B6FFF" w:rsidP="00661B13">
      <w:pPr>
        <w:pStyle w:val="ListParagraph"/>
        <w:spacing w:after="240"/>
        <w:ind w:left="1440"/>
        <w:rPr>
          <w:sz w:val="20"/>
          <w:szCs w:val="20"/>
        </w:rPr>
      </w:pPr>
      <w:r>
        <w:rPr>
          <w:sz w:val="20"/>
          <w:szCs w:val="20"/>
        </w:rPr>
        <w:tab/>
        <w:t>Executive Director Evaluation</w:t>
      </w:r>
    </w:p>
    <w:p w14:paraId="25F2B2AE" w14:textId="62C3DA15" w:rsidR="004B6FFF" w:rsidRPr="00553C7B" w:rsidRDefault="004B6FFF" w:rsidP="004B6FFF">
      <w:pPr>
        <w:pStyle w:val="ListParagraph"/>
        <w:numPr>
          <w:ilvl w:val="0"/>
          <w:numId w:val="35"/>
        </w:numPr>
        <w:spacing w:after="240"/>
        <w:rPr>
          <w:sz w:val="20"/>
          <w:szCs w:val="20"/>
        </w:rPr>
      </w:pPr>
      <w:r>
        <w:rPr>
          <w:sz w:val="20"/>
          <w:szCs w:val="20"/>
        </w:rPr>
        <w:t>Moved out of Executive Session at 6:52 p.m.</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3710671F" w:rsidR="00BC5114" w:rsidRDefault="00FA5810" w:rsidP="00BC5114">
      <w:pPr>
        <w:pStyle w:val="NoSpacing"/>
        <w:numPr>
          <w:ilvl w:val="0"/>
          <w:numId w:val="34"/>
        </w:numPr>
      </w:pPr>
      <w:r>
        <w:t xml:space="preserve">Discussion of previous </w:t>
      </w:r>
      <w:r w:rsidR="00D7626E">
        <w:t>Personnel issue</w:t>
      </w:r>
    </w:p>
    <w:p w14:paraId="0258B58D" w14:textId="4BEDFABE" w:rsidR="00091625" w:rsidRPr="00BC5114" w:rsidRDefault="00091625" w:rsidP="00BC5114">
      <w:pPr>
        <w:pStyle w:val="NoSpacing"/>
        <w:numPr>
          <w:ilvl w:val="0"/>
          <w:numId w:val="34"/>
        </w:numPr>
      </w:pPr>
    </w:p>
    <w:p w14:paraId="7B4808C1" w14:textId="1D0972B4" w:rsidR="00664F00" w:rsidRPr="006D1391" w:rsidRDefault="003D00FA" w:rsidP="006410E3">
      <w:pPr>
        <w:spacing w:after="240"/>
        <w:rPr>
          <w:sz w:val="20"/>
          <w:szCs w:val="20"/>
        </w:rPr>
      </w:pPr>
      <w:r w:rsidRPr="005F731C">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6956014A" w:rsidR="00862641" w:rsidRDefault="005F731C" w:rsidP="00BA49D8">
      <w:pPr>
        <w:pStyle w:val="NoSpacing"/>
        <w:tabs>
          <w:tab w:val="left" w:pos="563"/>
          <w:tab w:val="left" w:pos="3708"/>
          <w:tab w:val="left" w:pos="8208"/>
        </w:tabs>
        <w:rPr>
          <w:sz w:val="20"/>
          <w:szCs w:val="20"/>
        </w:rPr>
      </w:pPr>
      <w:r>
        <w:rPr>
          <w:sz w:val="20"/>
          <w:szCs w:val="20"/>
        </w:rPr>
        <w:t xml:space="preserve">Mr. Naleski Adjourned the meeting at </w:t>
      </w:r>
      <w:r w:rsidR="00D7626E">
        <w:rPr>
          <w:sz w:val="20"/>
          <w:szCs w:val="20"/>
        </w:rPr>
        <w:t>6</w:t>
      </w:r>
      <w:r>
        <w:rPr>
          <w:sz w:val="20"/>
          <w:szCs w:val="20"/>
        </w:rPr>
        <w:t>:</w:t>
      </w:r>
      <w:r w:rsidR="00D7626E">
        <w:rPr>
          <w:sz w:val="20"/>
          <w:szCs w:val="20"/>
        </w:rPr>
        <w:t>58</w:t>
      </w:r>
      <w:r>
        <w:rPr>
          <w:sz w:val="20"/>
          <w:szCs w:val="20"/>
        </w:rPr>
        <w:t xml:space="preserve"> 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5D0B"/>
    <w:multiLevelType w:val="hybridMultilevel"/>
    <w:tmpl w:val="6FC078C0"/>
    <w:lvl w:ilvl="0" w:tplc="93CA154C">
      <w:start w:val="9"/>
      <w:numFmt w:val="bullet"/>
      <w:lvlText w:val="-"/>
      <w:lvlJc w:val="left"/>
      <w:pPr>
        <w:ind w:left="2520" w:hanging="360"/>
      </w:pPr>
      <w:rPr>
        <w:rFonts w:ascii="Albertus" w:eastAsia="Calibri" w:hAnsi="Albertu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9"/>
  </w:num>
  <w:num w:numId="4">
    <w:abstractNumId w:val="5"/>
  </w:num>
  <w:num w:numId="5">
    <w:abstractNumId w:val="23"/>
  </w:num>
  <w:num w:numId="6">
    <w:abstractNumId w:val="22"/>
  </w:num>
  <w:num w:numId="7">
    <w:abstractNumId w:val="18"/>
  </w:num>
  <w:num w:numId="8">
    <w:abstractNumId w:val="31"/>
  </w:num>
  <w:num w:numId="9">
    <w:abstractNumId w:val="8"/>
  </w:num>
  <w:num w:numId="10">
    <w:abstractNumId w:val="4"/>
  </w:num>
  <w:num w:numId="11">
    <w:abstractNumId w:val="11"/>
  </w:num>
  <w:num w:numId="12">
    <w:abstractNumId w:val="28"/>
  </w:num>
  <w:num w:numId="13">
    <w:abstractNumId w:val="30"/>
  </w:num>
  <w:num w:numId="14">
    <w:abstractNumId w:val="33"/>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1"/>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2"/>
  </w:num>
  <w:num w:numId="23">
    <w:abstractNumId w:val="9"/>
  </w:num>
  <w:num w:numId="24">
    <w:abstractNumId w:val="2"/>
  </w:num>
  <w:num w:numId="25">
    <w:abstractNumId w:val="16"/>
  </w:num>
  <w:num w:numId="26">
    <w:abstractNumId w:val="32"/>
  </w:num>
  <w:num w:numId="27">
    <w:abstractNumId w:val="7"/>
  </w:num>
  <w:num w:numId="28">
    <w:abstractNumId w:val="6"/>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0"/>
  </w:num>
  <w:num w:numId="32">
    <w:abstractNumId w:val="29"/>
  </w:num>
  <w:num w:numId="33">
    <w:abstractNumId w:val="14"/>
  </w:num>
  <w:num w:numId="34">
    <w:abstractNumId w:val="2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4393F"/>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961"/>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122E"/>
    <w:rsid w:val="00395FCD"/>
    <w:rsid w:val="003962C1"/>
    <w:rsid w:val="00396D69"/>
    <w:rsid w:val="003A6AC4"/>
    <w:rsid w:val="003B2810"/>
    <w:rsid w:val="003C5783"/>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B4C90"/>
    <w:rsid w:val="004B6FFF"/>
    <w:rsid w:val="004C57F1"/>
    <w:rsid w:val="004D18A6"/>
    <w:rsid w:val="004D5AE4"/>
    <w:rsid w:val="004E13BF"/>
    <w:rsid w:val="004E4E35"/>
    <w:rsid w:val="004F2CBB"/>
    <w:rsid w:val="004F5E71"/>
    <w:rsid w:val="005019DB"/>
    <w:rsid w:val="005023BF"/>
    <w:rsid w:val="00506EB4"/>
    <w:rsid w:val="00510383"/>
    <w:rsid w:val="005129E4"/>
    <w:rsid w:val="00516FFD"/>
    <w:rsid w:val="005244E6"/>
    <w:rsid w:val="00532656"/>
    <w:rsid w:val="00534231"/>
    <w:rsid w:val="00540241"/>
    <w:rsid w:val="00550721"/>
    <w:rsid w:val="00553C7B"/>
    <w:rsid w:val="00555D34"/>
    <w:rsid w:val="00557D61"/>
    <w:rsid w:val="00564DEF"/>
    <w:rsid w:val="00570642"/>
    <w:rsid w:val="005755BA"/>
    <w:rsid w:val="005A4946"/>
    <w:rsid w:val="005A4E4F"/>
    <w:rsid w:val="005B5650"/>
    <w:rsid w:val="005B7CCF"/>
    <w:rsid w:val="005C0921"/>
    <w:rsid w:val="005C33A7"/>
    <w:rsid w:val="005C5469"/>
    <w:rsid w:val="005E4450"/>
    <w:rsid w:val="005E5C3F"/>
    <w:rsid w:val="005F3E47"/>
    <w:rsid w:val="005F4D6F"/>
    <w:rsid w:val="005F731C"/>
    <w:rsid w:val="006044AA"/>
    <w:rsid w:val="00607860"/>
    <w:rsid w:val="0061090C"/>
    <w:rsid w:val="006118B7"/>
    <w:rsid w:val="00614B60"/>
    <w:rsid w:val="00616943"/>
    <w:rsid w:val="006248D6"/>
    <w:rsid w:val="006301B0"/>
    <w:rsid w:val="006371DE"/>
    <w:rsid w:val="006410E3"/>
    <w:rsid w:val="00641EFB"/>
    <w:rsid w:val="00643068"/>
    <w:rsid w:val="00646C02"/>
    <w:rsid w:val="00661B13"/>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1E83"/>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6626D"/>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05169"/>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3F7D"/>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3EFC"/>
    <w:rsid w:val="00CC5D26"/>
    <w:rsid w:val="00CC69D8"/>
    <w:rsid w:val="00CD1EE6"/>
    <w:rsid w:val="00CE505E"/>
    <w:rsid w:val="00CF6D2F"/>
    <w:rsid w:val="00D0621D"/>
    <w:rsid w:val="00D06799"/>
    <w:rsid w:val="00D07AC9"/>
    <w:rsid w:val="00D11EDC"/>
    <w:rsid w:val="00D121FB"/>
    <w:rsid w:val="00D15BCF"/>
    <w:rsid w:val="00D264E8"/>
    <w:rsid w:val="00D26C94"/>
    <w:rsid w:val="00D310FC"/>
    <w:rsid w:val="00D33123"/>
    <w:rsid w:val="00D44D2A"/>
    <w:rsid w:val="00D47071"/>
    <w:rsid w:val="00D549E0"/>
    <w:rsid w:val="00D56035"/>
    <w:rsid w:val="00D66C51"/>
    <w:rsid w:val="00D71635"/>
    <w:rsid w:val="00D7626E"/>
    <w:rsid w:val="00D877FB"/>
    <w:rsid w:val="00D8781A"/>
    <w:rsid w:val="00DB7A5B"/>
    <w:rsid w:val="00DC156D"/>
    <w:rsid w:val="00DC3096"/>
    <w:rsid w:val="00DC416A"/>
    <w:rsid w:val="00DC6D94"/>
    <w:rsid w:val="00DD39DB"/>
    <w:rsid w:val="00DD7611"/>
    <w:rsid w:val="00DE0CC0"/>
    <w:rsid w:val="00DF1711"/>
    <w:rsid w:val="00DF592B"/>
    <w:rsid w:val="00E0023D"/>
    <w:rsid w:val="00E01440"/>
    <w:rsid w:val="00E137E4"/>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3921"/>
    <w:rsid w:val="00F419F7"/>
    <w:rsid w:val="00F42E37"/>
    <w:rsid w:val="00F475D3"/>
    <w:rsid w:val="00F47CC6"/>
    <w:rsid w:val="00F517BE"/>
    <w:rsid w:val="00F64ACE"/>
    <w:rsid w:val="00F86653"/>
    <w:rsid w:val="00F87099"/>
    <w:rsid w:val="00F947B4"/>
    <w:rsid w:val="00FA0B0A"/>
    <w:rsid w:val="00FA54CB"/>
    <w:rsid w:val="00FA5810"/>
    <w:rsid w:val="00FB1E04"/>
    <w:rsid w:val="00FB2D77"/>
    <w:rsid w:val="00FB37A8"/>
    <w:rsid w:val="00FB47CE"/>
    <w:rsid w:val="00FC0C1D"/>
    <w:rsid w:val="00FC2D48"/>
    <w:rsid w:val="00FC358F"/>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FB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42385869">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B68B-F06D-4376-B777-79B00450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2019-11-08T16:17:00Z</cp:lastPrinted>
  <dcterms:created xsi:type="dcterms:W3CDTF">2021-02-10T04:05:00Z</dcterms:created>
  <dcterms:modified xsi:type="dcterms:W3CDTF">2021-02-10T04:05:00Z</dcterms:modified>
</cp:coreProperties>
</file>