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2167DCE2"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9F794B">
        <w:rPr>
          <w:sz w:val="24"/>
          <w:szCs w:val="24"/>
        </w:rPr>
        <w:t>December 1st</w:t>
      </w:r>
      <w:r w:rsidR="0032250F">
        <w:rPr>
          <w:sz w:val="24"/>
          <w:szCs w:val="24"/>
        </w:rPr>
        <w:t>,</w:t>
      </w:r>
      <w:r w:rsidR="0032250F" w:rsidRPr="00CA2A8E">
        <w:rPr>
          <w:sz w:val="24"/>
          <w:szCs w:val="24"/>
        </w:rPr>
        <w:t xml:space="preserve"> 20</w:t>
      </w:r>
      <w:r w:rsidR="0032250F">
        <w:rPr>
          <w:sz w:val="24"/>
          <w:szCs w:val="24"/>
        </w:rPr>
        <w:t>2</w:t>
      </w:r>
      <w:r w:rsidR="00C0482A">
        <w:rPr>
          <w:sz w:val="24"/>
          <w:szCs w:val="24"/>
        </w:rPr>
        <w:t>1</w:t>
      </w:r>
      <w:r w:rsidR="0032250F" w:rsidRPr="00CA2A8E">
        <w:rPr>
          <w:sz w:val="24"/>
          <w:szCs w:val="24"/>
        </w:rPr>
        <w:t xml:space="preserve"> </w:t>
      </w:r>
      <w:r w:rsidR="00C0482A">
        <w:rPr>
          <w:sz w:val="24"/>
          <w:szCs w:val="24"/>
        </w:rPr>
        <w:t>4</w:t>
      </w:r>
      <w:r w:rsidR="0032250F">
        <w:rPr>
          <w:sz w:val="24"/>
          <w:szCs w:val="24"/>
        </w:rPr>
        <w:t>:30</w:t>
      </w:r>
      <w:r w:rsidR="0032250F" w:rsidRPr="00CA2A8E">
        <w:rPr>
          <w:sz w:val="24"/>
          <w:szCs w:val="24"/>
        </w:rPr>
        <w:t xml:space="preserve"> PM</w:t>
      </w:r>
      <w:r w:rsidR="00365CFE">
        <w:rPr>
          <w:sz w:val="24"/>
          <w:szCs w:val="24"/>
        </w:rPr>
        <w:t xml:space="preserve">: </w:t>
      </w:r>
      <w:r w:rsidR="008A2A0E">
        <w:rPr>
          <w:sz w:val="24"/>
          <w:szCs w:val="24"/>
        </w:rPr>
        <w:t xml:space="preserve">The meeting will be held </w:t>
      </w:r>
      <w:r w:rsidR="0004251D">
        <w:rPr>
          <w:sz w:val="24"/>
          <w:szCs w:val="24"/>
        </w:rPr>
        <w:t>via Zoom at the following link…</w:t>
      </w:r>
    </w:p>
    <w:p w14:paraId="25455F9B" w14:textId="77777777" w:rsidR="00B97264" w:rsidRDefault="00B97264" w:rsidP="00B97264">
      <w:pPr>
        <w:pStyle w:val="PlainText"/>
      </w:pPr>
      <w:r>
        <w:t>Join Zoom Meeting</w:t>
      </w:r>
    </w:p>
    <w:p w14:paraId="71719619" w14:textId="77777777" w:rsidR="00B97264" w:rsidRDefault="00B97264" w:rsidP="00B97264">
      <w:pPr>
        <w:pStyle w:val="PlainText"/>
      </w:pPr>
      <w:hyperlink r:id="rId8" w:history="1">
        <w:r>
          <w:rPr>
            <w:rStyle w:val="Hyperlink"/>
          </w:rPr>
          <w:t>https://us02web.zoom.us/j/81027224519</w:t>
        </w:r>
      </w:hyperlink>
    </w:p>
    <w:p w14:paraId="2D98204A" w14:textId="77777777" w:rsidR="00B97264" w:rsidRDefault="00B97264" w:rsidP="00B97264">
      <w:pPr>
        <w:pStyle w:val="PlainText"/>
      </w:pPr>
    </w:p>
    <w:p w14:paraId="401B7D3E" w14:textId="77777777" w:rsidR="00B97264" w:rsidRDefault="00B97264" w:rsidP="00B97264">
      <w:pPr>
        <w:pStyle w:val="PlainText"/>
      </w:pPr>
      <w:r>
        <w:t>Meeting ID: 810 2722 4519</w:t>
      </w:r>
    </w:p>
    <w:p w14:paraId="156377D3" w14:textId="7527D293" w:rsidR="0032250F" w:rsidRDefault="0032250F" w:rsidP="00E16CB7">
      <w:pPr>
        <w:pStyle w:val="NoSpacing"/>
        <w:rPr>
          <w:sz w:val="24"/>
          <w:szCs w:val="24"/>
        </w:rPr>
      </w:pP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263FDA6A" w:rsidR="002F6437" w:rsidRDefault="00B40E98" w:rsidP="003064A0">
      <w:pPr>
        <w:pStyle w:val="NoSpacing"/>
        <w:numPr>
          <w:ilvl w:val="0"/>
          <w:numId w:val="38"/>
        </w:numPr>
        <w:rPr>
          <w:sz w:val="20"/>
          <w:szCs w:val="20"/>
        </w:rPr>
      </w:pPr>
      <w:r>
        <w:rPr>
          <w:sz w:val="20"/>
          <w:szCs w:val="20"/>
        </w:rPr>
        <w:t>Academic Culture</w:t>
      </w:r>
    </w:p>
    <w:p w14:paraId="1F359323" w14:textId="138A53AA"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1BF57EA4" w14:textId="6AFA1663" w:rsidR="0062102C" w:rsidRDefault="00B40E98" w:rsidP="007231A8">
      <w:pPr>
        <w:pStyle w:val="NoSpacing"/>
        <w:numPr>
          <w:ilvl w:val="0"/>
          <w:numId w:val="38"/>
        </w:numPr>
      </w:pPr>
      <w:r>
        <w:t>Discussion regarding Monthly written report</w:t>
      </w:r>
      <w:r w:rsidR="00F71065">
        <w:t xml:space="preserve"> and other school business.</w:t>
      </w:r>
    </w:p>
    <w:p w14:paraId="1739B8E5" w14:textId="07505809" w:rsidR="007C4813" w:rsidRDefault="007C4813" w:rsidP="009F794B">
      <w:pPr>
        <w:pStyle w:val="NoSpacing"/>
        <w:ind w:left="1800"/>
      </w:pP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671BE035" w14:textId="44A1DC30" w:rsidR="0090263B" w:rsidRDefault="0090263B" w:rsidP="00150448">
      <w:pPr>
        <w:pStyle w:val="NoSpacing"/>
        <w:numPr>
          <w:ilvl w:val="0"/>
          <w:numId w:val="41"/>
        </w:numPr>
      </w:pPr>
      <w:r>
        <w:t>Presentation from Fester &amp; Chapman – Audit FY</w:t>
      </w:r>
      <w:r w:rsidR="005A0748">
        <w:t>21</w:t>
      </w:r>
    </w:p>
    <w:p w14:paraId="4AE25099" w14:textId="559FB9BD" w:rsidR="0090263B" w:rsidRDefault="00B40E98" w:rsidP="005A0748">
      <w:pPr>
        <w:pStyle w:val="NoSpacing"/>
        <w:numPr>
          <w:ilvl w:val="0"/>
          <w:numId w:val="41"/>
        </w:numPr>
      </w:pPr>
      <w:r>
        <w:t>Update on Financials/upcoming expenditures</w:t>
      </w:r>
    </w:p>
    <w:p w14:paraId="62925E7D" w14:textId="77777777" w:rsidR="00B40E98" w:rsidRPr="00150448" w:rsidRDefault="00B40E98" w:rsidP="00B40E98">
      <w:pPr>
        <w:pStyle w:val="NoSpacing"/>
        <w:ind w:left="1440"/>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60EF708C" w:rsidR="00F52170" w:rsidRDefault="00D9384B" w:rsidP="002933AA">
      <w:pPr>
        <w:pStyle w:val="NoSpacing"/>
        <w:numPr>
          <w:ilvl w:val="0"/>
          <w:numId w:val="33"/>
        </w:numPr>
      </w:pPr>
      <w:r>
        <w:t xml:space="preserve">Approval of Minutes dated </w:t>
      </w:r>
      <w:r w:rsidR="007C4813">
        <w:t>1</w:t>
      </w:r>
      <w:r w:rsidR="009F794B">
        <w:t>1</w:t>
      </w:r>
      <w:r>
        <w:t>/0</w:t>
      </w:r>
      <w:r w:rsidR="009F794B">
        <w:t>3</w:t>
      </w:r>
      <w:r>
        <w:t>/2021</w:t>
      </w:r>
    </w:p>
    <w:p w14:paraId="1255D629" w14:textId="4768BE2D" w:rsidR="00D9384B" w:rsidRPr="00930B88" w:rsidRDefault="00D9384B" w:rsidP="007C4813">
      <w:pPr>
        <w:pStyle w:val="NoSpacing"/>
        <w:ind w:left="1800"/>
      </w:pPr>
    </w:p>
    <w:p w14:paraId="4A7CFB84" w14:textId="52DD2C0A" w:rsidR="002C3B13" w:rsidRDefault="002C3B13" w:rsidP="00E55901">
      <w:pPr>
        <w:pStyle w:val="NoSpacing"/>
        <w:ind w:left="108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66115AF1" w:rsidR="00DF592B" w:rsidRPr="00C36C51" w:rsidRDefault="00C36C51" w:rsidP="001F6C4F">
      <w:pPr>
        <w:pStyle w:val="NoSpacing"/>
        <w:numPr>
          <w:ilvl w:val="0"/>
          <w:numId w:val="33"/>
        </w:numPr>
        <w:tabs>
          <w:tab w:val="left" w:pos="540"/>
        </w:tabs>
        <w:rPr>
          <w:sz w:val="20"/>
          <w:szCs w:val="20"/>
        </w:rPr>
      </w:pPr>
      <w:r w:rsidRPr="00C36C51">
        <w:t>Discuss Long Term Building Projects</w:t>
      </w:r>
      <w:r w:rsidR="00B97264">
        <w:t xml:space="preserve">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09E2D956" w14:textId="319E23E2" w:rsidR="00D136BA" w:rsidRPr="00712C2D" w:rsidRDefault="00577201" w:rsidP="00712C2D">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p>
    <w:p w14:paraId="646321E1" w14:textId="6E93AF60" w:rsidR="00D9384B" w:rsidRDefault="00577201" w:rsidP="00366539">
      <w:pPr>
        <w:pStyle w:val="ListParagraph"/>
        <w:numPr>
          <w:ilvl w:val="0"/>
          <w:numId w:val="33"/>
        </w:numPr>
        <w:rPr>
          <w:rFonts w:ascii="Times New Roman" w:hAnsi="Times New Roman"/>
        </w:rPr>
      </w:pPr>
      <w:r>
        <w:rPr>
          <w:rFonts w:ascii="Times New Roman" w:hAnsi="Times New Roman"/>
        </w:rPr>
        <w:t>Discussion with possible action for approval of the</w:t>
      </w:r>
      <w:r w:rsidR="009F794B">
        <w:rPr>
          <w:rFonts w:ascii="Times New Roman" w:hAnsi="Times New Roman"/>
        </w:rPr>
        <w:t xml:space="preserve"> CPA Engagement Letter.</w:t>
      </w:r>
    </w:p>
    <w:p w14:paraId="772E6B2B" w14:textId="1FD4B347" w:rsidR="002A01E1" w:rsidRDefault="002A01E1" w:rsidP="00366539">
      <w:pPr>
        <w:pStyle w:val="ListParagraph"/>
        <w:numPr>
          <w:ilvl w:val="0"/>
          <w:numId w:val="33"/>
        </w:numPr>
        <w:rPr>
          <w:rFonts w:ascii="Times New Roman" w:hAnsi="Times New Roman"/>
        </w:rPr>
      </w:pPr>
      <w:r>
        <w:rPr>
          <w:rFonts w:ascii="Times New Roman" w:hAnsi="Times New Roman"/>
        </w:rPr>
        <w:t>Discussion with possible action for a</w:t>
      </w:r>
      <w:r w:rsidR="009F794B">
        <w:rPr>
          <w:rFonts w:ascii="Times New Roman" w:hAnsi="Times New Roman"/>
        </w:rPr>
        <w:t>cceptance</w:t>
      </w:r>
      <w:r>
        <w:rPr>
          <w:rFonts w:ascii="Times New Roman" w:hAnsi="Times New Roman"/>
        </w:rPr>
        <w:t xml:space="preserve"> of the </w:t>
      </w:r>
      <w:r w:rsidR="009F794B">
        <w:rPr>
          <w:rFonts w:ascii="Times New Roman" w:hAnsi="Times New Roman"/>
        </w:rPr>
        <w:t>FY21 Audit.</w:t>
      </w:r>
      <w:r>
        <w:rPr>
          <w:rFonts w:ascii="Times New Roman" w:hAnsi="Times New Roman"/>
        </w:rPr>
        <w:t xml:space="preserve"> </w:t>
      </w:r>
    </w:p>
    <w:p w14:paraId="3DEE7413" w14:textId="726E2B0C" w:rsidR="0044230F" w:rsidRDefault="0044230F" w:rsidP="00366539">
      <w:pPr>
        <w:pStyle w:val="ListParagraph"/>
        <w:numPr>
          <w:ilvl w:val="0"/>
          <w:numId w:val="33"/>
        </w:numPr>
        <w:rPr>
          <w:rFonts w:ascii="Times New Roman" w:hAnsi="Times New Roman"/>
        </w:rPr>
      </w:pPr>
      <w:r>
        <w:rPr>
          <w:rFonts w:ascii="Times New Roman" w:hAnsi="Times New Roman"/>
        </w:rPr>
        <w:t xml:space="preserve">Discussion with possible action for approval of </w:t>
      </w:r>
      <w:r w:rsidR="005A0748">
        <w:rPr>
          <w:rFonts w:ascii="Times New Roman" w:hAnsi="Times New Roman"/>
        </w:rPr>
        <w:t>extending</w:t>
      </w:r>
      <w:r>
        <w:rPr>
          <w:rFonts w:ascii="Times New Roman" w:hAnsi="Times New Roman"/>
        </w:rPr>
        <w:t xml:space="preserve"> the Director Evaluation </w:t>
      </w:r>
      <w:r w:rsidR="005A0748">
        <w:rPr>
          <w:rFonts w:ascii="Times New Roman" w:hAnsi="Times New Roman"/>
        </w:rPr>
        <w:t xml:space="preserve">past </w:t>
      </w:r>
      <w:r>
        <w:rPr>
          <w:rFonts w:ascii="Times New Roman" w:hAnsi="Times New Roman"/>
        </w:rPr>
        <w:t>March 1</w:t>
      </w:r>
      <w:r w:rsidRPr="0044230F">
        <w:rPr>
          <w:rFonts w:ascii="Times New Roman" w:hAnsi="Times New Roman"/>
          <w:vertAlign w:val="superscript"/>
        </w:rPr>
        <w:t>st</w:t>
      </w:r>
      <w:r>
        <w:rPr>
          <w:rFonts w:ascii="Times New Roman" w:hAnsi="Times New Roman"/>
        </w:rPr>
        <w:t>.</w:t>
      </w:r>
    </w:p>
    <w:p w14:paraId="0776516A" w14:textId="0A0127DF" w:rsidR="007E42AD" w:rsidRDefault="007E42AD" w:rsidP="00366539">
      <w:pPr>
        <w:pStyle w:val="ListParagraph"/>
        <w:numPr>
          <w:ilvl w:val="0"/>
          <w:numId w:val="33"/>
        </w:numPr>
        <w:rPr>
          <w:rFonts w:ascii="Times New Roman" w:hAnsi="Times New Roman"/>
        </w:rPr>
      </w:pPr>
      <w:r>
        <w:rPr>
          <w:rFonts w:ascii="Times New Roman" w:hAnsi="Times New Roman"/>
        </w:rPr>
        <w:t>Discussion with possible action for approval of the Classroom Site fund Plan for the 2021-2022 School Year.</w:t>
      </w:r>
    </w:p>
    <w:p w14:paraId="6FD2A999" w14:textId="454D6C26" w:rsidR="00472E99" w:rsidRDefault="00472E99" w:rsidP="00366539">
      <w:pPr>
        <w:pStyle w:val="ListParagraph"/>
        <w:numPr>
          <w:ilvl w:val="0"/>
          <w:numId w:val="33"/>
        </w:numPr>
        <w:rPr>
          <w:rFonts w:ascii="Times New Roman" w:hAnsi="Times New Roman"/>
        </w:rPr>
      </w:pPr>
      <w:r>
        <w:rPr>
          <w:rFonts w:ascii="Times New Roman" w:hAnsi="Times New Roman"/>
        </w:rPr>
        <w:t>Discussion with possible action for approval of the Classroom Aide Salary Schedule.</w:t>
      </w:r>
    </w:p>
    <w:p w14:paraId="49363E2D" w14:textId="4E244772" w:rsidR="00472E99" w:rsidRDefault="00472E99" w:rsidP="00366539">
      <w:pPr>
        <w:pStyle w:val="ListParagraph"/>
        <w:numPr>
          <w:ilvl w:val="0"/>
          <w:numId w:val="33"/>
        </w:numPr>
        <w:rPr>
          <w:rFonts w:ascii="Times New Roman" w:hAnsi="Times New Roman"/>
        </w:rPr>
      </w:pPr>
      <w:r>
        <w:rPr>
          <w:rFonts w:ascii="Times New Roman" w:hAnsi="Times New Roman"/>
        </w:rPr>
        <w:t>Discussion with possible action for approval of the Classroom Aide increases to match the Salary Schedule effective Jan 1</w:t>
      </w:r>
      <w:r w:rsidRPr="00472E99">
        <w:rPr>
          <w:rFonts w:ascii="Times New Roman" w:hAnsi="Times New Roman"/>
          <w:vertAlign w:val="superscript"/>
        </w:rPr>
        <w:t>st</w:t>
      </w:r>
      <w:r>
        <w:rPr>
          <w:rFonts w:ascii="Times New Roman" w:hAnsi="Times New Roman"/>
        </w:rPr>
        <w:t>, 2022.</w:t>
      </w:r>
    </w:p>
    <w:p w14:paraId="60D5B7B5" w14:textId="0CB0EDC3" w:rsidR="00233833" w:rsidRDefault="00233833" w:rsidP="00366539">
      <w:pPr>
        <w:pStyle w:val="ListParagraph"/>
        <w:numPr>
          <w:ilvl w:val="0"/>
          <w:numId w:val="33"/>
        </w:numPr>
        <w:rPr>
          <w:rFonts w:ascii="Times New Roman" w:hAnsi="Times New Roman"/>
        </w:rPr>
      </w:pPr>
      <w:r>
        <w:rPr>
          <w:rFonts w:ascii="Times New Roman" w:hAnsi="Times New Roman"/>
        </w:rPr>
        <w:t>Resignations:</w:t>
      </w:r>
      <w:r>
        <w:rPr>
          <w:rFonts w:ascii="Times New Roman" w:hAnsi="Times New Roman"/>
        </w:rPr>
        <w:tab/>
      </w:r>
      <w:r>
        <w:rPr>
          <w:rFonts w:ascii="Times New Roman" w:hAnsi="Times New Roman"/>
        </w:rPr>
        <w:tab/>
      </w:r>
    </w:p>
    <w:p w14:paraId="7A9E1054" w14:textId="37420F56" w:rsidR="00233833" w:rsidRDefault="00233833" w:rsidP="00233833">
      <w:pPr>
        <w:pStyle w:val="ListParagraph"/>
        <w:ind w:left="2160"/>
        <w:rPr>
          <w:rFonts w:ascii="Times New Roman" w:hAnsi="Times New Roman"/>
        </w:rPr>
      </w:pPr>
      <w:r>
        <w:rPr>
          <w:rFonts w:ascii="Times New Roman" w:hAnsi="Times New Roman"/>
        </w:rPr>
        <w:t xml:space="preserve">Laryneth </w:t>
      </w:r>
      <w:proofErr w:type="spellStart"/>
      <w:r>
        <w:rPr>
          <w:rFonts w:ascii="Times New Roman" w:hAnsi="Times New Roman"/>
        </w:rPr>
        <w:t>Hildalgo</w:t>
      </w:r>
      <w:proofErr w:type="spellEnd"/>
      <w:r>
        <w:rPr>
          <w:rFonts w:ascii="Times New Roman" w:hAnsi="Times New Roman"/>
        </w:rPr>
        <w:t>: Effective 12/17/2021</w:t>
      </w:r>
    </w:p>
    <w:p w14:paraId="5FBC2B53" w14:textId="5DA4B299" w:rsidR="009F794B" w:rsidRPr="001A7738" w:rsidRDefault="009F794B" w:rsidP="001A7738">
      <w:pPr>
        <w:ind w:left="1440"/>
        <w:rPr>
          <w:rFonts w:ascii="Times New Roman" w:hAnsi="Times New Roman"/>
        </w:rPr>
      </w:pP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1084E935" w14:textId="75DDCBCC" w:rsidR="0096778B" w:rsidRDefault="0096778B" w:rsidP="007C4813">
      <w:pPr>
        <w:pStyle w:val="NoSpacing"/>
        <w:numPr>
          <w:ilvl w:val="0"/>
          <w:numId w:val="44"/>
        </w:numPr>
      </w:pPr>
      <w:r>
        <w:t>Winter Art Showcase: December 15</w:t>
      </w:r>
      <w:r w:rsidRPr="0096778B">
        <w:rPr>
          <w:vertAlign w:val="superscript"/>
        </w:rPr>
        <w:t>th</w:t>
      </w:r>
      <w:r>
        <w:t xml:space="preserve">, 2021 at </w:t>
      </w:r>
      <w:r w:rsidR="002E1DFE">
        <w:t>6:00 p.m.</w:t>
      </w:r>
    </w:p>
    <w:p w14:paraId="58E034C3" w14:textId="36B5E64A" w:rsidR="002E1DFE" w:rsidRDefault="002E1DFE" w:rsidP="007C4813">
      <w:pPr>
        <w:pStyle w:val="NoSpacing"/>
        <w:numPr>
          <w:ilvl w:val="0"/>
          <w:numId w:val="44"/>
        </w:numPr>
      </w:pPr>
      <w:r>
        <w:t>CCESA Governing Board Training: December 8</w:t>
      </w:r>
      <w:r w:rsidRPr="002E1DFE">
        <w:rPr>
          <w:vertAlign w:val="superscript"/>
        </w:rPr>
        <w:t>th</w:t>
      </w:r>
      <w:r>
        <w:t>, 2021 4:00 p.m.</w:t>
      </w:r>
    </w:p>
    <w:p w14:paraId="46362B2E" w14:textId="359B5D86" w:rsidR="00F71065" w:rsidRDefault="009F794B" w:rsidP="007C4813">
      <w:pPr>
        <w:pStyle w:val="NoSpacing"/>
        <w:numPr>
          <w:ilvl w:val="0"/>
          <w:numId w:val="44"/>
        </w:numPr>
      </w:pPr>
      <w:r>
        <w:lastRenderedPageBreak/>
        <w:t xml:space="preserve">Winter </w:t>
      </w:r>
      <w:r w:rsidR="007C4813">
        <w:t xml:space="preserve">Break:  </w:t>
      </w:r>
      <w:r>
        <w:t>Dece</w:t>
      </w:r>
      <w:r w:rsidR="007C4813">
        <w:t>mber 2</w:t>
      </w:r>
      <w:r>
        <w:t>0</w:t>
      </w:r>
      <w:r w:rsidR="007C4813">
        <w:t xml:space="preserve"> - </w:t>
      </w:r>
      <w:r>
        <w:t>Decem</w:t>
      </w:r>
      <w:r w:rsidR="007C4813">
        <w:t xml:space="preserve">ber </w:t>
      </w:r>
      <w:r>
        <w:t>31st</w:t>
      </w:r>
      <w:r w:rsidR="007C4813">
        <w:t>, 2021.</w:t>
      </w:r>
      <w:r w:rsidR="002E1DFE">
        <w:t xml:space="preserve">  Wishing you and yours a blessed Holiday Season!</w:t>
      </w:r>
    </w:p>
    <w:p w14:paraId="439022C1" w14:textId="64FBEFDD" w:rsidR="00A3439F" w:rsidRDefault="009F794B" w:rsidP="007C4813">
      <w:pPr>
        <w:pStyle w:val="NoSpacing"/>
        <w:numPr>
          <w:ilvl w:val="0"/>
          <w:numId w:val="44"/>
        </w:numPr>
      </w:pPr>
      <w:r>
        <w:t>First day back to school after winter break:  January 3</w:t>
      </w:r>
      <w:r w:rsidRPr="009F794B">
        <w:rPr>
          <w:vertAlign w:val="superscript"/>
        </w:rPr>
        <w:t>rd</w:t>
      </w:r>
      <w:r>
        <w:t>, 2022</w:t>
      </w:r>
      <w:r w:rsidR="00472E99">
        <w:t>.</w:t>
      </w:r>
    </w:p>
    <w:p w14:paraId="3CD76BFE" w14:textId="77777777" w:rsidR="009F794B" w:rsidRPr="00577201" w:rsidRDefault="009F794B" w:rsidP="009F794B">
      <w:pPr>
        <w:pStyle w:val="NoSpacing"/>
        <w:ind w:left="1440"/>
      </w:pPr>
    </w:p>
    <w:p w14:paraId="0B553FE4" w14:textId="77777777" w:rsidR="007C4813" w:rsidRDefault="007C4813" w:rsidP="003064A0">
      <w:pPr>
        <w:spacing w:after="240"/>
        <w:rPr>
          <w:b/>
          <w:bCs/>
          <w:sz w:val="20"/>
          <w:szCs w:val="20"/>
        </w:rPr>
      </w:pPr>
    </w:p>
    <w:p w14:paraId="3D25240E" w14:textId="6D73B78B" w:rsidR="00A77B2E" w:rsidRDefault="00930B88"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3F5E8C9C" w14:textId="4431290B" w:rsidR="00577201" w:rsidRDefault="00577201" w:rsidP="009F794B">
      <w:pPr>
        <w:pStyle w:val="NoSpacing"/>
        <w:numPr>
          <w:ilvl w:val="0"/>
          <w:numId w:val="45"/>
        </w:numPr>
      </w:pPr>
      <w:r>
        <w:t>Review the New Hire Salary Guide</w:t>
      </w:r>
      <w:r w:rsidR="007C4813">
        <w:t xml:space="preserve"> – Early part of next year</w:t>
      </w:r>
    </w:p>
    <w:p w14:paraId="37CDDCFC" w14:textId="612E4BCC" w:rsidR="00F649EB" w:rsidRDefault="00F649EB" w:rsidP="001A7738">
      <w:pPr>
        <w:pStyle w:val="NoSpacing"/>
        <w:ind w:left="1440"/>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012FB"/>
    <w:multiLevelType w:val="multilevel"/>
    <w:tmpl w:val="0409001D"/>
    <w:numStyleLink w:val="Style1"/>
  </w:abstractNum>
  <w:abstractNum w:abstractNumId="33"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24"/>
  </w:num>
  <w:num w:numId="4">
    <w:abstractNumId w:val="6"/>
  </w:num>
  <w:num w:numId="5">
    <w:abstractNumId w:val="31"/>
  </w:num>
  <w:num w:numId="6">
    <w:abstractNumId w:val="29"/>
  </w:num>
  <w:num w:numId="7">
    <w:abstractNumId w:val="23"/>
  </w:num>
  <w:num w:numId="8">
    <w:abstractNumId w:val="41"/>
  </w:num>
  <w:num w:numId="9">
    <w:abstractNumId w:val="9"/>
  </w:num>
  <w:num w:numId="10">
    <w:abstractNumId w:val="5"/>
  </w:num>
  <w:num w:numId="11">
    <w:abstractNumId w:val="12"/>
  </w:num>
  <w:num w:numId="12">
    <w:abstractNumId w:val="37"/>
  </w:num>
  <w:num w:numId="13">
    <w:abstractNumId w:val="40"/>
  </w:num>
  <w:num w:numId="14">
    <w:abstractNumId w:val="43"/>
  </w:num>
  <w:num w:numId="15">
    <w:abstractNumId w:val="4"/>
  </w:num>
  <w:num w:numId="16">
    <w:abstractNumId w:val="15"/>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6"/>
  </w:num>
  <w:num w:numId="19">
    <w:abstractNumId w:val="0"/>
  </w:num>
  <w:num w:numId="20">
    <w:abstractNumId w:val="32"/>
    <w:lvlOverride w:ilvl="0">
      <w:lvl w:ilvl="0">
        <w:start w:val="1"/>
        <w:numFmt w:val="lowerLetter"/>
        <w:lvlText w:val="%1)"/>
        <w:lvlJc w:val="left"/>
        <w:pPr>
          <w:ind w:left="1080" w:hanging="360"/>
        </w:pPr>
        <w:rPr>
          <w:b w:val="0"/>
        </w:rPr>
      </w:lvl>
    </w:lvlOverride>
  </w:num>
  <w:num w:numId="21">
    <w:abstractNumId w:val="36"/>
  </w:num>
  <w:num w:numId="22">
    <w:abstractNumId w:val="14"/>
  </w:num>
  <w:num w:numId="23">
    <w:abstractNumId w:val="10"/>
  </w:num>
  <w:num w:numId="24">
    <w:abstractNumId w:val="2"/>
  </w:num>
  <w:num w:numId="25">
    <w:abstractNumId w:val="19"/>
  </w:num>
  <w:num w:numId="26">
    <w:abstractNumId w:val="42"/>
  </w:num>
  <w:num w:numId="27">
    <w:abstractNumId w:val="8"/>
  </w:num>
  <w:num w:numId="28">
    <w:abstractNumId w:val="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39"/>
  </w:num>
  <w:num w:numId="33">
    <w:abstractNumId w:val="17"/>
  </w:num>
  <w:num w:numId="34">
    <w:abstractNumId w:val="25"/>
  </w:num>
  <w:num w:numId="35">
    <w:abstractNumId w:val="28"/>
  </w:num>
  <w:num w:numId="36">
    <w:abstractNumId w:val="33"/>
  </w:num>
  <w:num w:numId="37">
    <w:abstractNumId w:val="38"/>
  </w:num>
  <w:num w:numId="38">
    <w:abstractNumId w:val="16"/>
  </w:num>
  <w:num w:numId="39">
    <w:abstractNumId w:val="21"/>
  </w:num>
  <w:num w:numId="40">
    <w:abstractNumId w:val="1"/>
  </w:num>
  <w:num w:numId="41">
    <w:abstractNumId w:val="20"/>
  </w:num>
  <w:num w:numId="42">
    <w:abstractNumId w:val="27"/>
  </w:num>
  <w:num w:numId="43">
    <w:abstractNumId w:val="3"/>
  </w:num>
  <w:num w:numId="44">
    <w:abstractNumId w:val="3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4251D"/>
    <w:rsid w:val="00050930"/>
    <w:rsid w:val="00052D06"/>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38"/>
    <w:rsid w:val="001A777D"/>
    <w:rsid w:val="001B1BE5"/>
    <w:rsid w:val="001B4D89"/>
    <w:rsid w:val="001C342C"/>
    <w:rsid w:val="001C5334"/>
    <w:rsid w:val="001C5849"/>
    <w:rsid w:val="001C6053"/>
    <w:rsid w:val="001D079E"/>
    <w:rsid w:val="001D28C5"/>
    <w:rsid w:val="001D4AD4"/>
    <w:rsid w:val="001D5F0E"/>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1496"/>
    <w:rsid w:val="00333CA4"/>
    <w:rsid w:val="00337B0D"/>
    <w:rsid w:val="0034053A"/>
    <w:rsid w:val="00342AD2"/>
    <w:rsid w:val="003572FF"/>
    <w:rsid w:val="00365CFE"/>
    <w:rsid w:val="00366539"/>
    <w:rsid w:val="0036757D"/>
    <w:rsid w:val="003807A4"/>
    <w:rsid w:val="003951C9"/>
    <w:rsid w:val="00395FCD"/>
    <w:rsid w:val="003962C1"/>
    <w:rsid w:val="00396D69"/>
    <w:rsid w:val="003A6929"/>
    <w:rsid w:val="003A6AC4"/>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42D1"/>
    <w:rsid w:val="00436CC6"/>
    <w:rsid w:val="00441834"/>
    <w:rsid w:val="00441B6B"/>
    <w:rsid w:val="0044230F"/>
    <w:rsid w:val="004441C3"/>
    <w:rsid w:val="0044647A"/>
    <w:rsid w:val="00450D25"/>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2656"/>
    <w:rsid w:val="00534231"/>
    <w:rsid w:val="00540241"/>
    <w:rsid w:val="0054629E"/>
    <w:rsid w:val="00550721"/>
    <w:rsid w:val="00553C7B"/>
    <w:rsid w:val="00555D34"/>
    <w:rsid w:val="00557D61"/>
    <w:rsid w:val="00564DEF"/>
    <w:rsid w:val="00570642"/>
    <w:rsid w:val="005735E4"/>
    <w:rsid w:val="00577201"/>
    <w:rsid w:val="005928CE"/>
    <w:rsid w:val="005A0748"/>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50FA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12392"/>
    <w:rsid w:val="00712C2D"/>
    <w:rsid w:val="00714DA2"/>
    <w:rsid w:val="007231A8"/>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1574"/>
    <w:rsid w:val="00804FD9"/>
    <w:rsid w:val="00806041"/>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653"/>
    <w:rsid w:val="00895891"/>
    <w:rsid w:val="00897E4D"/>
    <w:rsid w:val="008A2A0E"/>
    <w:rsid w:val="008A609B"/>
    <w:rsid w:val="008B543B"/>
    <w:rsid w:val="008B617E"/>
    <w:rsid w:val="008C1CA7"/>
    <w:rsid w:val="008C3AE9"/>
    <w:rsid w:val="008C3C4A"/>
    <w:rsid w:val="008C4EAC"/>
    <w:rsid w:val="008C733B"/>
    <w:rsid w:val="008C79E9"/>
    <w:rsid w:val="008D6E00"/>
    <w:rsid w:val="008E5293"/>
    <w:rsid w:val="008F4FFF"/>
    <w:rsid w:val="009008E7"/>
    <w:rsid w:val="0090263B"/>
    <w:rsid w:val="00903EB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84549"/>
    <w:rsid w:val="00991E0C"/>
    <w:rsid w:val="0099764A"/>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865E6"/>
    <w:rsid w:val="00B8767A"/>
    <w:rsid w:val="00B911EA"/>
    <w:rsid w:val="00B95789"/>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3316"/>
    <w:rsid w:val="00C0482A"/>
    <w:rsid w:val="00C07623"/>
    <w:rsid w:val="00C07704"/>
    <w:rsid w:val="00C116CD"/>
    <w:rsid w:val="00C14FBB"/>
    <w:rsid w:val="00C16087"/>
    <w:rsid w:val="00C21B75"/>
    <w:rsid w:val="00C235A5"/>
    <w:rsid w:val="00C252AB"/>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2C56"/>
    <w:rsid w:val="00F54732"/>
    <w:rsid w:val="00F649EB"/>
    <w:rsid w:val="00F64ACE"/>
    <w:rsid w:val="00F71065"/>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0272245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Lori Langan</cp:lastModifiedBy>
  <cp:revision>3</cp:revision>
  <cp:lastPrinted>2021-10-05T21:32:00Z</cp:lastPrinted>
  <dcterms:created xsi:type="dcterms:W3CDTF">2021-11-16T20:59:00Z</dcterms:created>
  <dcterms:modified xsi:type="dcterms:W3CDTF">2021-11-30T18:04:00Z</dcterms:modified>
</cp:coreProperties>
</file>