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39E88A6A"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C5729A">
        <w:rPr>
          <w:sz w:val="24"/>
          <w:szCs w:val="24"/>
        </w:rPr>
        <w:t>May 11</w:t>
      </w:r>
      <w:r w:rsidR="00530813">
        <w:rPr>
          <w:sz w:val="24"/>
          <w:szCs w:val="24"/>
        </w:rPr>
        <w:t>,</w:t>
      </w:r>
      <w:r w:rsidR="0032250F" w:rsidRPr="00CA2A8E">
        <w:rPr>
          <w:sz w:val="24"/>
          <w:szCs w:val="24"/>
        </w:rPr>
        <w:t xml:space="preserve"> </w:t>
      </w:r>
      <w:proofErr w:type="gramStart"/>
      <w:r w:rsidR="0032250F" w:rsidRPr="00CA2A8E">
        <w:rPr>
          <w:sz w:val="24"/>
          <w:szCs w:val="24"/>
        </w:rPr>
        <w:t>20</w:t>
      </w:r>
      <w:r w:rsidR="0032250F">
        <w:rPr>
          <w:sz w:val="24"/>
          <w:szCs w:val="24"/>
        </w:rPr>
        <w:t>2</w:t>
      </w:r>
      <w:r w:rsidR="00456C5A">
        <w:rPr>
          <w:sz w:val="24"/>
          <w:szCs w:val="24"/>
        </w:rPr>
        <w:t>2</w:t>
      </w:r>
      <w:proofErr w:type="gramEnd"/>
      <w:r w:rsidR="0032250F" w:rsidRPr="00CA2A8E">
        <w:rPr>
          <w:sz w:val="24"/>
          <w:szCs w:val="24"/>
        </w:rPr>
        <w:t xml:space="preserve"> </w:t>
      </w:r>
      <w:r w:rsidR="00184171">
        <w:rPr>
          <w:sz w:val="24"/>
          <w:szCs w:val="24"/>
        </w:rPr>
        <w:t xml:space="preserve">at </w:t>
      </w:r>
      <w:r w:rsidR="00607811">
        <w:rPr>
          <w:sz w:val="24"/>
          <w:szCs w:val="24"/>
        </w:rPr>
        <w:t>5</w:t>
      </w:r>
      <w:r w:rsidR="0032250F">
        <w:rPr>
          <w:sz w:val="24"/>
          <w:szCs w:val="24"/>
        </w:rPr>
        <w:t>:</w:t>
      </w:r>
      <w:r w:rsidR="00607811">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The meeting will be held</w:t>
      </w:r>
      <w:r w:rsidR="00545172">
        <w:rPr>
          <w:sz w:val="24"/>
          <w:szCs w:val="24"/>
        </w:rPr>
        <w:t xml:space="preserve"> at the Cedar Campus,</w:t>
      </w:r>
      <w:r w:rsidR="00C5729A">
        <w:rPr>
          <w:sz w:val="24"/>
          <w:szCs w:val="24"/>
        </w:rPr>
        <w:br/>
      </w:r>
      <w:r w:rsidR="00545172">
        <w:rPr>
          <w:sz w:val="24"/>
          <w:szCs w:val="24"/>
        </w:rPr>
        <w:t xml:space="preserve">306 W Cedar Ave as well as </w:t>
      </w:r>
      <w:r w:rsidR="0004251D">
        <w:rPr>
          <w:sz w:val="24"/>
          <w:szCs w:val="24"/>
        </w:rPr>
        <w:t>via Zoom at the following lin</w:t>
      </w:r>
      <w:r w:rsidR="00577589">
        <w:rPr>
          <w:sz w:val="24"/>
          <w:szCs w:val="24"/>
        </w:rPr>
        <w:t>k:</w:t>
      </w:r>
    </w:p>
    <w:p w14:paraId="4855BC10" w14:textId="77777777" w:rsid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p>
    <w:p w14:paraId="61C35549" w14:textId="261D2D0B" w:rsidR="00B83960" w:rsidRP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r w:rsidRPr="00B83960">
        <w:rPr>
          <w:rFonts w:ascii="Calibri" w:eastAsia="Times New Roman" w:hAnsi="Calibri" w:cs="Calibri"/>
          <w:color w:val="000000"/>
          <w:sz w:val="24"/>
          <w:szCs w:val="24"/>
        </w:rPr>
        <w:t>Join Zoom Meeting</w:t>
      </w:r>
    </w:p>
    <w:p w14:paraId="527C25BB" w14:textId="689F0DE0" w:rsidR="00C5729A" w:rsidRPr="00C5729A" w:rsidRDefault="00C5729A" w:rsidP="00C5729A">
      <w:pPr>
        <w:shd w:val="clear" w:color="auto" w:fill="FFFFFF"/>
        <w:spacing w:after="0" w:line="240" w:lineRule="auto"/>
        <w:textAlignment w:val="baseline"/>
        <w:rPr>
          <w:rFonts w:ascii="Calibri" w:eastAsia="Times New Roman" w:hAnsi="Calibri" w:cs="Calibri"/>
          <w:color w:val="000000"/>
          <w:sz w:val="24"/>
          <w:szCs w:val="24"/>
        </w:rPr>
      </w:pPr>
      <w:r w:rsidRPr="00C5729A">
        <w:rPr>
          <w:rFonts w:ascii="Calibri" w:eastAsia="Times New Roman" w:hAnsi="Calibri" w:cs="Calibri"/>
          <w:color w:val="000000"/>
          <w:sz w:val="24"/>
          <w:szCs w:val="24"/>
        </w:rPr>
        <w:t>https://us02web.zoom.us/j/8348803355</w:t>
      </w:r>
      <w:r>
        <w:rPr>
          <w:rFonts w:ascii="Calibri" w:eastAsia="Times New Roman" w:hAnsi="Calibri" w:cs="Calibri"/>
          <w:color w:val="000000"/>
          <w:sz w:val="24"/>
          <w:szCs w:val="24"/>
        </w:rPr>
        <w:t>6</w:t>
      </w:r>
    </w:p>
    <w:p w14:paraId="7FC0556A" w14:textId="77777777" w:rsidR="00C5729A" w:rsidRPr="00C5729A" w:rsidRDefault="00C5729A" w:rsidP="00C5729A">
      <w:pPr>
        <w:shd w:val="clear" w:color="auto" w:fill="FFFFFF"/>
        <w:spacing w:after="0" w:line="240" w:lineRule="auto"/>
        <w:textAlignment w:val="baseline"/>
        <w:rPr>
          <w:rFonts w:ascii="Calibri" w:eastAsia="Times New Roman" w:hAnsi="Calibri" w:cs="Calibri"/>
          <w:color w:val="000000"/>
          <w:sz w:val="24"/>
          <w:szCs w:val="24"/>
        </w:rPr>
      </w:pPr>
    </w:p>
    <w:p w14:paraId="1099C596" w14:textId="77777777" w:rsidR="00C5729A" w:rsidRPr="00C5729A" w:rsidRDefault="00C5729A" w:rsidP="00C5729A">
      <w:pPr>
        <w:shd w:val="clear" w:color="auto" w:fill="FFFFFF"/>
        <w:spacing w:after="0" w:line="240" w:lineRule="auto"/>
        <w:textAlignment w:val="baseline"/>
        <w:rPr>
          <w:rFonts w:ascii="Calibri" w:eastAsia="Times New Roman" w:hAnsi="Calibri" w:cs="Calibri"/>
          <w:color w:val="000000"/>
          <w:sz w:val="24"/>
          <w:szCs w:val="24"/>
        </w:rPr>
      </w:pPr>
      <w:r w:rsidRPr="00C5729A">
        <w:rPr>
          <w:rFonts w:ascii="Calibri" w:eastAsia="Times New Roman" w:hAnsi="Calibri" w:cs="Calibri"/>
          <w:color w:val="000000"/>
          <w:sz w:val="24"/>
          <w:szCs w:val="24"/>
        </w:rPr>
        <w:t>Meeting ID: 834 8803 3556</w:t>
      </w:r>
    </w:p>
    <w:p w14:paraId="763DCB8E" w14:textId="77777777" w:rsidR="00C5729A" w:rsidRPr="00C5729A" w:rsidRDefault="00C5729A" w:rsidP="00C5729A">
      <w:pPr>
        <w:shd w:val="clear" w:color="auto" w:fill="FFFFFF"/>
        <w:spacing w:after="0" w:line="240" w:lineRule="auto"/>
        <w:textAlignment w:val="baseline"/>
        <w:rPr>
          <w:rFonts w:ascii="Calibri" w:eastAsia="Times New Roman" w:hAnsi="Calibri" w:cs="Calibri"/>
          <w:color w:val="000000"/>
          <w:sz w:val="24"/>
          <w:szCs w:val="24"/>
        </w:rPr>
      </w:pPr>
      <w:r w:rsidRPr="00C5729A">
        <w:rPr>
          <w:rFonts w:ascii="Calibri" w:eastAsia="Times New Roman" w:hAnsi="Calibri" w:cs="Calibri"/>
          <w:color w:val="000000"/>
          <w:sz w:val="24"/>
          <w:szCs w:val="24"/>
        </w:rPr>
        <w:t>Passcode: 240946</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9D546E">
        <w:rPr>
          <w:b/>
          <w:sz w:val="24"/>
          <w:szCs w:val="24"/>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A2B1D" w14:textId="5BAE987A" w:rsidR="00EC45EB" w:rsidRPr="00B83960" w:rsidRDefault="00D121FB" w:rsidP="00B6659A">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06D5EAF6" w14:textId="77777777" w:rsidR="009D546E" w:rsidRPr="00B83960" w:rsidRDefault="009D546E" w:rsidP="009D546E">
      <w:pPr>
        <w:pStyle w:val="NoSpacing"/>
        <w:ind w:left="1800"/>
      </w:pPr>
    </w:p>
    <w:p w14:paraId="3C3C73C5" w14:textId="608793DF" w:rsidR="00B83960" w:rsidRPr="001D25A2" w:rsidRDefault="00EE5D81" w:rsidP="00577589">
      <w:pPr>
        <w:pStyle w:val="NoSpacing"/>
        <w:numPr>
          <w:ilvl w:val="2"/>
          <w:numId w:val="10"/>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68FC21A3" w14:textId="77777777" w:rsidR="001D25A2" w:rsidRDefault="001D25A2" w:rsidP="00577589">
      <w:pPr>
        <w:pStyle w:val="ListParagraph"/>
        <w:spacing w:after="0"/>
        <w:rPr>
          <w:b/>
          <w:bCs/>
        </w:rPr>
      </w:pPr>
    </w:p>
    <w:p w14:paraId="4055F247" w14:textId="18BEAB81" w:rsidR="00B83960" w:rsidRPr="00B83960" w:rsidRDefault="00B83960" w:rsidP="009C4E0A">
      <w:pPr>
        <w:pStyle w:val="NoSpacing"/>
        <w:numPr>
          <w:ilvl w:val="2"/>
          <w:numId w:val="10"/>
        </w:numPr>
      </w:pPr>
      <w:r w:rsidRPr="00B83960">
        <w:rPr>
          <w:b/>
          <w:bCs/>
        </w:rPr>
        <w:t>S</w:t>
      </w:r>
      <w:r w:rsidR="00184171">
        <w:rPr>
          <w:b/>
          <w:bCs/>
        </w:rPr>
        <w:t>pecial Education Report</w:t>
      </w:r>
      <w:r w:rsidRPr="00B83960">
        <w:t>—</w:t>
      </w:r>
      <w:r w:rsidR="00184171">
        <w:t>SPED Coordinator Michael Walsh</w:t>
      </w:r>
    </w:p>
    <w:p w14:paraId="0C7AEE0A" w14:textId="30F797C6" w:rsidR="00EA3921" w:rsidRPr="00B83960" w:rsidRDefault="00EA3921" w:rsidP="00330C09">
      <w:pPr>
        <w:pStyle w:val="NoSpacing"/>
        <w:ind w:left="1800"/>
        <w:rPr>
          <w:bCs/>
          <w:highlight w:val="yellow"/>
        </w:rPr>
      </w:pPr>
      <w:bookmarkStart w:id="0" w:name="_Hlk94862954"/>
    </w:p>
    <w:bookmarkEnd w:id="0"/>
    <w:p w14:paraId="338A66D5" w14:textId="77777777" w:rsidR="001D25A2" w:rsidRDefault="001D25A2" w:rsidP="005C0921">
      <w:pPr>
        <w:pStyle w:val="NoSpacing"/>
        <w:rPr>
          <w:b/>
        </w:rPr>
      </w:pPr>
    </w:p>
    <w:p w14:paraId="2421C24E" w14:textId="5F97D7A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w:t>
      </w:r>
      <w:r w:rsidRPr="00B83960">
        <w:lastRenderedPageBreak/>
        <w:t xml:space="preserve">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w:t>
      </w:r>
      <w:proofErr w:type="gramStart"/>
      <w:r w:rsidRPr="00B83960">
        <w:t>as a result of</w:t>
      </w:r>
      <w:proofErr w:type="gramEnd"/>
      <w:r w:rsidRPr="00B83960">
        <w:t xml:space="preserve">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13FC2365" w:rsidR="00EE5D81" w:rsidRDefault="00460600" w:rsidP="00EE5D81">
      <w:pPr>
        <w:pStyle w:val="NoSpacing"/>
        <w:numPr>
          <w:ilvl w:val="0"/>
          <w:numId w:val="33"/>
        </w:numPr>
      </w:pPr>
      <w:r w:rsidRPr="00B83960">
        <w:t>Call to the Public</w:t>
      </w:r>
    </w:p>
    <w:p w14:paraId="4AE697A8" w14:textId="77777777" w:rsidR="001D25A2" w:rsidRPr="00B83960" w:rsidRDefault="001D25A2" w:rsidP="001D25A2">
      <w:pPr>
        <w:pStyle w:val="NoSpacing"/>
        <w:ind w:left="1800"/>
      </w:pPr>
    </w:p>
    <w:p w14:paraId="1C7AAEF5" w14:textId="77777777"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proofErr w:type="gramStart"/>
      <w:r w:rsidRPr="00B83960">
        <w:rPr>
          <w:b/>
        </w:rPr>
        <w:t xml:space="preserve">Agenda  </w:t>
      </w:r>
      <w:r w:rsidRPr="00B83960">
        <w:t>(</w:t>
      </w:r>
      <w:proofErr w:type="gramEnd"/>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Pr="00B83960" w:rsidRDefault="00E24D23" w:rsidP="00002133">
      <w:pPr>
        <w:pStyle w:val="NoSpacing"/>
        <w:ind w:left="1440"/>
      </w:pPr>
    </w:p>
    <w:p w14:paraId="32F3AFF2" w14:textId="2FD1EEA8" w:rsidR="00F52170" w:rsidRPr="00B83960" w:rsidRDefault="00D9384B" w:rsidP="001D25A2">
      <w:pPr>
        <w:pStyle w:val="NoSpacing"/>
        <w:numPr>
          <w:ilvl w:val="4"/>
          <w:numId w:val="10"/>
        </w:numPr>
      </w:pPr>
      <w:r w:rsidRPr="00B83960">
        <w:t xml:space="preserve">Approval of Minutes dated </w:t>
      </w:r>
      <w:r w:rsidR="001D25A2">
        <w:t>4</w:t>
      </w:r>
      <w:r w:rsidRPr="00B83960">
        <w:t>/</w:t>
      </w:r>
      <w:r w:rsidR="0045270A">
        <w:t>20</w:t>
      </w:r>
      <w:r w:rsidRPr="00B83960">
        <w:t>/202</w:t>
      </w:r>
      <w:r w:rsidR="00062CC1" w:rsidRPr="00B83960">
        <w:t>2</w:t>
      </w: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Pr="00B83960" w:rsidRDefault="00C36C51" w:rsidP="001D25A2">
      <w:pPr>
        <w:pStyle w:val="NoSpacing"/>
        <w:numPr>
          <w:ilvl w:val="5"/>
          <w:numId w:val="10"/>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26244A42" w14:textId="516AAD23" w:rsidR="003E45C8" w:rsidRPr="00B83960" w:rsidRDefault="00C42E08" w:rsidP="00B6659A">
      <w:pPr>
        <w:pStyle w:val="NoSpacing"/>
      </w:pPr>
      <w:r w:rsidRPr="00B83960">
        <w:rPr>
          <w:b/>
        </w:rPr>
        <w:t xml:space="preserve">VII.  </w:t>
      </w:r>
      <w:r w:rsidR="00EE5D81" w:rsidRPr="00B83960">
        <w:rPr>
          <w:b/>
        </w:rPr>
        <w:t xml:space="preserve">New </w:t>
      </w:r>
      <w:proofErr w:type="gramStart"/>
      <w:r w:rsidR="00EE5D81" w:rsidRPr="00B83960">
        <w:rPr>
          <w:b/>
        </w:rPr>
        <w:t>Business  (</w:t>
      </w:r>
      <w:proofErr w:type="gramEnd"/>
      <w:r w:rsidR="00EE5D81" w:rsidRPr="00B83960">
        <w:t xml:space="preserve"> Action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353302B7" w14:textId="14A6304D" w:rsidR="00050ACA" w:rsidRDefault="00050ACA" w:rsidP="001D25A2">
      <w:pPr>
        <w:pStyle w:val="ListParagraph"/>
        <w:numPr>
          <w:ilvl w:val="0"/>
          <w:numId w:val="47"/>
        </w:numPr>
        <w:rPr>
          <w:rFonts w:ascii="Times New Roman" w:hAnsi="Times New Roman"/>
        </w:rPr>
      </w:pPr>
      <w:r>
        <w:rPr>
          <w:rFonts w:ascii="Times New Roman" w:hAnsi="Times New Roman"/>
        </w:rPr>
        <w:t>Discussion with possible action regarding the FY22 Revised Budget</w:t>
      </w:r>
    </w:p>
    <w:p w14:paraId="34C7DD34" w14:textId="2F599348" w:rsidR="00910C7B" w:rsidRDefault="00910C7B" w:rsidP="001D25A2">
      <w:pPr>
        <w:pStyle w:val="ListParagraph"/>
        <w:numPr>
          <w:ilvl w:val="0"/>
          <w:numId w:val="47"/>
        </w:numPr>
        <w:rPr>
          <w:rFonts w:ascii="Times New Roman" w:hAnsi="Times New Roman"/>
        </w:rPr>
      </w:pPr>
      <w:r>
        <w:rPr>
          <w:rFonts w:ascii="Times New Roman" w:hAnsi="Times New Roman"/>
        </w:rPr>
        <w:t>Discussion with possible action regarding</w:t>
      </w:r>
      <w:r w:rsidR="00050ACA">
        <w:rPr>
          <w:rFonts w:ascii="Times New Roman" w:hAnsi="Times New Roman"/>
        </w:rPr>
        <w:t xml:space="preserve"> the 2022-2023 SY</w:t>
      </w:r>
      <w:r w:rsidR="00D168F3">
        <w:rPr>
          <w:rFonts w:ascii="Times New Roman" w:hAnsi="Times New Roman"/>
        </w:rPr>
        <w:t>/Semester Two Updated</w:t>
      </w:r>
      <w:r w:rsidR="00050ACA">
        <w:rPr>
          <w:rFonts w:ascii="Times New Roman" w:hAnsi="Times New Roman"/>
        </w:rPr>
        <w:t xml:space="preserve"> Safe Return to In-Person Learning Plan for submission to ADE</w:t>
      </w:r>
    </w:p>
    <w:p w14:paraId="28C88FAC" w14:textId="0869264E" w:rsidR="00910C7B" w:rsidRDefault="00577201" w:rsidP="001D25A2">
      <w:pPr>
        <w:pStyle w:val="ListParagraph"/>
        <w:numPr>
          <w:ilvl w:val="0"/>
          <w:numId w:val="47"/>
        </w:numPr>
        <w:rPr>
          <w:rFonts w:ascii="Times New Roman" w:hAnsi="Times New Roman"/>
        </w:rPr>
      </w:pPr>
      <w:r w:rsidRPr="001D25A2">
        <w:rPr>
          <w:rFonts w:ascii="Times New Roman" w:hAnsi="Times New Roman"/>
        </w:rPr>
        <w:t xml:space="preserve">Discussion with possible action regarding </w:t>
      </w:r>
      <w:r w:rsidR="00050ACA">
        <w:rPr>
          <w:rFonts w:ascii="Times New Roman" w:hAnsi="Times New Roman"/>
        </w:rPr>
        <w:t xml:space="preserve">the </w:t>
      </w:r>
      <w:r w:rsidR="00910C7B">
        <w:rPr>
          <w:rFonts w:ascii="Times New Roman" w:hAnsi="Times New Roman"/>
        </w:rPr>
        <w:t>r</w:t>
      </w:r>
      <w:r w:rsidR="0045270A">
        <w:rPr>
          <w:rFonts w:ascii="Times New Roman" w:hAnsi="Times New Roman"/>
        </w:rPr>
        <w:t xml:space="preserve">enewal of </w:t>
      </w:r>
      <w:r w:rsidR="00910C7B">
        <w:rPr>
          <w:rFonts w:ascii="Times New Roman" w:hAnsi="Times New Roman"/>
        </w:rPr>
        <w:t>legal s</w:t>
      </w:r>
      <w:r w:rsidR="0045270A">
        <w:rPr>
          <w:rFonts w:ascii="Times New Roman" w:hAnsi="Times New Roman"/>
        </w:rPr>
        <w:t xml:space="preserve">ervices with Mangum, Wall, Stoops, and Warden, P.L.L.C. for </w:t>
      </w:r>
      <w:r w:rsidR="00050ACA">
        <w:rPr>
          <w:rFonts w:ascii="Times New Roman" w:hAnsi="Times New Roman"/>
        </w:rPr>
        <w:t>2022-20</w:t>
      </w:r>
      <w:r w:rsidR="00910C7B">
        <w:rPr>
          <w:rFonts w:ascii="Times New Roman" w:hAnsi="Times New Roman"/>
        </w:rPr>
        <w:t>23</w:t>
      </w:r>
      <w:r w:rsidR="00050ACA">
        <w:rPr>
          <w:rFonts w:ascii="Times New Roman" w:hAnsi="Times New Roman"/>
        </w:rPr>
        <w:t xml:space="preserve"> SY</w:t>
      </w:r>
    </w:p>
    <w:p w14:paraId="1C6E3CC4" w14:textId="007B26E6" w:rsidR="00050ACA" w:rsidRDefault="00050ACA" w:rsidP="001D25A2">
      <w:pPr>
        <w:pStyle w:val="ListParagraph"/>
        <w:numPr>
          <w:ilvl w:val="0"/>
          <w:numId w:val="47"/>
        </w:numPr>
        <w:rPr>
          <w:rFonts w:ascii="Times New Roman" w:hAnsi="Times New Roman"/>
        </w:rPr>
      </w:pPr>
      <w:r>
        <w:rPr>
          <w:rFonts w:ascii="Times New Roman" w:hAnsi="Times New Roman"/>
        </w:rPr>
        <w:t>Discussion with possible action regarding the renewal of speech/language therapy services with Tina Nation, MS, CCC-SLP for 2022-2023 SY</w:t>
      </w:r>
    </w:p>
    <w:p w14:paraId="1E810592" w14:textId="45541DC5" w:rsidR="001D25A2" w:rsidRDefault="00910C7B" w:rsidP="001D25A2">
      <w:pPr>
        <w:pStyle w:val="ListParagraph"/>
        <w:numPr>
          <w:ilvl w:val="0"/>
          <w:numId w:val="47"/>
        </w:numPr>
        <w:rPr>
          <w:rFonts w:ascii="Times New Roman" w:hAnsi="Times New Roman"/>
        </w:rPr>
      </w:pPr>
      <w:r>
        <w:rPr>
          <w:rFonts w:ascii="Times New Roman" w:hAnsi="Times New Roman"/>
        </w:rPr>
        <w:t xml:space="preserve">Discussion with possible action regarding </w:t>
      </w:r>
      <w:r w:rsidR="00050ACA">
        <w:rPr>
          <w:rFonts w:ascii="Times New Roman" w:hAnsi="Times New Roman"/>
        </w:rPr>
        <w:t xml:space="preserve">the </w:t>
      </w:r>
      <w:r>
        <w:rPr>
          <w:rFonts w:ascii="Times New Roman" w:hAnsi="Times New Roman"/>
        </w:rPr>
        <w:t>resignation of Patricia</w:t>
      </w:r>
      <w:r w:rsidR="00050ACA">
        <w:rPr>
          <w:rFonts w:ascii="Times New Roman" w:hAnsi="Times New Roman"/>
        </w:rPr>
        <w:t xml:space="preserve"> </w:t>
      </w:r>
      <w:r>
        <w:rPr>
          <w:rFonts w:ascii="Times New Roman" w:hAnsi="Times New Roman"/>
        </w:rPr>
        <w:t xml:space="preserve">Colon, effective </w:t>
      </w:r>
      <w:proofErr w:type="gramStart"/>
      <w:r>
        <w:rPr>
          <w:rFonts w:ascii="Times New Roman" w:hAnsi="Times New Roman"/>
        </w:rPr>
        <w:t>May,</w:t>
      </w:r>
      <w:proofErr w:type="gramEnd"/>
      <w:r>
        <w:rPr>
          <w:rFonts w:ascii="Times New Roman" w:hAnsi="Times New Roman"/>
        </w:rPr>
        <w:t xml:space="preserve"> 18, 2022</w:t>
      </w:r>
    </w:p>
    <w:p w14:paraId="687A9FB0" w14:textId="75F59E2B" w:rsidR="00910C7B" w:rsidRDefault="00910C7B" w:rsidP="001D25A2">
      <w:pPr>
        <w:pStyle w:val="ListParagraph"/>
        <w:numPr>
          <w:ilvl w:val="0"/>
          <w:numId w:val="47"/>
        </w:numPr>
        <w:rPr>
          <w:rFonts w:ascii="Times New Roman" w:hAnsi="Times New Roman"/>
        </w:rPr>
      </w:pPr>
      <w:r>
        <w:rPr>
          <w:rFonts w:ascii="Times New Roman" w:hAnsi="Times New Roman"/>
        </w:rPr>
        <w:t xml:space="preserve">Discussion with possible action regarding </w:t>
      </w:r>
      <w:r w:rsidR="00050ACA">
        <w:rPr>
          <w:rFonts w:ascii="Times New Roman" w:hAnsi="Times New Roman"/>
        </w:rPr>
        <w:t xml:space="preserve">the </w:t>
      </w:r>
      <w:r>
        <w:rPr>
          <w:rFonts w:ascii="Times New Roman" w:hAnsi="Times New Roman"/>
        </w:rPr>
        <w:t>retirement of Ron Kuzara, effective July 5, 2022</w:t>
      </w:r>
    </w:p>
    <w:p w14:paraId="17586BF4" w14:textId="0F7B9917" w:rsidR="00910C7B" w:rsidRDefault="00910C7B" w:rsidP="001D25A2">
      <w:pPr>
        <w:pStyle w:val="ListParagraph"/>
        <w:numPr>
          <w:ilvl w:val="0"/>
          <w:numId w:val="47"/>
        </w:numPr>
        <w:rPr>
          <w:rFonts w:ascii="Times New Roman" w:hAnsi="Times New Roman"/>
        </w:rPr>
      </w:pPr>
      <w:r>
        <w:rPr>
          <w:rFonts w:ascii="Times New Roman" w:hAnsi="Times New Roman"/>
        </w:rPr>
        <w:t xml:space="preserve">Discussion with possible action regarding </w:t>
      </w:r>
      <w:r w:rsidR="00050ACA">
        <w:rPr>
          <w:rFonts w:ascii="Times New Roman" w:hAnsi="Times New Roman"/>
        </w:rPr>
        <w:t xml:space="preserve">the </w:t>
      </w:r>
      <w:r>
        <w:rPr>
          <w:rFonts w:ascii="Times New Roman" w:hAnsi="Times New Roman"/>
        </w:rPr>
        <w:t xml:space="preserve">resignation of board member Jenny Scott, effective July 1, 2022 </w:t>
      </w:r>
    </w:p>
    <w:p w14:paraId="13ACD150" w14:textId="0EBA17FB" w:rsidR="00DB7422" w:rsidRDefault="00DB7422" w:rsidP="001D25A2">
      <w:pPr>
        <w:pStyle w:val="ListParagraph"/>
        <w:numPr>
          <w:ilvl w:val="0"/>
          <w:numId w:val="47"/>
        </w:numPr>
        <w:rPr>
          <w:rFonts w:ascii="Times New Roman" w:hAnsi="Times New Roman"/>
        </w:rPr>
      </w:pPr>
      <w:r>
        <w:rPr>
          <w:rFonts w:ascii="Times New Roman" w:hAnsi="Times New Roman"/>
        </w:rPr>
        <w:t xml:space="preserve">Discussion with possible action regarding the hiring of Ruth </w:t>
      </w:r>
      <w:proofErr w:type="spellStart"/>
      <w:r>
        <w:rPr>
          <w:rFonts w:ascii="Times New Roman" w:hAnsi="Times New Roman"/>
        </w:rPr>
        <w:t>Roazen</w:t>
      </w:r>
      <w:proofErr w:type="spellEnd"/>
      <w:r>
        <w:rPr>
          <w:rFonts w:ascii="Times New Roman" w:hAnsi="Times New Roman"/>
        </w:rPr>
        <w:t xml:space="preserve"> as the 2022-2023 SY Bonito Campus Special Education Teacher</w:t>
      </w:r>
    </w:p>
    <w:p w14:paraId="3AA6AD61" w14:textId="56143ED6" w:rsidR="00830517" w:rsidRDefault="00830517" w:rsidP="001D25A2">
      <w:pPr>
        <w:pStyle w:val="ListParagraph"/>
        <w:numPr>
          <w:ilvl w:val="0"/>
          <w:numId w:val="47"/>
        </w:numPr>
        <w:rPr>
          <w:rFonts w:ascii="Times New Roman" w:hAnsi="Times New Roman"/>
        </w:rPr>
      </w:pPr>
      <w:r>
        <w:rPr>
          <w:rFonts w:ascii="Times New Roman" w:hAnsi="Times New Roman"/>
        </w:rPr>
        <w:t xml:space="preserve">Discussion with possible action regarding </w:t>
      </w:r>
      <w:r w:rsidR="00DB7422">
        <w:rPr>
          <w:rFonts w:ascii="Times New Roman" w:hAnsi="Times New Roman"/>
        </w:rPr>
        <w:t>the hiring of Cathleen Goodell as the 2022-2023 SY 7</w:t>
      </w:r>
      <w:r w:rsidR="00DB7422">
        <w:rPr>
          <w:rFonts w:ascii="Times New Roman" w:hAnsi="Times New Roman"/>
          <w:vertAlign w:val="superscript"/>
        </w:rPr>
        <w:t>th</w:t>
      </w:r>
      <w:r w:rsidR="00DB7422">
        <w:rPr>
          <w:rFonts w:ascii="Times New Roman" w:hAnsi="Times New Roman"/>
        </w:rPr>
        <w:t>/8</w:t>
      </w:r>
      <w:r w:rsidR="00DB7422" w:rsidRPr="00DB7422">
        <w:rPr>
          <w:rFonts w:ascii="Times New Roman" w:hAnsi="Times New Roman"/>
          <w:vertAlign w:val="superscript"/>
        </w:rPr>
        <w:t>th</w:t>
      </w:r>
      <w:r w:rsidR="00DB7422">
        <w:rPr>
          <w:rFonts w:ascii="Times New Roman" w:hAnsi="Times New Roman"/>
        </w:rPr>
        <w:t xml:space="preserve"> Grades Math Teacher</w:t>
      </w:r>
    </w:p>
    <w:p w14:paraId="36F49C58" w14:textId="7923A9F7" w:rsidR="00D46C5F" w:rsidRDefault="00D46C5F" w:rsidP="001D25A2">
      <w:pPr>
        <w:pStyle w:val="ListParagraph"/>
        <w:numPr>
          <w:ilvl w:val="0"/>
          <w:numId w:val="47"/>
        </w:numPr>
        <w:rPr>
          <w:rFonts w:ascii="Times New Roman" w:hAnsi="Times New Roman"/>
        </w:rPr>
      </w:pPr>
      <w:r>
        <w:rPr>
          <w:rFonts w:ascii="Times New Roman" w:hAnsi="Times New Roman"/>
        </w:rPr>
        <w:t xml:space="preserve">Discussion with possible action regarding </w:t>
      </w:r>
      <w:r w:rsidR="00DB7422">
        <w:rPr>
          <w:rFonts w:ascii="Times New Roman" w:hAnsi="Times New Roman"/>
        </w:rPr>
        <w:t xml:space="preserve">the Assistant </w:t>
      </w:r>
      <w:r>
        <w:rPr>
          <w:rFonts w:ascii="Times New Roman" w:hAnsi="Times New Roman"/>
        </w:rPr>
        <w:t>Director</w:t>
      </w:r>
      <w:r w:rsidR="00DB7422">
        <w:rPr>
          <w:rFonts w:ascii="Times New Roman" w:hAnsi="Times New Roman"/>
        </w:rPr>
        <w:t xml:space="preserve">’s </w:t>
      </w:r>
      <w:r>
        <w:rPr>
          <w:rFonts w:ascii="Times New Roman" w:hAnsi="Times New Roman"/>
        </w:rPr>
        <w:t xml:space="preserve">Contract. The Governing Board may vote to </w:t>
      </w:r>
      <w:proofErr w:type="gramStart"/>
      <w:r>
        <w:rPr>
          <w:rFonts w:ascii="Times New Roman" w:hAnsi="Times New Roman"/>
        </w:rPr>
        <w:t>enter into</w:t>
      </w:r>
      <w:proofErr w:type="gramEnd"/>
      <w:r>
        <w:rPr>
          <w:rFonts w:ascii="Times New Roman" w:hAnsi="Times New Roman"/>
        </w:rPr>
        <w:t xml:space="preserve"> Executive Session pursuant to A.R.S. 38-431.03 (A) (</w:t>
      </w:r>
      <w:r w:rsidR="00DB7422">
        <w:rPr>
          <w:rFonts w:ascii="Times New Roman" w:hAnsi="Times New Roman"/>
        </w:rPr>
        <w:t>1</w:t>
      </w:r>
      <w:r>
        <w:rPr>
          <w:rFonts w:ascii="Times New Roman" w:hAnsi="Times New Roman"/>
        </w:rPr>
        <w:t>)</w:t>
      </w:r>
    </w:p>
    <w:p w14:paraId="7467B58B" w14:textId="77777777" w:rsidR="00DB7422" w:rsidRDefault="00DB7422" w:rsidP="00DB7422">
      <w:pPr>
        <w:pStyle w:val="ListParagraph"/>
        <w:numPr>
          <w:ilvl w:val="0"/>
          <w:numId w:val="47"/>
        </w:numPr>
        <w:rPr>
          <w:rFonts w:ascii="Times New Roman" w:hAnsi="Times New Roman"/>
        </w:rPr>
      </w:pPr>
      <w:r>
        <w:rPr>
          <w:rFonts w:ascii="Times New Roman" w:hAnsi="Times New Roman"/>
        </w:rPr>
        <w:t xml:space="preserve">Discussion with possible action regarding the Executive Director’s Contract. The Governing Board may vote to </w:t>
      </w:r>
      <w:proofErr w:type="gramStart"/>
      <w:r>
        <w:rPr>
          <w:rFonts w:ascii="Times New Roman" w:hAnsi="Times New Roman"/>
        </w:rPr>
        <w:t>enter into</w:t>
      </w:r>
      <w:proofErr w:type="gramEnd"/>
      <w:r>
        <w:rPr>
          <w:rFonts w:ascii="Times New Roman" w:hAnsi="Times New Roman"/>
        </w:rPr>
        <w:t xml:space="preserve"> Executive Session pursuant to A.R.S. 38-431.03 (A) (1)</w:t>
      </w:r>
    </w:p>
    <w:p w14:paraId="7D9C68A6" w14:textId="1A73F8CA" w:rsidR="00DB7422" w:rsidRDefault="00DB7422" w:rsidP="00DB7422">
      <w:pPr>
        <w:pStyle w:val="ListParagraph"/>
        <w:rPr>
          <w:rFonts w:ascii="Times New Roman" w:hAnsi="Times New Roman"/>
        </w:rPr>
      </w:pPr>
    </w:p>
    <w:p w14:paraId="6E1C29BB" w14:textId="77777777" w:rsidR="00D168F3" w:rsidRDefault="00D168F3" w:rsidP="00DB7422">
      <w:pPr>
        <w:pStyle w:val="ListParagraph"/>
        <w:rPr>
          <w:rFonts w:ascii="Times New Roman" w:hAnsi="Times New Roman"/>
        </w:rPr>
      </w:pPr>
    </w:p>
    <w:p w14:paraId="2EFC5C03" w14:textId="70819D60" w:rsidR="00CA276B" w:rsidRPr="00B83960" w:rsidRDefault="00A77B2E" w:rsidP="008C3C4A">
      <w:pPr>
        <w:rPr>
          <w:b/>
          <w:bCs/>
        </w:rPr>
      </w:pPr>
      <w:r w:rsidRPr="00B83960">
        <w:rPr>
          <w:b/>
          <w:bCs/>
        </w:rPr>
        <w:lastRenderedPageBreak/>
        <w:t>VIII.</w:t>
      </w:r>
      <w:r w:rsidR="003064A0" w:rsidRPr="00B83960">
        <w:rPr>
          <w:b/>
          <w:bCs/>
        </w:rPr>
        <w:t xml:space="preserve">  Announcements/Upcoming Events</w:t>
      </w:r>
    </w:p>
    <w:p w14:paraId="03A6A8CF" w14:textId="20A1C05E" w:rsidR="00DB63E5" w:rsidRDefault="00DB63E5" w:rsidP="007C4813">
      <w:pPr>
        <w:pStyle w:val="NoSpacing"/>
        <w:numPr>
          <w:ilvl w:val="0"/>
          <w:numId w:val="44"/>
        </w:numPr>
        <w:rPr>
          <w:rFonts w:ascii="Times New Roman" w:hAnsi="Times New Roman"/>
        </w:rPr>
      </w:pPr>
      <w:r>
        <w:rPr>
          <w:rFonts w:ascii="Times New Roman" w:hAnsi="Times New Roman"/>
        </w:rPr>
        <w:t>May 13, 2022—Grandparents Day at Cedar Campus</w:t>
      </w:r>
    </w:p>
    <w:p w14:paraId="5C79C19F" w14:textId="11C43923" w:rsidR="00DB63E5" w:rsidRDefault="00DB63E5" w:rsidP="007C4813">
      <w:pPr>
        <w:pStyle w:val="NoSpacing"/>
        <w:numPr>
          <w:ilvl w:val="0"/>
          <w:numId w:val="44"/>
        </w:numPr>
        <w:rPr>
          <w:rFonts w:ascii="Times New Roman" w:hAnsi="Times New Roman"/>
        </w:rPr>
      </w:pPr>
      <w:r>
        <w:rPr>
          <w:rFonts w:ascii="Times New Roman" w:hAnsi="Times New Roman"/>
        </w:rPr>
        <w:t>Week of May 16</w:t>
      </w:r>
      <w:r w:rsidRPr="00DB63E5">
        <w:rPr>
          <w:rFonts w:ascii="Times New Roman" w:hAnsi="Times New Roman"/>
          <w:vertAlign w:val="superscript"/>
        </w:rPr>
        <w:t>th</w:t>
      </w:r>
      <w:r>
        <w:rPr>
          <w:rFonts w:ascii="Times New Roman" w:hAnsi="Times New Roman"/>
        </w:rPr>
        <w:t>—Middle School Washington, D.C. Close-Up Trip</w:t>
      </w:r>
    </w:p>
    <w:p w14:paraId="6A4BCE9B" w14:textId="487785A5" w:rsidR="00DB63E5" w:rsidRDefault="00DB63E5" w:rsidP="007C4813">
      <w:pPr>
        <w:pStyle w:val="NoSpacing"/>
        <w:numPr>
          <w:ilvl w:val="0"/>
          <w:numId w:val="44"/>
        </w:numPr>
        <w:rPr>
          <w:rFonts w:ascii="Times New Roman" w:hAnsi="Times New Roman"/>
        </w:rPr>
      </w:pPr>
      <w:r>
        <w:rPr>
          <w:rFonts w:ascii="Times New Roman" w:hAnsi="Times New Roman"/>
        </w:rPr>
        <w:t>Week of May 16</w:t>
      </w:r>
      <w:r w:rsidRPr="00DB63E5">
        <w:rPr>
          <w:rFonts w:ascii="Times New Roman" w:hAnsi="Times New Roman"/>
          <w:vertAlign w:val="superscript"/>
        </w:rPr>
        <w:t>th</w:t>
      </w:r>
      <w:r>
        <w:rPr>
          <w:rFonts w:ascii="Times New Roman" w:hAnsi="Times New Roman"/>
        </w:rPr>
        <w:t>—6</w:t>
      </w:r>
      <w:r w:rsidRPr="00DB63E5">
        <w:rPr>
          <w:rFonts w:ascii="Times New Roman" w:hAnsi="Times New Roman"/>
          <w:vertAlign w:val="superscript"/>
        </w:rPr>
        <w:t>th</w:t>
      </w:r>
      <w:r>
        <w:rPr>
          <w:rFonts w:ascii="Times New Roman" w:hAnsi="Times New Roman"/>
        </w:rPr>
        <w:t xml:space="preserve"> Graders at Camp Colton</w:t>
      </w:r>
    </w:p>
    <w:p w14:paraId="46A9BA52" w14:textId="2BAB0F61" w:rsidR="00456C5A" w:rsidRDefault="00DB63E5" w:rsidP="007C4813">
      <w:pPr>
        <w:pStyle w:val="NoSpacing"/>
        <w:numPr>
          <w:ilvl w:val="0"/>
          <w:numId w:val="44"/>
        </w:numPr>
        <w:rPr>
          <w:rFonts w:ascii="Times New Roman" w:hAnsi="Times New Roman"/>
        </w:rPr>
      </w:pPr>
      <w:r>
        <w:rPr>
          <w:rFonts w:ascii="Times New Roman" w:hAnsi="Times New Roman"/>
        </w:rPr>
        <w:t>May 18,</w:t>
      </w:r>
      <w:r w:rsidR="00CC5045" w:rsidRPr="00B83960">
        <w:rPr>
          <w:rFonts w:ascii="Times New Roman" w:hAnsi="Times New Roman"/>
        </w:rPr>
        <w:t xml:space="preserve"> 2022—</w:t>
      </w:r>
      <w:r>
        <w:rPr>
          <w:rFonts w:ascii="Times New Roman" w:hAnsi="Times New Roman"/>
        </w:rPr>
        <w:t>Bike to School Day</w:t>
      </w:r>
    </w:p>
    <w:p w14:paraId="16A79B21" w14:textId="587C14C4" w:rsidR="001D25A2" w:rsidRDefault="00DB63E5" w:rsidP="007C4813">
      <w:pPr>
        <w:pStyle w:val="NoSpacing"/>
        <w:numPr>
          <w:ilvl w:val="0"/>
          <w:numId w:val="44"/>
        </w:numPr>
        <w:rPr>
          <w:rFonts w:ascii="Times New Roman" w:hAnsi="Times New Roman"/>
        </w:rPr>
      </w:pPr>
      <w:r>
        <w:rPr>
          <w:rFonts w:ascii="Times New Roman" w:hAnsi="Times New Roman"/>
        </w:rPr>
        <w:t xml:space="preserve">May 20, 2022—Movie Night at Cedar Campus </w:t>
      </w:r>
    </w:p>
    <w:p w14:paraId="2B3589C8" w14:textId="51C73526" w:rsidR="00DB63E5" w:rsidRDefault="00DB63E5" w:rsidP="007C4813">
      <w:pPr>
        <w:pStyle w:val="NoSpacing"/>
        <w:numPr>
          <w:ilvl w:val="0"/>
          <w:numId w:val="44"/>
        </w:numPr>
        <w:rPr>
          <w:rFonts w:ascii="Times New Roman" w:hAnsi="Times New Roman"/>
        </w:rPr>
      </w:pPr>
      <w:r>
        <w:rPr>
          <w:rFonts w:ascii="Times New Roman" w:hAnsi="Times New Roman"/>
        </w:rPr>
        <w:t xml:space="preserve">May 24, 2022—Spring Arts Showcase at Bonito Campus </w:t>
      </w:r>
    </w:p>
    <w:p w14:paraId="624ED9C1" w14:textId="35D905B5" w:rsidR="0045270A" w:rsidRDefault="0045270A" w:rsidP="007C4813">
      <w:pPr>
        <w:pStyle w:val="NoSpacing"/>
        <w:numPr>
          <w:ilvl w:val="0"/>
          <w:numId w:val="44"/>
        </w:numPr>
        <w:rPr>
          <w:rFonts w:ascii="Times New Roman" w:hAnsi="Times New Roman"/>
        </w:rPr>
      </w:pPr>
      <w:r>
        <w:rPr>
          <w:rFonts w:ascii="Times New Roman" w:hAnsi="Times New Roman"/>
        </w:rPr>
        <w:t xml:space="preserve">June 30, 2022—No School, Memorial Day </w:t>
      </w:r>
    </w:p>
    <w:p w14:paraId="2303D830" w14:textId="03FC1B36" w:rsidR="001D25A2" w:rsidRDefault="00DB63E5" w:rsidP="007C4813">
      <w:pPr>
        <w:pStyle w:val="NoSpacing"/>
        <w:numPr>
          <w:ilvl w:val="0"/>
          <w:numId w:val="44"/>
        </w:numPr>
        <w:rPr>
          <w:rFonts w:ascii="Times New Roman" w:hAnsi="Times New Roman"/>
        </w:rPr>
      </w:pPr>
      <w:r>
        <w:rPr>
          <w:rFonts w:ascii="Times New Roman" w:hAnsi="Times New Roman"/>
        </w:rPr>
        <w:t>June 2, 2022—8</w:t>
      </w:r>
      <w:r w:rsidRPr="00DB63E5">
        <w:rPr>
          <w:rFonts w:ascii="Times New Roman" w:hAnsi="Times New Roman"/>
          <w:vertAlign w:val="superscript"/>
        </w:rPr>
        <w:t>th</w:t>
      </w:r>
      <w:r>
        <w:rPr>
          <w:rFonts w:ascii="Times New Roman" w:hAnsi="Times New Roman"/>
        </w:rPr>
        <w:t xml:space="preserve"> Grade Promotion</w:t>
      </w:r>
      <w:r w:rsidR="0045270A">
        <w:rPr>
          <w:rFonts w:ascii="Times New Roman" w:hAnsi="Times New Roman"/>
        </w:rPr>
        <w:t xml:space="preserve"> at Bonito Campus, 6:00 p.m. </w:t>
      </w:r>
    </w:p>
    <w:p w14:paraId="79AC8A5B" w14:textId="14E878A0" w:rsidR="0045270A" w:rsidRDefault="0045270A" w:rsidP="007C4813">
      <w:pPr>
        <w:pStyle w:val="NoSpacing"/>
        <w:numPr>
          <w:ilvl w:val="0"/>
          <w:numId w:val="44"/>
        </w:numPr>
        <w:rPr>
          <w:rFonts w:ascii="Times New Roman" w:hAnsi="Times New Roman"/>
        </w:rPr>
      </w:pPr>
      <w:r>
        <w:rPr>
          <w:rFonts w:ascii="Times New Roman" w:hAnsi="Times New Roman"/>
        </w:rPr>
        <w:t xml:space="preserve">June 3, 2022—Kindergarten Graduation, 10:00 a.m. </w:t>
      </w:r>
    </w:p>
    <w:p w14:paraId="3568453A" w14:textId="6A73DB72" w:rsidR="00157013" w:rsidRDefault="00157013" w:rsidP="007C4813">
      <w:pPr>
        <w:pStyle w:val="NoSpacing"/>
        <w:numPr>
          <w:ilvl w:val="0"/>
          <w:numId w:val="44"/>
        </w:numPr>
        <w:rPr>
          <w:rFonts w:ascii="Times New Roman" w:hAnsi="Times New Roman"/>
        </w:rPr>
      </w:pPr>
      <w:r>
        <w:rPr>
          <w:rFonts w:ascii="Times New Roman" w:hAnsi="Times New Roman"/>
        </w:rPr>
        <w:t>June 13</w:t>
      </w:r>
      <w:r w:rsidRPr="00157013">
        <w:rPr>
          <w:rFonts w:ascii="Times New Roman" w:hAnsi="Times New Roman"/>
          <w:vertAlign w:val="superscript"/>
        </w:rPr>
        <w:t>th</w:t>
      </w:r>
      <w:r>
        <w:rPr>
          <w:rFonts w:ascii="Times New Roman" w:hAnsi="Times New Roman"/>
        </w:rPr>
        <w:t xml:space="preserve"> through June 30</w:t>
      </w:r>
      <w:r w:rsidRPr="00157013">
        <w:rPr>
          <w:rFonts w:ascii="Times New Roman" w:hAnsi="Times New Roman"/>
          <w:vertAlign w:val="superscript"/>
        </w:rPr>
        <w:t>th</w:t>
      </w:r>
      <w:r>
        <w:rPr>
          <w:rFonts w:ascii="Times New Roman" w:hAnsi="Times New Roman"/>
        </w:rPr>
        <w:t>—Snow Wolf Adventure Camp</w:t>
      </w:r>
    </w:p>
    <w:p w14:paraId="1F70B598" w14:textId="0F24D472" w:rsidR="00D46C5F" w:rsidRPr="00B83960" w:rsidRDefault="00D46C5F" w:rsidP="0045270A">
      <w:pPr>
        <w:pStyle w:val="NoSpacing"/>
        <w:ind w:left="1080"/>
        <w:rPr>
          <w:rFonts w:ascii="Times New Roman" w:hAnsi="Times New Roman"/>
        </w:rPr>
      </w:pPr>
    </w:p>
    <w:p w14:paraId="77A5D913" w14:textId="77777777" w:rsidR="00264810" w:rsidRPr="00B83960" w:rsidRDefault="00264810" w:rsidP="003064A0">
      <w:pPr>
        <w:spacing w:after="240"/>
        <w:rPr>
          <w:b/>
          <w:bCs/>
        </w:rPr>
      </w:pPr>
    </w:p>
    <w:p w14:paraId="3D25240E" w14:textId="19A015F9"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6E0C7D80" w14:textId="4D0CE34E" w:rsidR="000416D0" w:rsidRPr="00B83960" w:rsidRDefault="00DB63E5" w:rsidP="000416D0">
      <w:pPr>
        <w:pStyle w:val="NoSpacing"/>
        <w:numPr>
          <w:ilvl w:val="0"/>
          <w:numId w:val="45"/>
        </w:numPr>
      </w:pPr>
      <w:r>
        <w:t xml:space="preserve">Board By-Laws </w:t>
      </w:r>
      <w:r w:rsidR="000416D0" w:rsidRPr="00B83960">
        <w:t>Sub-</w:t>
      </w:r>
      <w:r>
        <w:t>C</w:t>
      </w:r>
      <w:r w:rsidR="000416D0" w:rsidRPr="00B83960">
        <w:t>ommittee</w:t>
      </w:r>
    </w:p>
    <w:p w14:paraId="5FFB7DB9" w14:textId="57E96F49" w:rsidR="00184171" w:rsidRDefault="00F40841" w:rsidP="000416D0">
      <w:pPr>
        <w:pStyle w:val="NoSpacing"/>
        <w:numPr>
          <w:ilvl w:val="0"/>
          <w:numId w:val="45"/>
        </w:numPr>
      </w:pPr>
      <w:r w:rsidRPr="00B83960">
        <w:t>Wealth Management Update</w:t>
      </w:r>
      <w:r w:rsidR="00D168F3">
        <w:t xml:space="preserve"> </w:t>
      </w:r>
    </w:p>
    <w:p w14:paraId="1CDF457E" w14:textId="192FC01A" w:rsidR="00184171" w:rsidRDefault="00184171" w:rsidP="00184171">
      <w:pPr>
        <w:pStyle w:val="NoSpacing"/>
        <w:numPr>
          <w:ilvl w:val="0"/>
          <w:numId w:val="45"/>
        </w:numPr>
      </w:pPr>
      <w:r>
        <w:t>Staff Before and Aftercare Policy</w:t>
      </w:r>
      <w:r w:rsidR="00D168F3">
        <w:t xml:space="preserve"> </w:t>
      </w:r>
    </w:p>
    <w:p w14:paraId="74B520C3" w14:textId="00C78881" w:rsidR="00184171" w:rsidRDefault="00184171" w:rsidP="00184171">
      <w:pPr>
        <w:pStyle w:val="NoSpacing"/>
        <w:numPr>
          <w:ilvl w:val="0"/>
          <w:numId w:val="45"/>
        </w:numPr>
      </w:pPr>
      <w:r>
        <w:t>Revised Policies and Procedures</w:t>
      </w:r>
      <w:r w:rsidR="00D168F3">
        <w:t xml:space="preserve"> </w:t>
      </w:r>
    </w:p>
    <w:p w14:paraId="65473BCB" w14:textId="28BB1DDB" w:rsidR="00D168F3" w:rsidRDefault="00D168F3" w:rsidP="00184171">
      <w:pPr>
        <w:pStyle w:val="NoSpacing"/>
        <w:numPr>
          <w:ilvl w:val="0"/>
          <w:numId w:val="45"/>
        </w:numPr>
      </w:pPr>
      <w:r>
        <w:t xml:space="preserve">2022-2023 SY Prop 301 Plan </w:t>
      </w:r>
    </w:p>
    <w:p w14:paraId="2D7E78EB" w14:textId="36F3240F" w:rsidR="00D168F3" w:rsidRDefault="00D168F3" w:rsidP="00184171">
      <w:pPr>
        <w:pStyle w:val="NoSpacing"/>
        <w:numPr>
          <w:ilvl w:val="0"/>
          <w:numId w:val="45"/>
        </w:numPr>
      </w:pPr>
      <w:r>
        <w:t xml:space="preserve">2022-2023 SY Teacher Evaluation Tool </w:t>
      </w:r>
    </w:p>
    <w:p w14:paraId="6D4FFBAB" w14:textId="0364AAAE" w:rsidR="00F40841" w:rsidRPr="00B83960" w:rsidRDefault="00F40841" w:rsidP="00DB63E5">
      <w:pPr>
        <w:pStyle w:val="NoSpacing"/>
        <w:ind w:left="1440"/>
      </w:pPr>
    </w:p>
    <w:p w14:paraId="58A841BB" w14:textId="77777777" w:rsidR="000416D0" w:rsidRPr="00B83960" w:rsidRDefault="000416D0" w:rsidP="008952A8">
      <w:pPr>
        <w:pStyle w:val="NoSpacing"/>
        <w:ind w:left="1440"/>
      </w:pPr>
    </w:p>
    <w:p w14:paraId="14588F4B" w14:textId="77777777"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2B70CF82" w:rsidR="00862641" w:rsidRPr="00B83960" w:rsidRDefault="00EE5D81" w:rsidP="00BA49D8">
      <w:pPr>
        <w:pStyle w:val="NoSpacing"/>
        <w:tabs>
          <w:tab w:val="left" w:pos="563"/>
          <w:tab w:val="left" w:pos="3708"/>
          <w:tab w:val="left" w:pos="8208"/>
        </w:tabs>
      </w:pPr>
      <w:r w:rsidRPr="00B83960">
        <w:t>President adjourns meeting</w:t>
      </w:r>
    </w:p>
    <w:sectPr w:rsidR="00862641" w:rsidRPr="00B83960" w:rsidSect="004342D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4E90" w14:textId="77777777" w:rsidR="008C1DE4" w:rsidRDefault="008C1DE4" w:rsidP="004E13BF">
      <w:pPr>
        <w:spacing w:after="0" w:line="240" w:lineRule="auto"/>
      </w:pPr>
      <w:r>
        <w:separator/>
      </w:r>
    </w:p>
  </w:endnote>
  <w:endnote w:type="continuationSeparator" w:id="0">
    <w:p w14:paraId="4C8B81E3" w14:textId="77777777" w:rsidR="008C1DE4" w:rsidRDefault="008C1DE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B71C" w14:textId="77777777" w:rsidR="008C1DE4" w:rsidRDefault="008C1DE4" w:rsidP="004E13BF">
      <w:pPr>
        <w:spacing w:after="0" w:line="240" w:lineRule="auto"/>
      </w:pPr>
      <w:r>
        <w:separator/>
      </w:r>
    </w:p>
  </w:footnote>
  <w:footnote w:type="continuationSeparator" w:id="0">
    <w:p w14:paraId="42423C29" w14:textId="77777777" w:rsidR="008C1DE4" w:rsidRDefault="008C1DE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6C78"/>
    <w:rsid w:val="0017718C"/>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14FC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26A9"/>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0813"/>
    <w:rsid w:val="00532656"/>
    <w:rsid w:val="00534231"/>
    <w:rsid w:val="00540241"/>
    <w:rsid w:val="00545172"/>
    <w:rsid w:val="0054629E"/>
    <w:rsid w:val="00550721"/>
    <w:rsid w:val="00553C7B"/>
    <w:rsid w:val="00555D34"/>
    <w:rsid w:val="00557D61"/>
    <w:rsid w:val="00564DEF"/>
    <w:rsid w:val="00570642"/>
    <w:rsid w:val="005735E4"/>
    <w:rsid w:val="00577201"/>
    <w:rsid w:val="00577589"/>
    <w:rsid w:val="005928CE"/>
    <w:rsid w:val="005A0748"/>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C89"/>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E5293"/>
    <w:rsid w:val="008F4FFF"/>
    <w:rsid w:val="009008E7"/>
    <w:rsid w:val="0090263B"/>
    <w:rsid w:val="00903EBD"/>
    <w:rsid w:val="00910C7B"/>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3921"/>
    <w:rsid w:val="00EA60F3"/>
    <w:rsid w:val="00EB007C"/>
    <w:rsid w:val="00EB1472"/>
    <w:rsid w:val="00EB2A69"/>
    <w:rsid w:val="00EB4F3B"/>
    <w:rsid w:val="00EC45EB"/>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Cassie Wilson</cp:lastModifiedBy>
  <cp:revision>2</cp:revision>
  <cp:lastPrinted>2022-05-10T00:50:00Z</cp:lastPrinted>
  <dcterms:created xsi:type="dcterms:W3CDTF">2022-05-11T16:07:00Z</dcterms:created>
  <dcterms:modified xsi:type="dcterms:W3CDTF">2022-05-11T16:07:00Z</dcterms:modified>
</cp:coreProperties>
</file>