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w:t>
      </w:r>
      <w:proofErr w:type="gramStart"/>
      <w:r>
        <w:rPr>
          <w:rFonts w:ascii="Antique Olive" w:hAnsi="Antique Olive"/>
          <w:sz w:val="16"/>
          <w:szCs w:val="16"/>
        </w:rPr>
        <w:t>general public</w:t>
      </w:r>
      <w:proofErr w:type="gramEnd"/>
      <w:r>
        <w:rPr>
          <w:rFonts w:ascii="Antique Olive" w:hAnsi="Antique Olive"/>
          <w:sz w:val="16"/>
          <w:szCs w:val="16"/>
        </w:rPr>
        <w:t xml:space="preserve">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2E04FB26" w14:textId="0534B51E" w:rsidR="00FC5E7B" w:rsidRPr="005A69BB" w:rsidRDefault="005A69BB" w:rsidP="0017783A">
      <w:pPr>
        <w:pStyle w:val="NoSpacing"/>
        <w:jc w:val="center"/>
        <w:rPr>
          <w:rFonts w:eastAsia="Times New Roman" w:cs="Calibri"/>
          <w:b/>
          <w:bCs/>
          <w:color w:val="000000"/>
          <w:sz w:val="24"/>
          <w:szCs w:val="24"/>
        </w:rPr>
      </w:pPr>
      <w:r>
        <w:rPr>
          <w:sz w:val="24"/>
          <w:szCs w:val="24"/>
        </w:rPr>
        <w:br/>
      </w:r>
      <w:r w:rsidR="00681AC5">
        <w:rPr>
          <w:b/>
          <w:bCs/>
          <w:sz w:val="24"/>
          <w:szCs w:val="24"/>
        </w:rPr>
        <w:t>Monday</w:t>
      </w:r>
      <w:r w:rsidR="00B33267" w:rsidRPr="005A69BB">
        <w:rPr>
          <w:b/>
          <w:bCs/>
          <w:sz w:val="24"/>
          <w:szCs w:val="24"/>
        </w:rPr>
        <w:t>,</w:t>
      </w:r>
      <w:r w:rsidRPr="005A69BB">
        <w:rPr>
          <w:b/>
          <w:bCs/>
          <w:sz w:val="24"/>
          <w:szCs w:val="24"/>
        </w:rPr>
        <w:t xml:space="preserve"> </w:t>
      </w:r>
      <w:r w:rsidR="00173448">
        <w:rPr>
          <w:b/>
          <w:bCs/>
          <w:sz w:val="24"/>
          <w:szCs w:val="24"/>
        </w:rPr>
        <w:t xml:space="preserve">November </w:t>
      </w:r>
      <w:r w:rsidR="00BC6ACC">
        <w:rPr>
          <w:b/>
          <w:bCs/>
          <w:sz w:val="24"/>
          <w:szCs w:val="24"/>
        </w:rPr>
        <w:t>7</w:t>
      </w:r>
      <w:r w:rsidRPr="005A69BB">
        <w:rPr>
          <w:b/>
          <w:bCs/>
          <w:sz w:val="24"/>
          <w:szCs w:val="24"/>
        </w:rPr>
        <w:t>,</w:t>
      </w:r>
      <w:r w:rsidR="00B33267" w:rsidRPr="005A69BB">
        <w:rPr>
          <w:b/>
          <w:bCs/>
          <w:sz w:val="24"/>
          <w:szCs w:val="24"/>
        </w:rPr>
        <w:t xml:space="preserve"> 2022</w:t>
      </w:r>
      <w:r w:rsidR="0041560C" w:rsidRPr="005A69BB">
        <w:rPr>
          <w:b/>
          <w:bCs/>
          <w:sz w:val="24"/>
          <w:szCs w:val="24"/>
        </w:rPr>
        <w:t>—</w:t>
      </w:r>
      <w:r w:rsidR="00173448">
        <w:rPr>
          <w:b/>
          <w:bCs/>
          <w:sz w:val="24"/>
          <w:szCs w:val="24"/>
        </w:rPr>
        <w:t>5:30</w:t>
      </w:r>
      <w:r w:rsidR="00B33267" w:rsidRPr="005A69BB">
        <w:rPr>
          <w:b/>
          <w:bCs/>
          <w:sz w:val="24"/>
          <w:szCs w:val="24"/>
        </w:rPr>
        <w:t xml:space="preserve"> </w:t>
      </w:r>
      <w:r w:rsidR="00001DDC" w:rsidRPr="005A69BB">
        <w:rPr>
          <w:b/>
          <w:bCs/>
          <w:sz w:val="24"/>
          <w:szCs w:val="24"/>
        </w:rPr>
        <w:t>P</w:t>
      </w:r>
      <w:r w:rsidR="00B33267" w:rsidRPr="005A69BB">
        <w:rPr>
          <w:b/>
          <w:bCs/>
          <w:sz w:val="24"/>
          <w:szCs w:val="24"/>
        </w:rPr>
        <w:t xml:space="preserve">M </w:t>
      </w:r>
      <w:r w:rsidR="00FA59FC">
        <w:rPr>
          <w:b/>
          <w:bCs/>
          <w:sz w:val="24"/>
          <w:szCs w:val="24"/>
        </w:rPr>
        <w:br/>
      </w:r>
    </w:p>
    <w:p w14:paraId="0D19406B" w14:textId="5F033879" w:rsidR="005A69BB" w:rsidRPr="00E57A1C" w:rsidRDefault="005A69BB" w:rsidP="00173448">
      <w:pPr>
        <w:spacing w:after="0" w:line="240" w:lineRule="auto"/>
        <w:rPr>
          <w:rFonts w:eastAsia="Times New Roman"/>
          <w:sz w:val="24"/>
          <w:szCs w:val="24"/>
        </w:rPr>
      </w:pPr>
      <w:r w:rsidRPr="00E57A1C">
        <w:rPr>
          <w:rFonts w:eastAsia="Times New Roman"/>
          <w:sz w:val="24"/>
          <w:szCs w:val="24"/>
        </w:rPr>
        <w:t xml:space="preserve">Join from PC, Mac, Linux, </w:t>
      </w:r>
      <w:proofErr w:type="gramStart"/>
      <w:r w:rsidRPr="00E57A1C">
        <w:rPr>
          <w:rFonts w:eastAsia="Times New Roman"/>
          <w:sz w:val="24"/>
          <w:szCs w:val="24"/>
        </w:rPr>
        <w:t>iOS</w:t>
      </w:r>
      <w:proofErr w:type="gramEnd"/>
      <w:r w:rsidRPr="00E57A1C">
        <w:rPr>
          <w:rFonts w:eastAsia="Times New Roman"/>
          <w:sz w:val="24"/>
          <w:szCs w:val="24"/>
        </w:rPr>
        <w:t xml:space="preserve"> or Android: </w:t>
      </w:r>
    </w:p>
    <w:p w14:paraId="3333C540" w14:textId="2C34CFE6" w:rsidR="00E57A1C" w:rsidRPr="00E57A1C" w:rsidRDefault="0032786A" w:rsidP="00E57A1C">
      <w:pPr>
        <w:pStyle w:val="NormalWeb"/>
        <w:shd w:val="clear" w:color="auto" w:fill="FFFFFF"/>
        <w:spacing w:before="0" w:beforeAutospacing="0" w:after="0" w:afterAutospacing="0"/>
        <w:textAlignment w:val="baseline"/>
        <w:rPr>
          <w:rFonts w:ascii="Albertus" w:hAnsi="Albertus"/>
          <w:color w:val="000000"/>
        </w:rPr>
      </w:pPr>
      <w:hyperlink r:id="rId8" w:tgtFrame="_blank" w:history="1">
        <w:r w:rsidR="00E57A1C" w:rsidRPr="00E57A1C">
          <w:rPr>
            <w:rStyle w:val="Hyperlink"/>
            <w:rFonts w:ascii="Albertus" w:hAnsi="Albertus"/>
            <w:bdr w:val="none" w:sz="0" w:space="0" w:color="auto" w:frame="1"/>
          </w:rPr>
          <w:t>https://us02web.</w:t>
        </w:r>
        <w:r w:rsidR="00E57A1C" w:rsidRPr="00E57A1C">
          <w:rPr>
            <w:rStyle w:val="markpxphcv3az"/>
            <w:rFonts w:ascii="Albertus" w:hAnsi="Albertus"/>
            <w:color w:val="0000FF"/>
            <w:u w:val="single"/>
            <w:bdr w:val="none" w:sz="0" w:space="0" w:color="auto" w:frame="1"/>
          </w:rPr>
          <w:t>zoom</w:t>
        </w:r>
        <w:r w:rsidR="00E57A1C" w:rsidRPr="00E57A1C">
          <w:rPr>
            <w:rStyle w:val="Hyperlink"/>
            <w:rFonts w:ascii="Albertus" w:hAnsi="Albertus"/>
            <w:bdr w:val="none" w:sz="0" w:space="0" w:color="auto" w:frame="1"/>
          </w:rPr>
          <w:t>.us/j/82303094214?pwd=bjh5NVlKM2Y0ZllJd2RzZjZwL3d6UT09</w:t>
        </w:r>
      </w:hyperlink>
      <w:r w:rsidR="00E57A1C" w:rsidRPr="00E57A1C">
        <w:rPr>
          <w:rFonts w:ascii="Albertus" w:hAnsi="Albertus"/>
          <w:color w:val="000000"/>
        </w:rPr>
        <w:t> </w:t>
      </w:r>
    </w:p>
    <w:p w14:paraId="3621EFC3" w14:textId="3066D474" w:rsidR="0068661E" w:rsidRPr="0068661E" w:rsidRDefault="00E57A1C" w:rsidP="00E57A1C">
      <w:pPr>
        <w:shd w:val="clear" w:color="auto" w:fill="FFFFFF"/>
        <w:textAlignment w:val="baseline"/>
        <w:rPr>
          <w:sz w:val="24"/>
          <w:szCs w:val="24"/>
        </w:rPr>
      </w:pPr>
      <w:r w:rsidRPr="00E57A1C">
        <w:rPr>
          <w:rFonts w:cs="Calibri"/>
          <w:color w:val="000000"/>
          <w:bdr w:val="none" w:sz="0" w:space="0" w:color="auto" w:frame="1"/>
        </w:rPr>
        <w:t>Meeting ID: 823 0309 4214</w:t>
      </w:r>
      <w:r w:rsidRPr="00E57A1C">
        <w:rPr>
          <w:rFonts w:cs="Calibri"/>
          <w:color w:val="000000"/>
          <w:bdr w:val="none" w:sz="0" w:space="0" w:color="auto" w:frame="1"/>
        </w:rPr>
        <w:br/>
        <w:t>Passcode: 433663</w:t>
      </w:r>
    </w:p>
    <w:p w14:paraId="6E663B1B" w14:textId="77777777" w:rsidR="006946AB" w:rsidRDefault="006946AB" w:rsidP="006946AB">
      <w:pPr>
        <w:pStyle w:val="NoSpacing"/>
        <w:jc w:val="center"/>
        <w:rPr>
          <w:b/>
          <w:sz w:val="24"/>
          <w:szCs w:val="24"/>
        </w:rPr>
      </w:pPr>
      <w:r w:rsidRPr="00627531">
        <w:rPr>
          <w:b/>
          <w:sz w:val="24"/>
          <w:szCs w:val="24"/>
          <w:highlight w:val="magenta"/>
        </w:rPr>
        <w:t>MINUTES</w:t>
      </w:r>
    </w:p>
    <w:p w14:paraId="68355DD3" w14:textId="1E66F232" w:rsidR="00EE5D81" w:rsidRPr="00D877FB" w:rsidRDefault="00EE5D81" w:rsidP="00EE5D81">
      <w:pPr>
        <w:pStyle w:val="NoSpacing"/>
        <w:jc w:val="center"/>
        <w:rPr>
          <w:b/>
          <w:sz w:val="24"/>
          <w:szCs w:val="24"/>
        </w:rPr>
      </w:pP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550B8A4B" w:rsidR="00EE5D81" w:rsidRPr="00B83960" w:rsidRDefault="006946AB" w:rsidP="005E4450">
      <w:pPr>
        <w:pStyle w:val="NoSpacing"/>
        <w:tabs>
          <w:tab w:val="left" w:pos="0"/>
          <w:tab w:val="left" w:pos="563"/>
          <w:tab w:val="left" w:pos="8208"/>
        </w:tabs>
      </w:pPr>
      <w:r>
        <w:t xml:space="preserve">Mr. Naleski </w:t>
      </w:r>
      <w:r w:rsidRPr="00B83960">
        <w:t>call</w:t>
      </w:r>
      <w:r>
        <w:t>ed the</w:t>
      </w:r>
      <w:r w:rsidRPr="00B83960">
        <w:t xml:space="preserve"> meeting to order</w:t>
      </w:r>
      <w:r>
        <w:t xml:space="preserve"> at 5:34 p.m.</w:t>
      </w:r>
    </w:p>
    <w:p w14:paraId="4907D6C4" w14:textId="77777777" w:rsidR="00EE5D81" w:rsidRPr="00B83960" w:rsidRDefault="00EE5D81" w:rsidP="00B6659A">
      <w:pPr>
        <w:pStyle w:val="NoSpacing"/>
        <w:tabs>
          <w:tab w:val="left" w:pos="563"/>
        </w:tabs>
        <w:ind w:left="540" w:firstLine="30"/>
      </w:pPr>
    </w:p>
    <w:p w14:paraId="4CC6FFA9" w14:textId="6564E9EE" w:rsidR="00B6659A"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24874A04" w14:textId="697FD36A" w:rsidR="006946AB" w:rsidRDefault="006946AB" w:rsidP="006946AB">
      <w:pPr>
        <w:pStyle w:val="NoSpacing"/>
        <w:tabs>
          <w:tab w:val="left" w:pos="0"/>
          <w:tab w:val="left" w:pos="540"/>
          <w:tab w:val="left" w:pos="8208"/>
        </w:tabs>
      </w:pPr>
      <w:r>
        <w:t>Mr. Naleski took roll.</w:t>
      </w:r>
    </w:p>
    <w:p w14:paraId="67DE87D6" w14:textId="5F0E0005" w:rsidR="006946AB" w:rsidRDefault="006946AB" w:rsidP="006946AB">
      <w:pPr>
        <w:pStyle w:val="NoSpacing"/>
        <w:tabs>
          <w:tab w:val="left" w:pos="0"/>
          <w:tab w:val="left" w:pos="540"/>
          <w:tab w:val="left" w:pos="8208"/>
        </w:tabs>
      </w:pPr>
    </w:p>
    <w:tbl>
      <w:tblPr>
        <w:tblStyle w:val="TableGrid"/>
        <w:tblW w:w="0" w:type="auto"/>
        <w:tblLook w:val="04A0" w:firstRow="1" w:lastRow="0" w:firstColumn="1" w:lastColumn="0" w:noHBand="0" w:noVBand="1"/>
      </w:tblPr>
      <w:tblGrid>
        <w:gridCol w:w="4675"/>
        <w:gridCol w:w="4675"/>
      </w:tblGrid>
      <w:tr w:rsidR="006946AB" w:rsidRPr="00752429" w14:paraId="313A91FD" w14:textId="77777777" w:rsidTr="00974D6B">
        <w:tc>
          <w:tcPr>
            <w:tcW w:w="4675" w:type="dxa"/>
            <w:tcBorders>
              <w:top w:val="single" w:sz="4" w:space="0" w:color="auto"/>
              <w:left w:val="single" w:sz="4" w:space="0" w:color="auto"/>
              <w:bottom w:val="single" w:sz="4" w:space="0" w:color="auto"/>
              <w:right w:val="single" w:sz="4" w:space="0" w:color="auto"/>
            </w:tcBorders>
            <w:hideMark/>
          </w:tcPr>
          <w:p w14:paraId="6FAA4715" w14:textId="77777777" w:rsidR="006946AB" w:rsidRPr="00752429" w:rsidRDefault="006946AB" w:rsidP="00974D6B">
            <w:pPr>
              <w:pStyle w:val="NoSpacing"/>
              <w:tabs>
                <w:tab w:val="left" w:pos="0"/>
                <w:tab w:val="left" w:pos="540"/>
                <w:tab w:val="left" w:pos="8208"/>
              </w:tabs>
              <w:rPr>
                <w:sz w:val="20"/>
                <w:szCs w:val="20"/>
              </w:rPr>
            </w:pPr>
            <w:r w:rsidRPr="00752429">
              <w:rPr>
                <w:sz w:val="20"/>
                <w:szCs w:val="20"/>
              </w:rPr>
              <w:t>Mr. Naleski</w:t>
            </w:r>
          </w:p>
        </w:tc>
        <w:tc>
          <w:tcPr>
            <w:tcW w:w="4675" w:type="dxa"/>
            <w:tcBorders>
              <w:top w:val="single" w:sz="4" w:space="0" w:color="auto"/>
              <w:left w:val="single" w:sz="4" w:space="0" w:color="auto"/>
              <w:bottom w:val="single" w:sz="4" w:space="0" w:color="auto"/>
              <w:right w:val="single" w:sz="4" w:space="0" w:color="auto"/>
            </w:tcBorders>
            <w:hideMark/>
          </w:tcPr>
          <w:p w14:paraId="7275EE0E" w14:textId="77777777" w:rsidR="006946AB" w:rsidRPr="00752429" w:rsidRDefault="006946AB" w:rsidP="00974D6B">
            <w:pPr>
              <w:pStyle w:val="NoSpacing"/>
              <w:tabs>
                <w:tab w:val="left" w:pos="0"/>
                <w:tab w:val="left" w:pos="540"/>
                <w:tab w:val="left" w:pos="8208"/>
              </w:tabs>
              <w:rPr>
                <w:sz w:val="20"/>
                <w:szCs w:val="20"/>
              </w:rPr>
            </w:pPr>
            <w:r w:rsidRPr="00752429">
              <w:rPr>
                <w:sz w:val="20"/>
                <w:szCs w:val="20"/>
              </w:rPr>
              <w:t>Present</w:t>
            </w:r>
          </w:p>
        </w:tc>
      </w:tr>
      <w:tr w:rsidR="006946AB" w:rsidRPr="00752429" w14:paraId="0343893D" w14:textId="77777777" w:rsidTr="00974D6B">
        <w:tc>
          <w:tcPr>
            <w:tcW w:w="4675" w:type="dxa"/>
            <w:tcBorders>
              <w:top w:val="single" w:sz="4" w:space="0" w:color="auto"/>
              <w:left w:val="single" w:sz="4" w:space="0" w:color="auto"/>
              <w:bottom w:val="single" w:sz="4" w:space="0" w:color="auto"/>
              <w:right w:val="single" w:sz="4" w:space="0" w:color="auto"/>
            </w:tcBorders>
            <w:hideMark/>
          </w:tcPr>
          <w:p w14:paraId="2EFF56FA" w14:textId="77777777" w:rsidR="006946AB" w:rsidRPr="00752429" w:rsidRDefault="006946AB" w:rsidP="00974D6B">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14B873EA" w14:textId="77777777" w:rsidR="006946AB" w:rsidRPr="00752429" w:rsidRDefault="006946AB" w:rsidP="00974D6B">
            <w:pPr>
              <w:pStyle w:val="NoSpacing"/>
              <w:tabs>
                <w:tab w:val="left" w:pos="0"/>
                <w:tab w:val="left" w:pos="540"/>
                <w:tab w:val="left" w:pos="8208"/>
              </w:tabs>
              <w:rPr>
                <w:sz w:val="20"/>
                <w:szCs w:val="20"/>
              </w:rPr>
            </w:pPr>
            <w:r w:rsidRPr="00752429">
              <w:rPr>
                <w:sz w:val="20"/>
                <w:szCs w:val="20"/>
              </w:rPr>
              <w:t>Present</w:t>
            </w:r>
          </w:p>
        </w:tc>
      </w:tr>
      <w:tr w:rsidR="006946AB" w:rsidRPr="00752429" w14:paraId="0FBA85F2" w14:textId="77777777" w:rsidTr="00974D6B">
        <w:tc>
          <w:tcPr>
            <w:tcW w:w="4675" w:type="dxa"/>
            <w:tcBorders>
              <w:top w:val="single" w:sz="4" w:space="0" w:color="auto"/>
              <w:left w:val="single" w:sz="4" w:space="0" w:color="auto"/>
              <w:bottom w:val="single" w:sz="4" w:space="0" w:color="auto"/>
              <w:right w:val="single" w:sz="4" w:space="0" w:color="auto"/>
            </w:tcBorders>
          </w:tcPr>
          <w:p w14:paraId="50F4A999" w14:textId="77777777" w:rsidR="006946AB" w:rsidRPr="00752429" w:rsidRDefault="006946AB" w:rsidP="00974D6B">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551B3484" w14:textId="77777777" w:rsidR="006946AB" w:rsidRDefault="006946AB" w:rsidP="00974D6B">
            <w:pPr>
              <w:pStyle w:val="NoSpacing"/>
              <w:tabs>
                <w:tab w:val="left" w:pos="0"/>
                <w:tab w:val="left" w:pos="540"/>
                <w:tab w:val="left" w:pos="8208"/>
              </w:tabs>
              <w:rPr>
                <w:sz w:val="20"/>
                <w:szCs w:val="20"/>
              </w:rPr>
            </w:pPr>
            <w:r w:rsidRPr="00752429">
              <w:rPr>
                <w:sz w:val="20"/>
                <w:szCs w:val="20"/>
              </w:rPr>
              <w:t>Present</w:t>
            </w:r>
          </w:p>
        </w:tc>
      </w:tr>
      <w:tr w:rsidR="006946AB" w:rsidRPr="00752429" w14:paraId="2E4210F9" w14:textId="77777777" w:rsidTr="00974D6B">
        <w:tc>
          <w:tcPr>
            <w:tcW w:w="4675" w:type="dxa"/>
            <w:tcBorders>
              <w:top w:val="single" w:sz="4" w:space="0" w:color="auto"/>
              <w:left w:val="single" w:sz="4" w:space="0" w:color="auto"/>
              <w:bottom w:val="single" w:sz="4" w:space="0" w:color="auto"/>
              <w:right w:val="single" w:sz="4" w:space="0" w:color="auto"/>
            </w:tcBorders>
          </w:tcPr>
          <w:p w14:paraId="01B14E2A" w14:textId="77777777" w:rsidR="006946AB" w:rsidRPr="00752429" w:rsidRDefault="006946AB" w:rsidP="00974D6B">
            <w:pPr>
              <w:pStyle w:val="NoSpacing"/>
              <w:tabs>
                <w:tab w:val="left" w:pos="0"/>
                <w:tab w:val="left" w:pos="540"/>
                <w:tab w:val="left" w:pos="8208"/>
              </w:tabs>
              <w:rPr>
                <w:sz w:val="20"/>
                <w:szCs w:val="20"/>
              </w:rPr>
            </w:pPr>
            <w:r w:rsidRPr="00752429">
              <w:rPr>
                <w:sz w:val="20"/>
                <w:szCs w:val="20"/>
              </w:rPr>
              <w:t>Mrs. Suda</w:t>
            </w:r>
          </w:p>
        </w:tc>
        <w:tc>
          <w:tcPr>
            <w:tcW w:w="4675" w:type="dxa"/>
            <w:tcBorders>
              <w:top w:val="single" w:sz="4" w:space="0" w:color="auto"/>
              <w:left w:val="single" w:sz="4" w:space="0" w:color="auto"/>
              <w:bottom w:val="single" w:sz="4" w:space="0" w:color="auto"/>
              <w:right w:val="single" w:sz="4" w:space="0" w:color="auto"/>
            </w:tcBorders>
          </w:tcPr>
          <w:p w14:paraId="0A104C0C" w14:textId="77777777" w:rsidR="006946AB" w:rsidRDefault="006946AB" w:rsidP="00974D6B">
            <w:pPr>
              <w:pStyle w:val="NoSpacing"/>
              <w:tabs>
                <w:tab w:val="left" w:pos="0"/>
                <w:tab w:val="left" w:pos="540"/>
                <w:tab w:val="left" w:pos="8208"/>
              </w:tabs>
              <w:rPr>
                <w:sz w:val="20"/>
                <w:szCs w:val="20"/>
              </w:rPr>
            </w:pPr>
            <w:r w:rsidRPr="00752429">
              <w:rPr>
                <w:sz w:val="20"/>
                <w:szCs w:val="20"/>
              </w:rPr>
              <w:t>Present</w:t>
            </w:r>
          </w:p>
        </w:tc>
      </w:tr>
      <w:tr w:rsidR="006946AB" w:rsidRPr="00752429" w14:paraId="2F081486" w14:textId="77777777" w:rsidTr="00974D6B">
        <w:tc>
          <w:tcPr>
            <w:tcW w:w="4675" w:type="dxa"/>
            <w:tcBorders>
              <w:top w:val="single" w:sz="4" w:space="0" w:color="auto"/>
              <w:left w:val="single" w:sz="4" w:space="0" w:color="auto"/>
              <w:bottom w:val="single" w:sz="4" w:space="0" w:color="auto"/>
              <w:right w:val="single" w:sz="4" w:space="0" w:color="auto"/>
            </w:tcBorders>
          </w:tcPr>
          <w:p w14:paraId="3791FC29" w14:textId="77777777" w:rsidR="006946AB" w:rsidRPr="00752429" w:rsidRDefault="006946AB" w:rsidP="00974D6B">
            <w:pPr>
              <w:pStyle w:val="NoSpacing"/>
              <w:tabs>
                <w:tab w:val="left" w:pos="0"/>
                <w:tab w:val="left" w:pos="540"/>
                <w:tab w:val="left" w:pos="8208"/>
              </w:tabs>
              <w:rPr>
                <w:sz w:val="20"/>
                <w:szCs w:val="20"/>
              </w:rPr>
            </w:pPr>
            <w:r w:rsidRPr="00752429">
              <w:rPr>
                <w:sz w:val="20"/>
                <w:szCs w:val="20"/>
              </w:rPr>
              <w:t>Mrs. Saltzburg</w:t>
            </w:r>
          </w:p>
        </w:tc>
        <w:tc>
          <w:tcPr>
            <w:tcW w:w="4675" w:type="dxa"/>
            <w:tcBorders>
              <w:top w:val="single" w:sz="4" w:space="0" w:color="auto"/>
              <w:left w:val="single" w:sz="4" w:space="0" w:color="auto"/>
              <w:bottom w:val="single" w:sz="4" w:space="0" w:color="auto"/>
              <w:right w:val="single" w:sz="4" w:space="0" w:color="auto"/>
            </w:tcBorders>
          </w:tcPr>
          <w:p w14:paraId="76838812" w14:textId="70A926DF" w:rsidR="006946AB" w:rsidRPr="00752429" w:rsidRDefault="006946AB" w:rsidP="00974D6B">
            <w:pPr>
              <w:pStyle w:val="NoSpacing"/>
              <w:tabs>
                <w:tab w:val="left" w:pos="0"/>
                <w:tab w:val="left" w:pos="540"/>
                <w:tab w:val="left" w:pos="8208"/>
              </w:tabs>
              <w:rPr>
                <w:sz w:val="20"/>
                <w:szCs w:val="20"/>
              </w:rPr>
            </w:pPr>
            <w:r>
              <w:rPr>
                <w:sz w:val="20"/>
                <w:szCs w:val="20"/>
              </w:rPr>
              <w:t>Present</w:t>
            </w:r>
          </w:p>
        </w:tc>
      </w:tr>
    </w:tbl>
    <w:p w14:paraId="31EE259F" w14:textId="292EAD01" w:rsidR="00E60A4F" w:rsidRPr="00166CE2" w:rsidRDefault="00E60A4F" w:rsidP="00E60A4F">
      <w:pPr>
        <w:pStyle w:val="NoSpacing"/>
        <w:tabs>
          <w:tab w:val="left" w:pos="0"/>
          <w:tab w:val="left" w:pos="540"/>
          <w:tab w:val="left" w:pos="8208"/>
        </w:tabs>
        <w:rPr>
          <w:sz w:val="20"/>
          <w:szCs w:val="20"/>
        </w:rPr>
      </w:pPr>
      <w:r>
        <w:rPr>
          <w:sz w:val="20"/>
          <w:szCs w:val="20"/>
        </w:rPr>
        <w:t xml:space="preserve">Additionally, Dr. Carissa Morrison, Ms. Kristin Patterson, Ms. Cassie Wilson and new board members, Ms. Kim </w:t>
      </w:r>
      <w:proofErr w:type="gramStart"/>
      <w:r>
        <w:rPr>
          <w:sz w:val="20"/>
          <w:szCs w:val="20"/>
        </w:rPr>
        <w:t>Shaw</w:t>
      </w:r>
      <w:proofErr w:type="gramEnd"/>
      <w:r>
        <w:rPr>
          <w:sz w:val="20"/>
          <w:szCs w:val="20"/>
        </w:rPr>
        <w:t xml:space="preserve"> and Mr. Roy </w:t>
      </w:r>
      <w:proofErr w:type="spellStart"/>
      <w:r>
        <w:rPr>
          <w:sz w:val="20"/>
          <w:szCs w:val="20"/>
        </w:rPr>
        <w:t>DuPrez</w:t>
      </w:r>
      <w:proofErr w:type="spellEnd"/>
      <w:r>
        <w:rPr>
          <w:sz w:val="20"/>
          <w:szCs w:val="20"/>
        </w:rPr>
        <w:t>, were present.</w:t>
      </w:r>
    </w:p>
    <w:p w14:paraId="3723B382" w14:textId="77777777" w:rsidR="006946AB" w:rsidRDefault="006946AB" w:rsidP="006946AB">
      <w:pPr>
        <w:pStyle w:val="NoSpacing"/>
        <w:tabs>
          <w:tab w:val="left" w:pos="0"/>
          <w:tab w:val="left" w:pos="540"/>
          <w:tab w:val="left" w:pos="8208"/>
        </w:tabs>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62B58E03" w14:textId="03F646E3" w:rsidR="000868B1" w:rsidRDefault="00D121FB" w:rsidP="000868B1">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r w:rsidR="00E60A4F">
        <w:t xml:space="preserve">- </w:t>
      </w:r>
      <w:r w:rsidR="0029702D">
        <w:t>Mr. Naleski reminded board members to keep the first Wednesday of the month free for meetings and that the next meeting is December 7.</w:t>
      </w:r>
    </w:p>
    <w:p w14:paraId="1A0A280B" w14:textId="77777777" w:rsidR="0029702D" w:rsidRPr="00B83960" w:rsidRDefault="0029702D" w:rsidP="0029702D">
      <w:pPr>
        <w:pStyle w:val="NoSpacing"/>
        <w:ind w:left="1080"/>
      </w:pPr>
    </w:p>
    <w:p w14:paraId="1F486AD0" w14:textId="0B62F66A" w:rsidR="0072613F" w:rsidRPr="00F77295" w:rsidRDefault="00EE5D81" w:rsidP="00C31A6B">
      <w:pPr>
        <w:pStyle w:val="NoSpacing"/>
        <w:numPr>
          <w:ilvl w:val="2"/>
          <w:numId w:val="10"/>
        </w:numPr>
        <w:rPr>
          <w:b/>
          <w:bCs/>
        </w:rPr>
      </w:pPr>
      <w:r w:rsidRPr="00877C58">
        <w:rPr>
          <w:b/>
        </w:rPr>
        <w:t>Director’s Report</w:t>
      </w:r>
      <w:r w:rsidR="00B83960" w:rsidRPr="00877C58">
        <w:rPr>
          <w:b/>
        </w:rPr>
        <w:t>—</w:t>
      </w:r>
      <w:r w:rsidRPr="00B83960">
        <w:t>The Executive Director will provide information to the Board</w:t>
      </w:r>
      <w:r w:rsidR="00F52C56" w:rsidRPr="00B83960">
        <w:t xml:space="preserve"> regarding school matters</w:t>
      </w:r>
      <w:r w:rsidR="00E60A4F">
        <w:t xml:space="preserve">- Dr. </w:t>
      </w:r>
      <w:r w:rsidR="00E60A4F" w:rsidRPr="00877C58">
        <w:t>Morrison</w:t>
      </w:r>
      <w:r w:rsidR="00877C58" w:rsidRPr="00877C58">
        <w:t xml:space="preserve"> mentioned that our s</w:t>
      </w:r>
      <w:r w:rsidR="000868B1" w:rsidRPr="00877C58">
        <w:t>chool letter grade was published</w:t>
      </w:r>
      <w:r w:rsidR="00877C58" w:rsidRPr="00877C58">
        <w:t xml:space="preserve">. We </w:t>
      </w:r>
      <w:r w:rsidR="00877C58" w:rsidRPr="00877C58">
        <w:lastRenderedPageBreak/>
        <w:t>m</w:t>
      </w:r>
      <w:r w:rsidR="000868B1" w:rsidRPr="00877C58">
        <w:t>aintained our B</w:t>
      </w:r>
      <w:r w:rsidR="00877C58">
        <w:t xml:space="preserve"> and that we </w:t>
      </w:r>
      <w:r w:rsidR="000868B1" w:rsidRPr="00877C58">
        <w:t xml:space="preserve">have gradually improved each year.  </w:t>
      </w:r>
      <w:r w:rsidR="00F77295">
        <w:t>She shared appreciation for students’ and staff’s hard work.</w:t>
      </w:r>
    </w:p>
    <w:p w14:paraId="6E93E7B1" w14:textId="77777777" w:rsidR="00F77295" w:rsidRPr="00877C58" w:rsidRDefault="00F77295" w:rsidP="00F77295">
      <w:pPr>
        <w:pStyle w:val="NoSpacing"/>
        <w:rPr>
          <w:b/>
          <w:bCs/>
        </w:rPr>
      </w:pPr>
    </w:p>
    <w:p w14:paraId="31CACC18" w14:textId="0018CDCA" w:rsidR="005D1574" w:rsidRDefault="00B33BEE" w:rsidP="00877C58">
      <w:pPr>
        <w:pStyle w:val="NoSpacing"/>
        <w:numPr>
          <w:ilvl w:val="2"/>
          <w:numId w:val="10"/>
        </w:numPr>
      </w:pPr>
      <w:r>
        <w:rPr>
          <w:b/>
          <w:bCs/>
        </w:rPr>
        <w:t>Financial Report—</w:t>
      </w:r>
      <w:r>
        <w:t>Cassie Wilson will provide information to the Board regarding financial matters</w:t>
      </w:r>
      <w:r w:rsidR="00877C58">
        <w:rPr>
          <w:b/>
          <w:bCs/>
        </w:rPr>
        <w:t xml:space="preserve">- </w:t>
      </w:r>
      <w:r w:rsidR="00877C58" w:rsidRPr="00877C58">
        <w:t xml:space="preserve">Ms. Wilson </w:t>
      </w:r>
      <w:r w:rsidR="00B90D0B" w:rsidRPr="00877C58">
        <w:t>provided financial report</w:t>
      </w:r>
      <w:r w:rsidR="00877C58" w:rsidRPr="00877C58">
        <w:t xml:space="preserve"> in advance of the meeting and was available to answer questions.  Board members commented that they like the financial report because it provides a summary of updates and changes from the past month.</w:t>
      </w:r>
    </w:p>
    <w:p w14:paraId="39EA142D" w14:textId="77777777" w:rsidR="00877C58" w:rsidRPr="00877C58" w:rsidRDefault="00877C58" w:rsidP="00877C58">
      <w:pPr>
        <w:pStyle w:val="NoSpacing"/>
        <w:ind w:left="1080"/>
      </w:pPr>
    </w:p>
    <w:p w14:paraId="2421C24E" w14:textId="3D9137AE"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w:t>
      </w:r>
      <w:proofErr w:type="gramStart"/>
      <w:r w:rsidRPr="00B83960">
        <w:t>as a result of</w:t>
      </w:r>
      <w:proofErr w:type="gramEnd"/>
      <w:r w:rsidRPr="00B83960">
        <w:t xml:space="preserve"> public comment is limited to directing staff to study the matter or scheduling the matter for further consideration at a later Board meeting.)</w:t>
      </w:r>
      <w:r w:rsidR="005A69BB">
        <w:br/>
      </w:r>
    </w:p>
    <w:p w14:paraId="3E27EB4D" w14:textId="0B425B0E" w:rsidR="00EE5D81" w:rsidRDefault="00460600" w:rsidP="00EE5D81">
      <w:pPr>
        <w:pStyle w:val="NoSpacing"/>
        <w:numPr>
          <w:ilvl w:val="0"/>
          <w:numId w:val="33"/>
        </w:numPr>
      </w:pPr>
      <w:r w:rsidRPr="00B83960">
        <w:t>Call to the Public</w:t>
      </w:r>
      <w:r w:rsidR="00B90D0B">
        <w:t>- No public comment</w:t>
      </w:r>
      <w:r w:rsidR="00877C58">
        <w:t>.</w:t>
      </w:r>
    </w:p>
    <w:p w14:paraId="4C8AFD11" w14:textId="5651062A" w:rsidR="00B90D0B" w:rsidRDefault="00B90D0B" w:rsidP="00B90D0B">
      <w:pPr>
        <w:pStyle w:val="NoSpacing"/>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Pr="00B83960" w:rsidRDefault="00D5684B" w:rsidP="00B6659A">
      <w:pPr>
        <w:pStyle w:val="NoSpacing"/>
        <w:rPr>
          <w:b/>
        </w:rPr>
      </w:pPr>
    </w:p>
    <w:p w14:paraId="32F3AFF2" w14:textId="7416829A" w:rsidR="00F52170" w:rsidRDefault="00D9384B" w:rsidP="001D25A2">
      <w:pPr>
        <w:pStyle w:val="NoSpacing"/>
        <w:numPr>
          <w:ilvl w:val="4"/>
          <w:numId w:val="10"/>
        </w:numPr>
      </w:pPr>
      <w:r w:rsidRPr="009D2B2C">
        <w:t xml:space="preserve">Approval of Minutes dated </w:t>
      </w:r>
      <w:r w:rsidR="005A69BB">
        <w:t>10</w:t>
      </w:r>
      <w:r w:rsidR="002B296C">
        <w:t>/</w:t>
      </w:r>
      <w:r w:rsidR="00173448">
        <w:t>13</w:t>
      </w:r>
      <w:r w:rsidR="0041560C">
        <w:t>/2022</w:t>
      </w:r>
    </w:p>
    <w:p w14:paraId="1E9D37AC" w14:textId="77777777" w:rsidR="00877C58" w:rsidRDefault="00877C58" w:rsidP="00877C58">
      <w:pPr>
        <w:pStyle w:val="NoSpacing"/>
        <w:ind w:left="1800"/>
      </w:pPr>
    </w:p>
    <w:tbl>
      <w:tblPr>
        <w:tblStyle w:val="TableGrid"/>
        <w:tblW w:w="0" w:type="auto"/>
        <w:tblLook w:val="04A0" w:firstRow="1" w:lastRow="0" w:firstColumn="1" w:lastColumn="0" w:noHBand="0" w:noVBand="1"/>
      </w:tblPr>
      <w:tblGrid>
        <w:gridCol w:w="4675"/>
        <w:gridCol w:w="4675"/>
      </w:tblGrid>
      <w:tr w:rsidR="00877C58" w:rsidRPr="00752429" w14:paraId="2C4FE341" w14:textId="77777777" w:rsidTr="00974D6B">
        <w:tc>
          <w:tcPr>
            <w:tcW w:w="4675" w:type="dxa"/>
            <w:tcBorders>
              <w:top w:val="single" w:sz="4" w:space="0" w:color="auto"/>
              <w:left w:val="single" w:sz="4" w:space="0" w:color="auto"/>
              <w:bottom w:val="single" w:sz="4" w:space="0" w:color="auto"/>
              <w:right w:val="single" w:sz="4" w:space="0" w:color="auto"/>
            </w:tcBorders>
            <w:hideMark/>
          </w:tcPr>
          <w:p w14:paraId="14E426B9" w14:textId="77777777" w:rsidR="00877C58" w:rsidRPr="00752429" w:rsidRDefault="00877C58" w:rsidP="00974D6B">
            <w:pPr>
              <w:pStyle w:val="NoSpacing"/>
              <w:tabs>
                <w:tab w:val="left" w:pos="0"/>
                <w:tab w:val="left" w:pos="540"/>
                <w:tab w:val="left" w:pos="8208"/>
              </w:tabs>
              <w:rPr>
                <w:sz w:val="20"/>
                <w:szCs w:val="20"/>
              </w:rPr>
            </w:pPr>
            <w:r w:rsidRPr="00752429">
              <w:rPr>
                <w:sz w:val="20"/>
                <w:szCs w:val="20"/>
              </w:rPr>
              <w:t>Mr. Naleski</w:t>
            </w:r>
          </w:p>
        </w:tc>
        <w:tc>
          <w:tcPr>
            <w:tcW w:w="4675" w:type="dxa"/>
            <w:tcBorders>
              <w:top w:val="single" w:sz="4" w:space="0" w:color="auto"/>
              <w:left w:val="single" w:sz="4" w:space="0" w:color="auto"/>
              <w:bottom w:val="single" w:sz="4" w:space="0" w:color="auto"/>
              <w:right w:val="single" w:sz="4" w:space="0" w:color="auto"/>
            </w:tcBorders>
            <w:hideMark/>
          </w:tcPr>
          <w:p w14:paraId="0FAE49BF" w14:textId="77777777" w:rsidR="00877C58" w:rsidRPr="00752429" w:rsidRDefault="00877C58" w:rsidP="00974D6B">
            <w:pPr>
              <w:pStyle w:val="NoSpacing"/>
              <w:tabs>
                <w:tab w:val="left" w:pos="0"/>
                <w:tab w:val="left" w:pos="540"/>
                <w:tab w:val="left" w:pos="8208"/>
              </w:tabs>
              <w:rPr>
                <w:sz w:val="20"/>
                <w:szCs w:val="20"/>
              </w:rPr>
            </w:pPr>
            <w:r>
              <w:rPr>
                <w:sz w:val="20"/>
                <w:szCs w:val="20"/>
              </w:rPr>
              <w:t>Motioned to approve consent agenda items as written.</w:t>
            </w:r>
          </w:p>
        </w:tc>
      </w:tr>
      <w:tr w:rsidR="00877C58" w:rsidRPr="00752429" w14:paraId="2CFFA59F" w14:textId="77777777" w:rsidTr="00974D6B">
        <w:tc>
          <w:tcPr>
            <w:tcW w:w="4675" w:type="dxa"/>
            <w:tcBorders>
              <w:top w:val="single" w:sz="4" w:space="0" w:color="auto"/>
              <w:left w:val="single" w:sz="4" w:space="0" w:color="auto"/>
              <w:bottom w:val="single" w:sz="4" w:space="0" w:color="auto"/>
              <w:right w:val="single" w:sz="4" w:space="0" w:color="auto"/>
            </w:tcBorders>
          </w:tcPr>
          <w:p w14:paraId="1677DF68" w14:textId="6C515BE5" w:rsidR="00877C58" w:rsidRPr="00752429" w:rsidRDefault="00877C58" w:rsidP="00974D6B">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0FC2533B" w14:textId="108C4F06" w:rsidR="00877C58" w:rsidRDefault="00877C58" w:rsidP="00974D6B">
            <w:pPr>
              <w:pStyle w:val="NoSpacing"/>
              <w:tabs>
                <w:tab w:val="left" w:pos="0"/>
                <w:tab w:val="left" w:pos="540"/>
                <w:tab w:val="left" w:pos="8208"/>
              </w:tabs>
              <w:rPr>
                <w:sz w:val="20"/>
                <w:szCs w:val="20"/>
              </w:rPr>
            </w:pPr>
            <w:r>
              <w:rPr>
                <w:sz w:val="20"/>
                <w:szCs w:val="20"/>
              </w:rPr>
              <w:t>Seconded</w:t>
            </w:r>
          </w:p>
        </w:tc>
      </w:tr>
      <w:tr w:rsidR="00877C58" w:rsidRPr="00752429" w14:paraId="50D7B9BD" w14:textId="77777777" w:rsidTr="00974D6B">
        <w:tc>
          <w:tcPr>
            <w:tcW w:w="4675" w:type="dxa"/>
            <w:tcBorders>
              <w:top w:val="single" w:sz="4" w:space="0" w:color="auto"/>
              <w:left w:val="single" w:sz="4" w:space="0" w:color="auto"/>
              <w:bottom w:val="single" w:sz="4" w:space="0" w:color="auto"/>
              <w:right w:val="single" w:sz="4" w:space="0" w:color="auto"/>
            </w:tcBorders>
          </w:tcPr>
          <w:p w14:paraId="0FCDF74D" w14:textId="77777777" w:rsidR="00877C58" w:rsidRPr="00752429" w:rsidRDefault="00877C58" w:rsidP="00974D6B">
            <w:pPr>
              <w:pStyle w:val="NoSpacing"/>
              <w:tabs>
                <w:tab w:val="left" w:pos="0"/>
                <w:tab w:val="left" w:pos="540"/>
                <w:tab w:val="left" w:pos="8208"/>
              </w:tabs>
              <w:rPr>
                <w:sz w:val="20"/>
                <w:szCs w:val="20"/>
              </w:rPr>
            </w:pPr>
            <w:r w:rsidRPr="00752429">
              <w:rPr>
                <w:sz w:val="20"/>
                <w:szCs w:val="20"/>
              </w:rPr>
              <w:t>Mrs. Suda</w:t>
            </w:r>
          </w:p>
        </w:tc>
        <w:tc>
          <w:tcPr>
            <w:tcW w:w="4675" w:type="dxa"/>
            <w:tcBorders>
              <w:top w:val="single" w:sz="4" w:space="0" w:color="auto"/>
              <w:left w:val="single" w:sz="4" w:space="0" w:color="auto"/>
              <w:bottom w:val="single" w:sz="4" w:space="0" w:color="auto"/>
              <w:right w:val="single" w:sz="4" w:space="0" w:color="auto"/>
            </w:tcBorders>
          </w:tcPr>
          <w:p w14:paraId="6B9511C6" w14:textId="03752AA3" w:rsidR="00877C58" w:rsidRDefault="00877C58" w:rsidP="00974D6B">
            <w:pPr>
              <w:pStyle w:val="NoSpacing"/>
              <w:tabs>
                <w:tab w:val="left" w:pos="0"/>
                <w:tab w:val="left" w:pos="540"/>
                <w:tab w:val="left" w:pos="8208"/>
              </w:tabs>
              <w:rPr>
                <w:sz w:val="20"/>
                <w:szCs w:val="20"/>
              </w:rPr>
            </w:pPr>
            <w:r>
              <w:rPr>
                <w:sz w:val="20"/>
                <w:szCs w:val="20"/>
              </w:rPr>
              <w:t>Aye</w:t>
            </w:r>
          </w:p>
        </w:tc>
      </w:tr>
      <w:tr w:rsidR="00877C58" w:rsidRPr="00752429" w14:paraId="6B9EFC40" w14:textId="77777777" w:rsidTr="00974D6B">
        <w:tc>
          <w:tcPr>
            <w:tcW w:w="4675" w:type="dxa"/>
            <w:tcBorders>
              <w:top w:val="single" w:sz="4" w:space="0" w:color="auto"/>
              <w:left w:val="single" w:sz="4" w:space="0" w:color="auto"/>
              <w:bottom w:val="single" w:sz="4" w:space="0" w:color="auto"/>
              <w:right w:val="single" w:sz="4" w:space="0" w:color="auto"/>
            </w:tcBorders>
          </w:tcPr>
          <w:p w14:paraId="04EE8197" w14:textId="77777777" w:rsidR="00877C58" w:rsidRPr="00752429" w:rsidRDefault="00877C58" w:rsidP="00974D6B">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4CEE4377" w14:textId="77777777" w:rsidR="00877C58" w:rsidRPr="00752429" w:rsidRDefault="00877C58" w:rsidP="00974D6B">
            <w:pPr>
              <w:pStyle w:val="NoSpacing"/>
              <w:tabs>
                <w:tab w:val="left" w:pos="0"/>
                <w:tab w:val="left" w:pos="540"/>
                <w:tab w:val="left" w:pos="8208"/>
              </w:tabs>
              <w:rPr>
                <w:sz w:val="20"/>
                <w:szCs w:val="20"/>
              </w:rPr>
            </w:pPr>
            <w:r>
              <w:rPr>
                <w:sz w:val="20"/>
                <w:szCs w:val="20"/>
              </w:rPr>
              <w:t>Aye</w:t>
            </w:r>
          </w:p>
        </w:tc>
      </w:tr>
      <w:tr w:rsidR="00877C58" w:rsidRPr="00752429" w14:paraId="55D23F42" w14:textId="77777777" w:rsidTr="00974D6B">
        <w:tc>
          <w:tcPr>
            <w:tcW w:w="4675" w:type="dxa"/>
            <w:tcBorders>
              <w:top w:val="single" w:sz="4" w:space="0" w:color="auto"/>
              <w:left w:val="single" w:sz="4" w:space="0" w:color="auto"/>
              <w:bottom w:val="single" w:sz="4" w:space="0" w:color="auto"/>
              <w:right w:val="single" w:sz="4" w:space="0" w:color="auto"/>
            </w:tcBorders>
          </w:tcPr>
          <w:p w14:paraId="4D402327" w14:textId="77777777" w:rsidR="00877C58" w:rsidRPr="00752429" w:rsidRDefault="00877C58" w:rsidP="00974D6B">
            <w:pPr>
              <w:pStyle w:val="NoSpacing"/>
              <w:tabs>
                <w:tab w:val="left" w:pos="0"/>
                <w:tab w:val="left" w:pos="540"/>
                <w:tab w:val="left" w:pos="8208"/>
              </w:tabs>
              <w:rPr>
                <w:sz w:val="20"/>
                <w:szCs w:val="20"/>
              </w:rPr>
            </w:pPr>
            <w:r w:rsidRPr="00752429">
              <w:rPr>
                <w:sz w:val="20"/>
                <w:szCs w:val="20"/>
              </w:rPr>
              <w:t>Mrs. Saltzburg</w:t>
            </w:r>
          </w:p>
        </w:tc>
        <w:tc>
          <w:tcPr>
            <w:tcW w:w="4675" w:type="dxa"/>
            <w:tcBorders>
              <w:top w:val="single" w:sz="4" w:space="0" w:color="auto"/>
              <w:left w:val="single" w:sz="4" w:space="0" w:color="auto"/>
              <w:bottom w:val="single" w:sz="4" w:space="0" w:color="auto"/>
              <w:right w:val="single" w:sz="4" w:space="0" w:color="auto"/>
            </w:tcBorders>
          </w:tcPr>
          <w:p w14:paraId="30916B68" w14:textId="394208F6" w:rsidR="00877C58" w:rsidRPr="00752429" w:rsidRDefault="00877C58" w:rsidP="00974D6B">
            <w:pPr>
              <w:pStyle w:val="NoSpacing"/>
              <w:tabs>
                <w:tab w:val="left" w:pos="0"/>
                <w:tab w:val="left" w:pos="540"/>
                <w:tab w:val="left" w:pos="8208"/>
              </w:tabs>
              <w:rPr>
                <w:sz w:val="20"/>
                <w:szCs w:val="20"/>
              </w:rPr>
            </w:pPr>
            <w:r>
              <w:rPr>
                <w:sz w:val="20"/>
                <w:szCs w:val="20"/>
              </w:rPr>
              <w:t>Aye</w:t>
            </w:r>
          </w:p>
        </w:tc>
      </w:tr>
    </w:tbl>
    <w:p w14:paraId="146012F2" w14:textId="0F2D9E66" w:rsidR="004F2CBB" w:rsidRPr="00B83960" w:rsidRDefault="004F2CBB" w:rsidP="00877C58">
      <w:pPr>
        <w:pStyle w:val="NoSpacing"/>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189646E8" w:rsidR="00EE5D81" w:rsidRPr="00B83960" w:rsidRDefault="00C36C51" w:rsidP="001D25A2">
      <w:pPr>
        <w:pStyle w:val="NoSpacing"/>
        <w:numPr>
          <w:ilvl w:val="5"/>
          <w:numId w:val="10"/>
        </w:numPr>
        <w:tabs>
          <w:tab w:val="left" w:pos="540"/>
        </w:tabs>
        <w:ind w:left="1800"/>
      </w:pPr>
      <w:r w:rsidRPr="00B83960">
        <w:t>Discuss Long Term Building Projects</w:t>
      </w:r>
      <w:r w:rsidR="00B90D0B">
        <w:t xml:space="preserve">- </w:t>
      </w:r>
      <w:r w:rsidR="00064929">
        <w:t>No new updates.</w:t>
      </w:r>
    </w:p>
    <w:p w14:paraId="0893EA80" w14:textId="77777777" w:rsidR="006228F2" w:rsidRPr="00B83960" w:rsidRDefault="006228F2" w:rsidP="006228F2">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0E5D935F" w14:textId="529B627F" w:rsidR="00B33BEE" w:rsidRDefault="00173448" w:rsidP="00B33BEE">
      <w:pPr>
        <w:pStyle w:val="ListParagraph"/>
        <w:numPr>
          <w:ilvl w:val="0"/>
          <w:numId w:val="49"/>
        </w:numPr>
        <w:ind w:left="1800"/>
      </w:pPr>
      <w:r>
        <w:t>Discussion with possible action regarding SY2022-2023 FJA’s Safe Return to In-Person Learning Plan</w:t>
      </w:r>
      <w:r w:rsidR="00B90D0B">
        <w:t xml:space="preserve">- </w:t>
      </w:r>
      <w:r w:rsidR="00064929">
        <w:t>Dr. Morrison wanted to revisit our plan because we need to submit the plan to ADE soon.  She said that some schools are moving away from pooled testing but that w</w:t>
      </w:r>
      <w:r w:rsidR="00B90D0B">
        <w:t>e still find positive cases</w:t>
      </w:r>
      <w:r w:rsidR="00651729">
        <w:t xml:space="preserve"> with the 30-40 percent of our population testing.  </w:t>
      </w:r>
      <w:r w:rsidR="00064929">
        <w:t>The Board decided to keep our plan as it is written.</w:t>
      </w:r>
    </w:p>
    <w:p w14:paraId="2E1E911C" w14:textId="77777777" w:rsidR="0029702D" w:rsidRDefault="0029702D" w:rsidP="0029702D">
      <w:pPr>
        <w:pStyle w:val="ListParagraph"/>
        <w:ind w:left="1800"/>
      </w:pPr>
    </w:p>
    <w:p w14:paraId="5D9A2B47" w14:textId="487A32B3" w:rsidR="00F77295" w:rsidRDefault="00173448" w:rsidP="00356B68">
      <w:pPr>
        <w:pStyle w:val="ListParagraph"/>
        <w:numPr>
          <w:ilvl w:val="0"/>
          <w:numId w:val="49"/>
        </w:numPr>
        <w:ind w:left="1800"/>
      </w:pPr>
      <w:r>
        <w:t xml:space="preserve">Discussion with possible action regarding </w:t>
      </w:r>
      <w:r w:rsidR="00B33BEE">
        <w:t>Executive Director Annual Goals</w:t>
      </w:r>
      <w:r w:rsidR="00651729">
        <w:t xml:space="preserve">- </w:t>
      </w:r>
      <w:r w:rsidR="00A8661B">
        <w:t xml:space="preserve">Dr. Morrison thanked </w:t>
      </w:r>
      <w:r w:rsidR="00064929">
        <w:t>Mrs. Saltzburg</w:t>
      </w:r>
      <w:r w:rsidR="00651729">
        <w:t xml:space="preserve"> </w:t>
      </w:r>
      <w:r w:rsidR="000816CD">
        <w:t>for helping</w:t>
      </w:r>
      <w:r w:rsidR="00651729">
        <w:t xml:space="preserve"> with </w:t>
      </w:r>
      <w:r w:rsidR="00F77295">
        <w:t xml:space="preserve">revising the </w:t>
      </w:r>
      <w:r w:rsidR="00651729">
        <w:t xml:space="preserve">wording on </w:t>
      </w:r>
      <w:r w:rsidR="00F77295">
        <w:t xml:space="preserve">the </w:t>
      </w:r>
      <w:r w:rsidR="00F77295">
        <w:lastRenderedPageBreak/>
        <w:t>introductory section of</w:t>
      </w:r>
      <w:r w:rsidR="00651729">
        <w:t xml:space="preserve"> our board agenda.  </w:t>
      </w:r>
      <w:r w:rsidR="00A8661B">
        <w:t>Dr. Morrison stated that m</w:t>
      </w:r>
      <w:r w:rsidR="00651729">
        <w:t xml:space="preserve">any goals are </w:t>
      </w:r>
      <w:r w:rsidR="00F77295">
        <w:t xml:space="preserve">continuations of last </w:t>
      </w:r>
      <w:r w:rsidR="00651729">
        <w:t>year</w:t>
      </w:r>
      <w:r w:rsidR="00F77295">
        <w:t xml:space="preserve">’s goals, just with more specificity.  She added </w:t>
      </w:r>
      <w:r w:rsidR="00A8661B">
        <w:t xml:space="preserve">that she is open to </w:t>
      </w:r>
      <w:r w:rsidR="00411EED">
        <w:t xml:space="preserve">board direction and </w:t>
      </w:r>
      <w:r w:rsidR="00A8661B">
        <w:t>ideas for</w:t>
      </w:r>
      <w:r w:rsidR="00F77295">
        <w:t xml:space="preserve"> </w:t>
      </w:r>
      <w:r w:rsidR="00411EED">
        <w:t xml:space="preserve">future </w:t>
      </w:r>
      <w:r w:rsidR="00A8661B">
        <w:t xml:space="preserve">goals.  </w:t>
      </w:r>
    </w:p>
    <w:p w14:paraId="23A3B9E5" w14:textId="77777777" w:rsidR="00F77295" w:rsidRDefault="00F77295" w:rsidP="00F77295">
      <w:pPr>
        <w:pStyle w:val="ListParagraph"/>
      </w:pPr>
    </w:p>
    <w:p w14:paraId="40D99039" w14:textId="090879D9" w:rsidR="00F434AA" w:rsidRDefault="00D05DC3" w:rsidP="00317A1F">
      <w:pPr>
        <w:pStyle w:val="ListParagraph"/>
        <w:numPr>
          <w:ilvl w:val="0"/>
          <w:numId w:val="49"/>
        </w:numPr>
        <w:ind w:left="1800"/>
      </w:pPr>
      <w:r>
        <w:t>Discussion with possible action regarding acceptance of FY22 Annual Audit</w:t>
      </w:r>
      <w:r w:rsidR="00651729">
        <w:t xml:space="preserve">- </w:t>
      </w:r>
      <w:r w:rsidR="00A8661B">
        <w:t>Dr. Morrison and Ms. Wilson shared that t</w:t>
      </w:r>
      <w:r w:rsidR="00651729">
        <w:t xml:space="preserve">his is the second year </w:t>
      </w:r>
      <w:r w:rsidR="005262BB">
        <w:t>FJA has</w:t>
      </w:r>
      <w:r w:rsidR="00651729">
        <w:t xml:space="preserve"> used Fester and Chapman</w:t>
      </w:r>
      <w:r w:rsidR="00A8661B">
        <w:t xml:space="preserve"> and that t</w:t>
      </w:r>
      <w:r w:rsidR="00651729">
        <w:t>hey are very helpful</w:t>
      </w:r>
      <w:r w:rsidR="00A8661B">
        <w:t xml:space="preserve">, </w:t>
      </w:r>
      <w:r w:rsidR="00651729">
        <w:t>responsive</w:t>
      </w:r>
      <w:r w:rsidR="00A8661B">
        <w:t xml:space="preserve">, and </w:t>
      </w:r>
      <w:r w:rsidR="00651729">
        <w:t xml:space="preserve">thorough. </w:t>
      </w:r>
      <w:r w:rsidR="00F77295">
        <w:t xml:space="preserve"> This year, we were able to resolve a material weakness from last year’s audit.  There were a few other findings on the Legal Questionnaire regarding 45-day screeners and attendance (</w:t>
      </w:r>
      <w:r w:rsidR="00CE7051">
        <w:t>has to with the communication in our SIS system and ADE</w:t>
      </w:r>
      <w:r w:rsidR="00F77295">
        <w:t>)</w:t>
      </w:r>
      <w:r w:rsidR="00CE7051">
        <w:t xml:space="preserve">.  We are going to do an internal mini audit in January to find anything that might be affecting the attendance component. </w:t>
      </w:r>
      <w:r w:rsidR="00F434AA">
        <w:t xml:space="preserve">Dr. Morrison thanked our office staff, Ms. Jeanne Hink, Ms. Natalie Ruggieri, and Ms. Adair Scantlebury, </w:t>
      </w:r>
      <w:r w:rsidR="00F77295">
        <w:t xml:space="preserve">and Mr. Walsh </w:t>
      </w:r>
      <w:r w:rsidR="00F434AA">
        <w:t>for providing information for the audit.</w:t>
      </w:r>
    </w:p>
    <w:p w14:paraId="4A2FB996" w14:textId="77777777" w:rsidR="00F434AA" w:rsidRDefault="00F434AA" w:rsidP="00F434AA">
      <w:pPr>
        <w:pStyle w:val="ListParagraph"/>
      </w:pPr>
    </w:p>
    <w:tbl>
      <w:tblPr>
        <w:tblStyle w:val="TableGrid"/>
        <w:tblW w:w="0" w:type="auto"/>
        <w:tblLook w:val="04A0" w:firstRow="1" w:lastRow="0" w:firstColumn="1" w:lastColumn="0" w:noHBand="0" w:noVBand="1"/>
      </w:tblPr>
      <w:tblGrid>
        <w:gridCol w:w="4675"/>
        <w:gridCol w:w="4675"/>
      </w:tblGrid>
      <w:tr w:rsidR="00F434AA" w:rsidRPr="00752429" w14:paraId="6EF6FB24" w14:textId="77777777" w:rsidTr="00974D6B">
        <w:tc>
          <w:tcPr>
            <w:tcW w:w="4675" w:type="dxa"/>
            <w:tcBorders>
              <w:top w:val="single" w:sz="4" w:space="0" w:color="auto"/>
              <w:left w:val="single" w:sz="4" w:space="0" w:color="auto"/>
              <w:bottom w:val="single" w:sz="4" w:space="0" w:color="auto"/>
              <w:right w:val="single" w:sz="4" w:space="0" w:color="auto"/>
            </w:tcBorders>
            <w:hideMark/>
          </w:tcPr>
          <w:p w14:paraId="511A1E91" w14:textId="77777777" w:rsidR="00F434AA" w:rsidRPr="00752429" w:rsidRDefault="00F434AA" w:rsidP="00974D6B">
            <w:pPr>
              <w:pStyle w:val="NoSpacing"/>
              <w:tabs>
                <w:tab w:val="left" w:pos="0"/>
                <w:tab w:val="left" w:pos="540"/>
                <w:tab w:val="left" w:pos="8208"/>
              </w:tabs>
              <w:rPr>
                <w:sz w:val="20"/>
                <w:szCs w:val="20"/>
              </w:rPr>
            </w:pPr>
            <w:r w:rsidRPr="00752429">
              <w:rPr>
                <w:sz w:val="20"/>
                <w:szCs w:val="20"/>
              </w:rPr>
              <w:t>Mr. Naleski</w:t>
            </w:r>
          </w:p>
        </w:tc>
        <w:tc>
          <w:tcPr>
            <w:tcW w:w="4675" w:type="dxa"/>
            <w:tcBorders>
              <w:top w:val="single" w:sz="4" w:space="0" w:color="auto"/>
              <w:left w:val="single" w:sz="4" w:space="0" w:color="auto"/>
              <w:bottom w:val="single" w:sz="4" w:space="0" w:color="auto"/>
              <w:right w:val="single" w:sz="4" w:space="0" w:color="auto"/>
            </w:tcBorders>
            <w:hideMark/>
          </w:tcPr>
          <w:p w14:paraId="72137185" w14:textId="6F182EA9" w:rsidR="00F434AA" w:rsidRPr="00752429" w:rsidRDefault="00F434AA" w:rsidP="00974D6B">
            <w:pPr>
              <w:pStyle w:val="NoSpacing"/>
              <w:tabs>
                <w:tab w:val="left" w:pos="0"/>
                <w:tab w:val="left" w:pos="540"/>
                <w:tab w:val="left" w:pos="8208"/>
              </w:tabs>
              <w:rPr>
                <w:sz w:val="20"/>
                <w:szCs w:val="20"/>
              </w:rPr>
            </w:pPr>
            <w:r>
              <w:rPr>
                <w:sz w:val="20"/>
                <w:szCs w:val="20"/>
              </w:rPr>
              <w:t>Motioned to accept the financial findings of the FY22 Annual Audit as presented.</w:t>
            </w:r>
          </w:p>
        </w:tc>
      </w:tr>
      <w:tr w:rsidR="00F434AA" w:rsidRPr="00752429" w14:paraId="4C312FD6" w14:textId="77777777" w:rsidTr="00974D6B">
        <w:tc>
          <w:tcPr>
            <w:tcW w:w="4675" w:type="dxa"/>
            <w:tcBorders>
              <w:top w:val="single" w:sz="4" w:space="0" w:color="auto"/>
              <w:left w:val="single" w:sz="4" w:space="0" w:color="auto"/>
              <w:bottom w:val="single" w:sz="4" w:space="0" w:color="auto"/>
              <w:right w:val="single" w:sz="4" w:space="0" w:color="auto"/>
            </w:tcBorders>
          </w:tcPr>
          <w:p w14:paraId="140D8FCA" w14:textId="3698D963" w:rsidR="00F434AA" w:rsidRPr="00752429" w:rsidRDefault="00F434AA" w:rsidP="00974D6B">
            <w:pPr>
              <w:pStyle w:val="NoSpacing"/>
              <w:tabs>
                <w:tab w:val="left" w:pos="0"/>
                <w:tab w:val="left" w:pos="540"/>
                <w:tab w:val="left" w:pos="8208"/>
              </w:tabs>
              <w:rPr>
                <w:sz w:val="20"/>
                <w:szCs w:val="20"/>
              </w:rPr>
            </w:pPr>
            <w:r w:rsidRPr="00752429">
              <w:rPr>
                <w:sz w:val="20"/>
                <w:szCs w:val="20"/>
              </w:rPr>
              <w:t>Mrs. Saltzburg</w:t>
            </w:r>
            <w:r>
              <w:rPr>
                <w:sz w:val="20"/>
                <w:szCs w:val="20"/>
              </w:rPr>
              <w:t xml:space="preserve"> </w:t>
            </w:r>
          </w:p>
        </w:tc>
        <w:tc>
          <w:tcPr>
            <w:tcW w:w="4675" w:type="dxa"/>
            <w:tcBorders>
              <w:top w:val="single" w:sz="4" w:space="0" w:color="auto"/>
              <w:left w:val="single" w:sz="4" w:space="0" w:color="auto"/>
              <w:bottom w:val="single" w:sz="4" w:space="0" w:color="auto"/>
              <w:right w:val="single" w:sz="4" w:space="0" w:color="auto"/>
            </w:tcBorders>
          </w:tcPr>
          <w:p w14:paraId="6751E7A9" w14:textId="77777777" w:rsidR="00F434AA" w:rsidRDefault="00F434AA" w:rsidP="00974D6B">
            <w:pPr>
              <w:pStyle w:val="NoSpacing"/>
              <w:tabs>
                <w:tab w:val="left" w:pos="0"/>
                <w:tab w:val="left" w:pos="540"/>
                <w:tab w:val="left" w:pos="8208"/>
              </w:tabs>
              <w:rPr>
                <w:sz w:val="20"/>
                <w:szCs w:val="20"/>
              </w:rPr>
            </w:pPr>
            <w:r>
              <w:rPr>
                <w:sz w:val="20"/>
                <w:szCs w:val="20"/>
              </w:rPr>
              <w:t>Seconded</w:t>
            </w:r>
          </w:p>
        </w:tc>
      </w:tr>
      <w:tr w:rsidR="00F434AA" w:rsidRPr="00752429" w14:paraId="066C44A6" w14:textId="77777777" w:rsidTr="00974D6B">
        <w:tc>
          <w:tcPr>
            <w:tcW w:w="4675" w:type="dxa"/>
            <w:tcBorders>
              <w:top w:val="single" w:sz="4" w:space="0" w:color="auto"/>
              <w:left w:val="single" w:sz="4" w:space="0" w:color="auto"/>
              <w:bottom w:val="single" w:sz="4" w:space="0" w:color="auto"/>
              <w:right w:val="single" w:sz="4" w:space="0" w:color="auto"/>
            </w:tcBorders>
          </w:tcPr>
          <w:p w14:paraId="1604FEBC" w14:textId="77777777" w:rsidR="00F434AA" w:rsidRPr="00752429" w:rsidRDefault="00F434AA" w:rsidP="00974D6B">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58AD2B8A" w14:textId="77777777" w:rsidR="00F434AA" w:rsidRDefault="00F434AA" w:rsidP="00974D6B">
            <w:pPr>
              <w:pStyle w:val="NoSpacing"/>
              <w:tabs>
                <w:tab w:val="left" w:pos="0"/>
                <w:tab w:val="left" w:pos="540"/>
                <w:tab w:val="left" w:pos="8208"/>
              </w:tabs>
              <w:rPr>
                <w:sz w:val="20"/>
                <w:szCs w:val="20"/>
              </w:rPr>
            </w:pPr>
            <w:r>
              <w:rPr>
                <w:sz w:val="20"/>
                <w:szCs w:val="20"/>
              </w:rPr>
              <w:t>Aye</w:t>
            </w:r>
          </w:p>
        </w:tc>
      </w:tr>
      <w:tr w:rsidR="00F434AA" w:rsidRPr="00752429" w14:paraId="5A0396C3" w14:textId="77777777" w:rsidTr="00974D6B">
        <w:tc>
          <w:tcPr>
            <w:tcW w:w="4675" w:type="dxa"/>
            <w:tcBorders>
              <w:top w:val="single" w:sz="4" w:space="0" w:color="auto"/>
              <w:left w:val="single" w:sz="4" w:space="0" w:color="auto"/>
              <w:bottom w:val="single" w:sz="4" w:space="0" w:color="auto"/>
              <w:right w:val="single" w:sz="4" w:space="0" w:color="auto"/>
            </w:tcBorders>
          </w:tcPr>
          <w:p w14:paraId="02923CEB" w14:textId="77777777" w:rsidR="00F434AA" w:rsidRPr="00752429" w:rsidRDefault="00F434AA" w:rsidP="00974D6B">
            <w:pPr>
              <w:pStyle w:val="NoSpacing"/>
              <w:tabs>
                <w:tab w:val="left" w:pos="0"/>
                <w:tab w:val="left" w:pos="540"/>
                <w:tab w:val="left" w:pos="8208"/>
              </w:tabs>
              <w:rPr>
                <w:sz w:val="20"/>
                <w:szCs w:val="20"/>
              </w:rPr>
            </w:pPr>
            <w:r w:rsidRPr="00752429">
              <w:rPr>
                <w:sz w:val="20"/>
                <w:szCs w:val="20"/>
              </w:rPr>
              <w:t>Mrs. Suda</w:t>
            </w:r>
          </w:p>
        </w:tc>
        <w:tc>
          <w:tcPr>
            <w:tcW w:w="4675" w:type="dxa"/>
            <w:tcBorders>
              <w:top w:val="single" w:sz="4" w:space="0" w:color="auto"/>
              <w:left w:val="single" w:sz="4" w:space="0" w:color="auto"/>
              <w:bottom w:val="single" w:sz="4" w:space="0" w:color="auto"/>
              <w:right w:val="single" w:sz="4" w:space="0" w:color="auto"/>
            </w:tcBorders>
          </w:tcPr>
          <w:p w14:paraId="3F37C815" w14:textId="77777777" w:rsidR="00F434AA" w:rsidRPr="00752429" w:rsidRDefault="00F434AA" w:rsidP="00974D6B">
            <w:pPr>
              <w:pStyle w:val="NoSpacing"/>
              <w:tabs>
                <w:tab w:val="left" w:pos="0"/>
                <w:tab w:val="left" w:pos="540"/>
                <w:tab w:val="left" w:pos="8208"/>
              </w:tabs>
              <w:rPr>
                <w:sz w:val="20"/>
                <w:szCs w:val="20"/>
              </w:rPr>
            </w:pPr>
            <w:r>
              <w:rPr>
                <w:sz w:val="20"/>
                <w:szCs w:val="20"/>
              </w:rPr>
              <w:t>Aye</w:t>
            </w:r>
          </w:p>
        </w:tc>
      </w:tr>
      <w:tr w:rsidR="00F434AA" w:rsidRPr="00752429" w14:paraId="79F46028" w14:textId="77777777" w:rsidTr="00974D6B">
        <w:tc>
          <w:tcPr>
            <w:tcW w:w="4675" w:type="dxa"/>
            <w:tcBorders>
              <w:top w:val="single" w:sz="4" w:space="0" w:color="auto"/>
              <w:left w:val="single" w:sz="4" w:space="0" w:color="auto"/>
              <w:bottom w:val="single" w:sz="4" w:space="0" w:color="auto"/>
              <w:right w:val="single" w:sz="4" w:space="0" w:color="auto"/>
            </w:tcBorders>
          </w:tcPr>
          <w:p w14:paraId="56BB8C1B" w14:textId="20D88242" w:rsidR="00F434AA" w:rsidRPr="00752429" w:rsidRDefault="00F434AA" w:rsidP="00974D6B">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73FADCC5" w14:textId="48453B0F" w:rsidR="00F434AA" w:rsidRPr="00752429" w:rsidRDefault="00F434AA" w:rsidP="00974D6B">
            <w:pPr>
              <w:pStyle w:val="NoSpacing"/>
              <w:tabs>
                <w:tab w:val="left" w:pos="0"/>
                <w:tab w:val="left" w:pos="540"/>
                <w:tab w:val="left" w:pos="8208"/>
              </w:tabs>
              <w:rPr>
                <w:sz w:val="20"/>
                <w:szCs w:val="20"/>
              </w:rPr>
            </w:pPr>
            <w:r>
              <w:rPr>
                <w:sz w:val="20"/>
                <w:szCs w:val="20"/>
              </w:rPr>
              <w:t>Aye</w:t>
            </w:r>
          </w:p>
        </w:tc>
      </w:tr>
    </w:tbl>
    <w:p w14:paraId="54757ED4" w14:textId="77777777" w:rsidR="00F434AA" w:rsidRDefault="00F434AA" w:rsidP="00F434AA"/>
    <w:p w14:paraId="597C6198" w14:textId="31903C22" w:rsidR="008475FE" w:rsidRDefault="00B33BEE" w:rsidP="008475FE">
      <w:pPr>
        <w:pStyle w:val="ListParagraph"/>
        <w:numPr>
          <w:ilvl w:val="0"/>
          <w:numId w:val="49"/>
        </w:numPr>
        <w:ind w:left="1800"/>
      </w:pPr>
      <w:r>
        <w:t xml:space="preserve">Discussion with possible action regarding assigning Cassie Wilson as Interim Business Manager </w:t>
      </w:r>
      <w:r w:rsidR="00565DDB">
        <w:t>through June 30, 2023</w:t>
      </w:r>
      <w:r w:rsidR="00E57A1C">
        <w:t xml:space="preserve"> </w:t>
      </w:r>
      <w:r w:rsidR="00565DDB">
        <w:t>(The board may vote to convene in Executive Session</w:t>
      </w:r>
      <w:r w:rsidR="00E57A1C">
        <w:t xml:space="preserve"> pursuant to </w:t>
      </w:r>
      <w:r w:rsidR="00E57A1C" w:rsidRPr="00E57A1C">
        <w:t>A.R.S. 38-431.03 (A)(1)</w:t>
      </w:r>
      <w:r w:rsidR="00565DDB" w:rsidRPr="00E57A1C">
        <w:t>.</w:t>
      </w:r>
    </w:p>
    <w:p w14:paraId="476F38A2" w14:textId="609F5E06" w:rsidR="00F434AA" w:rsidRDefault="00F434AA" w:rsidP="008475FE">
      <w:pPr>
        <w:ind w:left="1440"/>
      </w:pPr>
      <w:r>
        <w:t xml:space="preserve">Mr. Naleski offered a huge thanks to Ms. Wilson for </w:t>
      </w:r>
      <w:r w:rsidR="005262BB">
        <w:t>all</w:t>
      </w:r>
      <w:r>
        <w:t xml:space="preserve"> her work to help with Business Manager duties.  Dr. Morrison said the goal is to post the Business Manager </w:t>
      </w:r>
      <w:r w:rsidR="00ED1EE0">
        <w:t>position before spring break in hopes of filling the position by May to provide training time before officially starting July 1.  Dr. Morrison commented on the effort Ms. Wilson has put into learning the position the past six months.  Dr. Morrison summarized that she is asking the board to approve the change of position from Business Support to Interim Business Manager and increase Ms. Wilson’s hourly rate</w:t>
      </w:r>
      <w:r w:rsidR="00F77295">
        <w:t xml:space="preserve"> since she is handling many more duties than when she originally started (audit, AFR, etc.)</w:t>
      </w:r>
      <w:r w:rsidR="00ED1EE0">
        <w:t>.</w:t>
      </w:r>
    </w:p>
    <w:tbl>
      <w:tblPr>
        <w:tblStyle w:val="TableGrid"/>
        <w:tblW w:w="0" w:type="auto"/>
        <w:tblLook w:val="04A0" w:firstRow="1" w:lastRow="0" w:firstColumn="1" w:lastColumn="0" w:noHBand="0" w:noVBand="1"/>
      </w:tblPr>
      <w:tblGrid>
        <w:gridCol w:w="4675"/>
        <w:gridCol w:w="4675"/>
      </w:tblGrid>
      <w:tr w:rsidR="00F434AA" w:rsidRPr="00752429" w14:paraId="58A6103A" w14:textId="77777777" w:rsidTr="00974D6B">
        <w:tc>
          <w:tcPr>
            <w:tcW w:w="4675" w:type="dxa"/>
            <w:tcBorders>
              <w:top w:val="single" w:sz="4" w:space="0" w:color="auto"/>
              <w:left w:val="single" w:sz="4" w:space="0" w:color="auto"/>
              <w:bottom w:val="single" w:sz="4" w:space="0" w:color="auto"/>
              <w:right w:val="single" w:sz="4" w:space="0" w:color="auto"/>
            </w:tcBorders>
            <w:hideMark/>
          </w:tcPr>
          <w:p w14:paraId="244176FD" w14:textId="77777777" w:rsidR="00F434AA" w:rsidRPr="00752429" w:rsidRDefault="00F434AA" w:rsidP="00974D6B">
            <w:pPr>
              <w:pStyle w:val="NoSpacing"/>
              <w:tabs>
                <w:tab w:val="left" w:pos="0"/>
                <w:tab w:val="left" w:pos="540"/>
                <w:tab w:val="left" w:pos="8208"/>
              </w:tabs>
              <w:rPr>
                <w:sz w:val="20"/>
                <w:szCs w:val="20"/>
              </w:rPr>
            </w:pPr>
            <w:r w:rsidRPr="00752429">
              <w:rPr>
                <w:sz w:val="20"/>
                <w:szCs w:val="20"/>
              </w:rPr>
              <w:t>Mr. Naleski</w:t>
            </w:r>
          </w:p>
        </w:tc>
        <w:tc>
          <w:tcPr>
            <w:tcW w:w="4675" w:type="dxa"/>
            <w:tcBorders>
              <w:top w:val="single" w:sz="4" w:space="0" w:color="auto"/>
              <w:left w:val="single" w:sz="4" w:space="0" w:color="auto"/>
              <w:bottom w:val="single" w:sz="4" w:space="0" w:color="auto"/>
              <w:right w:val="single" w:sz="4" w:space="0" w:color="auto"/>
            </w:tcBorders>
            <w:hideMark/>
          </w:tcPr>
          <w:p w14:paraId="7E7E91A3" w14:textId="37EA7024" w:rsidR="00F434AA" w:rsidRPr="00752429" w:rsidRDefault="00F434AA" w:rsidP="00974D6B">
            <w:pPr>
              <w:pStyle w:val="NoSpacing"/>
              <w:tabs>
                <w:tab w:val="left" w:pos="0"/>
                <w:tab w:val="left" w:pos="540"/>
                <w:tab w:val="left" w:pos="8208"/>
              </w:tabs>
              <w:rPr>
                <w:sz w:val="20"/>
                <w:szCs w:val="20"/>
              </w:rPr>
            </w:pPr>
            <w:r>
              <w:rPr>
                <w:sz w:val="20"/>
                <w:szCs w:val="20"/>
              </w:rPr>
              <w:t>Motioned to approve Ms. Wilson as the Interim Business Manager.</w:t>
            </w:r>
          </w:p>
        </w:tc>
      </w:tr>
      <w:tr w:rsidR="00F434AA" w:rsidRPr="00752429" w14:paraId="4DFC2627" w14:textId="77777777" w:rsidTr="00974D6B">
        <w:tc>
          <w:tcPr>
            <w:tcW w:w="4675" w:type="dxa"/>
            <w:tcBorders>
              <w:top w:val="single" w:sz="4" w:space="0" w:color="auto"/>
              <w:left w:val="single" w:sz="4" w:space="0" w:color="auto"/>
              <w:bottom w:val="single" w:sz="4" w:space="0" w:color="auto"/>
              <w:right w:val="single" w:sz="4" w:space="0" w:color="auto"/>
            </w:tcBorders>
          </w:tcPr>
          <w:p w14:paraId="75C95E34" w14:textId="7E1AC6C0" w:rsidR="00F434AA" w:rsidRPr="00752429" w:rsidRDefault="00F434AA" w:rsidP="00974D6B">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492FE8A0" w14:textId="77777777" w:rsidR="00F434AA" w:rsidRDefault="00F434AA" w:rsidP="00974D6B">
            <w:pPr>
              <w:pStyle w:val="NoSpacing"/>
              <w:tabs>
                <w:tab w:val="left" w:pos="0"/>
                <w:tab w:val="left" w:pos="540"/>
                <w:tab w:val="left" w:pos="8208"/>
              </w:tabs>
              <w:rPr>
                <w:sz w:val="20"/>
                <w:szCs w:val="20"/>
              </w:rPr>
            </w:pPr>
            <w:r>
              <w:rPr>
                <w:sz w:val="20"/>
                <w:szCs w:val="20"/>
              </w:rPr>
              <w:t>Seconded</w:t>
            </w:r>
          </w:p>
        </w:tc>
      </w:tr>
      <w:tr w:rsidR="00F434AA" w:rsidRPr="00752429" w14:paraId="33125B00" w14:textId="77777777" w:rsidTr="00974D6B">
        <w:tc>
          <w:tcPr>
            <w:tcW w:w="4675" w:type="dxa"/>
            <w:tcBorders>
              <w:top w:val="single" w:sz="4" w:space="0" w:color="auto"/>
              <w:left w:val="single" w:sz="4" w:space="0" w:color="auto"/>
              <w:bottom w:val="single" w:sz="4" w:space="0" w:color="auto"/>
              <w:right w:val="single" w:sz="4" w:space="0" w:color="auto"/>
            </w:tcBorders>
          </w:tcPr>
          <w:p w14:paraId="5D5092D0" w14:textId="77777777" w:rsidR="00F434AA" w:rsidRPr="00752429" w:rsidRDefault="00F434AA" w:rsidP="00974D6B">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771D1DEF" w14:textId="77777777" w:rsidR="00F434AA" w:rsidRDefault="00F434AA" w:rsidP="00974D6B">
            <w:pPr>
              <w:pStyle w:val="NoSpacing"/>
              <w:tabs>
                <w:tab w:val="left" w:pos="0"/>
                <w:tab w:val="left" w:pos="540"/>
                <w:tab w:val="left" w:pos="8208"/>
              </w:tabs>
              <w:rPr>
                <w:sz w:val="20"/>
                <w:szCs w:val="20"/>
              </w:rPr>
            </w:pPr>
            <w:r>
              <w:rPr>
                <w:sz w:val="20"/>
                <w:szCs w:val="20"/>
              </w:rPr>
              <w:t>Aye</w:t>
            </w:r>
          </w:p>
        </w:tc>
      </w:tr>
      <w:tr w:rsidR="00F434AA" w:rsidRPr="00752429" w14:paraId="5E83885F" w14:textId="77777777" w:rsidTr="00974D6B">
        <w:tc>
          <w:tcPr>
            <w:tcW w:w="4675" w:type="dxa"/>
            <w:tcBorders>
              <w:top w:val="single" w:sz="4" w:space="0" w:color="auto"/>
              <w:left w:val="single" w:sz="4" w:space="0" w:color="auto"/>
              <w:bottom w:val="single" w:sz="4" w:space="0" w:color="auto"/>
              <w:right w:val="single" w:sz="4" w:space="0" w:color="auto"/>
            </w:tcBorders>
          </w:tcPr>
          <w:p w14:paraId="6239EE88" w14:textId="77777777" w:rsidR="00F434AA" w:rsidRPr="00752429" w:rsidRDefault="00F434AA" w:rsidP="00974D6B">
            <w:pPr>
              <w:pStyle w:val="NoSpacing"/>
              <w:tabs>
                <w:tab w:val="left" w:pos="0"/>
                <w:tab w:val="left" w:pos="540"/>
                <w:tab w:val="left" w:pos="8208"/>
              </w:tabs>
              <w:rPr>
                <w:sz w:val="20"/>
                <w:szCs w:val="20"/>
              </w:rPr>
            </w:pPr>
            <w:r w:rsidRPr="00752429">
              <w:rPr>
                <w:sz w:val="20"/>
                <w:szCs w:val="20"/>
              </w:rPr>
              <w:t>Mrs. Suda</w:t>
            </w:r>
          </w:p>
        </w:tc>
        <w:tc>
          <w:tcPr>
            <w:tcW w:w="4675" w:type="dxa"/>
            <w:tcBorders>
              <w:top w:val="single" w:sz="4" w:space="0" w:color="auto"/>
              <w:left w:val="single" w:sz="4" w:space="0" w:color="auto"/>
              <w:bottom w:val="single" w:sz="4" w:space="0" w:color="auto"/>
              <w:right w:val="single" w:sz="4" w:space="0" w:color="auto"/>
            </w:tcBorders>
          </w:tcPr>
          <w:p w14:paraId="6380C7F2" w14:textId="77777777" w:rsidR="00F434AA" w:rsidRPr="00752429" w:rsidRDefault="00F434AA" w:rsidP="00974D6B">
            <w:pPr>
              <w:pStyle w:val="NoSpacing"/>
              <w:tabs>
                <w:tab w:val="left" w:pos="0"/>
                <w:tab w:val="left" w:pos="540"/>
                <w:tab w:val="left" w:pos="8208"/>
              </w:tabs>
              <w:rPr>
                <w:sz w:val="20"/>
                <w:szCs w:val="20"/>
              </w:rPr>
            </w:pPr>
            <w:r>
              <w:rPr>
                <w:sz w:val="20"/>
                <w:szCs w:val="20"/>
              </w:rPr>
              <w:t>Aye</w:t>
            </w:r>
          </w:p>
        </w:tc>
      </w:tr>
      <w:tr w:rsidR="00F434AA" w:rsidRPr="00752429" w14:paraId="2B744503" w14:textId="77777777" w:rsidTr="00974D6B">
        <w:tc>
          <w:tcPr>
            <w:tcW w:w="4675" w:type="dxa"/>
            <w:tcBorders>
              <w:top w:val="single" w:sz="4" w:space="0" w:color="auto"/>
              <w:left w:val="single" w:sz="4" w:space="0" w:color="auto"/>
              <w:bottom w:val="single" w:sz="4" w:space="0" w:color="auto"/>
              <w:right w:val="single" w:sz="4" w:space="0" w:color="auto"/>
            </w:tcBorders>
          </w:tcPr>
          <w:p w14:paraId="77138F35" w14:textId="4A8226E4" w:rsidR="00F434AA" w:rsidRPr="00752429" w:rsidRDefault="00F434AA" w:rsidP="00974D6B">
            <w:pPr>
              <w:pStyle w:val="NoSpacing"/>
              <w:tabs>
                <w:tab w:val="left" w:pos="0"/>
                <w:tab w:val="left" w:pos="540"/>
                <w:tab w:val="left" w:pos="8208"/>
              </w:tabs>
              <w:rPr>
                <w:sz w:val="20"/>
                <w:szCs w:val="20"/>
              </w:rPr>
            </w:pPr>
            <w:r w:rsidRPr="00752429">
              <w:rPr>
                <w:sz w:val="20"/>
                <w:szCs w:val="20"/>
              </w:rPr>
              <w:t>Mrs. Saltzburg</w:t>
            </w:r>
          </w:p>
        </w:tc>
        <w:tc>
          <w:tcPr>
            <w:tcW w:w="4675" w:type="dxa"/>
            <w:tcBorders>
              <w:top w:val="single" w:sz="4" w:space="0" w:color="auto"/>
              <w:left w:val="single" w:sz="4" w:space="0" w:color="auto"/>
              <w:bottom w:val="single" w:sz="4" w:space="0" w:color="auto"/>
              <w:right w:val="single" w:sz="4" w:space="0" w:color="auto"/>
            </w:tcBorders>
          </w:tcPr>
          <w:p w14:paraId="4469D745" w14:textId="77777777" w:rsidR="00F434AA" w:rsidRPr="00752429" w:rsidRDefault="00F434AA" w:rsidP="00974D6B">
            <w:pPr>
              <w:pStyle w:val="NoSpacing"/>
              <w:tabs>
                <w:tab w:val="left" w:pos="0"/>
                <w:tab w:val="left" w:pos="540"/>
                <w:tab w:val="left" w:pos="8208"/>
              </w:tabs>
              <w:rPr>
                <w:sz w:val="20"/>
                <w:szCs w:val="20"/>
              </w:rPr>
            </w:pPr>
            <w:r>
              <w:rPr>
                <w:sz w:val="20"/>
                <w:szCs w:val="20"/>
              </w:rPr>
              <w:t>Aye</w:t>
            </w:r>
          </w:p>
        </w:tc>
      </w:tr>
    </w:tbl>
    <w:p w14:paraId="23837EA3" w14:textId="77777777" w:rsidR="00F434AA" w:rsidRDefault="00F434AA" w:rsidP="00ED1EE0"/>
    <w:p w14:paraId="371E14EC" w14:textId="0A3411E1" w:rsidR="00173448" w:rsidRDefault="00173448" w:rsidP="00B33BEE">
      <w:pPr>
        <w:pStyle w:val="ListParagraph"/>
        <w:numPr>
          <w:ilvl w:val="0"/>
          <w:numId w:val="49"/>
        </w:numPr>
        <w:ind w:left="1800"/>
      </w:pPr>
      <w:r>
        <w:t>Discussion with possible action regarding FJA’s Governing Board Revised By-Laws</w:t>
      </w:r>
      <w:r w:rsidR="00D63081">
        <w:t xml:space="preserve">- </w:t>
      </w:r>
      <w:r w:rsidR="00ED1EE0">
        <w:t>Mrs. Saltzburg</w:t>
      </w:r>
      <w:r w:rsidR="00D63081">
        <w:t xml:space="preserve"> has started </w:t>
      </w:r>
      <w:r w:rsidR="005262BB">
        <w:t xml:space="preserve">to </w:t>
      </w:r>
      <w:r w:rsidR="00ED1EE0">
        <w:t>review the</w:t>
      </w:r>
      <w:r w:rsidR="00D63081">
        <w:t xml:space="preserve"> bylaws in a more detailed way and is </w:t>
      </w:r>
      <w:r w:rsidR="00D63081">
        <w:lastRenderedPageBreak/>
        <w:t>comparing them to other charters in Flagstaff to see how similar/different they ar</w:t>
      </w:r>
      <w:r w:rsidR="00ED1EE0">
        <w:t>e</w:t>
      </w:r>
      <w:r w:rsidR="00D63081">
        <w:t xml:space="preserve">.  </w:t>
      </w:r>
      <w:r w:rsidR="00ED1EE0">
        <w:t>Mr. Naleski and Ms. Smith offered to discuss bylaw review with Mrs. Saltzburg before meeting in December</w:t>
      </w:r>
      <w:r w:rsidR="00D63081">
        <w:t>.</w:t>
      </w:r>
      <w:r w:rsidR="00ED1EE0">
        <w:t xml:space="preserve">  </w:t>
      </w:r>
      <w:r w:rsidR="00D63081">
        <w:t xml:space="preserve">Dr. Morrison </w:t>
      </w:r>
      <w:r w:rsidR="00ED1EE0">
        <w:t>will supply bylaws to new board members.</w:t>
      </w:r>
    </w:p>
    <w:p w14:paraId="7C19643A" w14:textId="77777777" w:rsidR="00D63081" w:rsidRDefault="00D63081" w:rsidP="00D63081">
      <w:pPr>
        <w:pStyle w:val="ListParagraph"/>
        <w:ind w:left="1800"/>
      </w:pPr>
    </w:p>
    <w:p w14:paraId="195F0B11" w14:textId="3440F0A0" w:rsidR="00174253" w:rsidRPr="005D1574" w:rsidRDefault="00A77B2E" w:rsidP="005D1574">
      <w:pPr>
        <w:rPr>
          <w:b/>
          <w:bCs/>
        </w:rPr>
      </w:pPr>
      <w:r w:rsidRPr="00B83960">
        <w:rPr>
          <w:b/>
          <w:bCs/>
        </w:rPr>
        <w:t>VIII.</w:t>
      </w:r>
      <w:r w:rsidR="003064A0" w:rsidRPr="00B83960">
        <w:rPr>
          <w:b/>
          <w:bCs/>
        </w:rPr>
        <w:t xml:space="preserve">  Announcements/Upcoming Events</w:t>
      </w:r>
    </w:p>
    <w:p w14:paraId="09C100AA" w14:textId="53A0C7A4" w:rsidR="00940E7F" w:rsidRDefault="00940E7F" w:rsidP="002D5913">
      <w:pPr>
        <w:pStyle w:val="NoSpacing"/>
        <w:numPr>
          <w:ilvl w:val="0"/>
          <w:numId w:val="44"/>
        </w:numPr>
      </w:pPr>
      <w:r>
        <w:t>November 5, 2022—Girls on the Run 5K Celebration at 10 a.m., Buffalo Park</w:t>
      </w:r>
    </w:p>
    <w:p w14:paraId="7B3AD9BF" w14:textId="03A27076" w:rsidR="00174253" w:rsidRDefault="00174253" w:rsidP="002D5913">
      <w:pPr>
        <w:pStyle w:val="NoSpacing"/>
        <w:numPr>
          <w:ilvl w:val="0"/>
          <w:numId w:val="44"/>
        </w:numPr>
      </w:pPr>
      <w:r>
        <w:t>November 10, 2022—Make-Up Picture Day (Both Campuses)</w:t>
      </w:r>
    </w:p>
    <w:p w14:paraId="78026189" w14:textId="51095049" w:rsidR="005D1574" w:rsidRDefault="005D1574" w:rsidP="002D5913">
      <w:pPr>
        <w:pStyle w:val="NoSpacing"/>
        <w:numPr>
          <w:ilvl w:val="0"/>
          <w:numId w:val="44"/>
        </w:numPr>
      </w:pPr>
      <w:r>
        <w:t>November 11, 2022—Veterans Day, No School</w:t>
      </w:r>
    </w:p>
    <w:p w14:paraId="6D59D2CA" w14:textId="5DBAF805" w:rsidR="00B33BEE" w:rsidRDefault="00B33BEE" w:rsidP="002D5913">
      <w:pPr>
        <w:pStyle w:val="NoSpacing"/>
        <w:numPr>
          <w:ilvl w:val="0"/>
          <w:numId w:val="44"/>
        </w:numPr>
      </w:pPr>
      <w:r>
        <w:t>November 21-25—Thanksgiving Break, No School</w:t>
      </w:r>
    </w:p>
    <w:p w14:paraId="68C9C0B7" w14:textId="086EBAAB" w:rsidR="00B33BEE" w:rsidRDefault="00B33BEE" w:rsidP="002D5913">
      <w:pPr>
        <w:pStyle w:val="NoSpacing"/>
        <w:numPr>
          <w:ilvl w:val="0"/>
          <w:numId w:val="44"/>
        </w:numPr>
      </w:pPr>
      <w:r>
        <w:t>November 30—PTO meeting, 5:15 p.m.</w:t>
      </w:r>
      <w:r w:rsidR="00940E7F">
        <w:t>, Cedar Campus</w:t>
      </w:r>
    </w:p>
    <w:p w14:paraId="24F8F48C" w14:textId="0C523750" w:rsidR="00B33BEE" w:rsidRDefault="00B33BEE" w:rsidP="002D5913">
      <w:pPr>
        <w:pStyle w:val="NoSpacing"/>
        <w:numPr>
          <w:ilvl w:val="0"/>
          <w:numId w:val="44"/>
        </w:numPr>
      </w:pPr>
      <w:r>
        <w:t xml:space="preserve">December </w:t>
      </w:r>
      <w:r w:rsidR="00940E7F">
        <w:t xml:space="preserve">7—Governing Board Meeting, 5:30 p.m., Cedar Campus </w:t>
      </w:r>
    </w:p>
    <w:p w14:paraId="02352918" w14:textId="77777777" w:rsidR="002D5913" w:rsidRPr="002D5913" w:rsidRDefault="002D5913" w:rsidP="002D5913">
      <w:pPr>
        <w:pStyle w:val="NoSpacing"/>
        <w:ind w:left="1440"/>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2D7E78EB" w14:textId="21EE445F" w:rsidR="00D168F3" w:rsidRDefault="00D168F3" w:rsidP="00184171">
      <w:pPr>
        <w:pStyle w:val="NoSpacing"/>
        <w:numPr>
          <w:ilvl w:val="0"/>
          <w:numId w:val="45"/>
        </w:numPr>
      </w:pPr>
      <w:r>
        <w:t>2022-2023 SY Teacher Evaluation Tool</w:t>
      </w:r>
      <w:r w:rsidR="003C4FEC">
        <w:t xml:space="preserve"> (</w:t>
      </w:r>
      <w:r w:rsidR="00B33BEE">
        <w:t>Dec</w:t>
      </w:r>
      <w:r w:rsidR="003C4FEC">
        <w:t>)</w:t>
      </w:r>
    </w:p>
    <w:p w14:paraId="4CC1A2A3" w14:textId="4362F253" w:rsidR="00B33BEE" w:rsidRDefault="00B33BEE" w:rsidP="00184171">
      <w:pPr>
        <w:pStyle w:val="NoSpacing"/>
        <w:numPr>
          <w:ilvl w:val="0"/>
          <w:numId w:val="45"/>
        </w:numPr>
      </w:pPr>
      <w:r>
        <w:t>2022-2023 SY Assistant Director Evaluation Framework (Dec)</w:t>
      </w:r>
    </w:p>
    <w:p w14:paraId="097390A0" w14:textId="4A6DDE38" w:rsidR="00733E52" w:rsidRDefault="00733E52" w:rsidP="00184171">
      <w:pPr>
        <w:pStyle w:val="NoSpacing"/>
        <w:numPr>
          <w:ilvl w:val="0"/>
          <w:numId w:val="45"/>
        </w:numPr>
      </w:pPr>
      <w:r>
        <w:t>2022-2023 SY Assistant Director Annual Goals (Dec)</w:t>
      </w:r>
    </w:p>
    <w:p w14:paraId="73F2DA11" w14:textId="04F3CAE4" w:rsidR="00ED1EE0" w:rsidRDefault="00ED1EE0" w:rsidP="00184171">
      <w:pPr>
        <w:pStyle w:val="NoSpacing"/>
        <w:numPr>
          <w:ilvl w:val="0"/>
          <w:numId w:val="45"/>
        </w:numPr>
      </w:pPr>
      <w:r>
        <w:t>Revise FJA’s Governing Board Revised By-Laws (Dec)</w:t>
      </w:r>
    </w:p>
    <w:p w14:paraId="0D960726" w14:textId="66AEFD6B" w:rsidR="003D35AA" w:rsidRDefault="00694DFE" w:rsidP="003D35AA">
      <w:pPr>
        <w:pStyle w:val="NoSpacing"/>
        <w:numPr>
          <w:ilvl w:val="0"/>
          <w:numId w:val="45"/>
        </w:numPr>
      </w:pPr>
      <w:r>
        <w:t>Revise New Hire Classroom Aide Wage Schedule (Dec)</w:t>
      </w:r>
    </w:p>
    <w:p w14:paraId="623CEA21" w14:textId="39B12096" w:rsidR="003D35AA" w:rsidRDefault="003D35AA" w:rsidP="003D35AA">
      <w:pPr>
        <w:pStyle w:val="NoSpacing"/>
        <w:numPr>
          <w:ilvl w:val="0"/>
          <w:numId w:val="45"/>
        </w:numPr>
      </w:pPr>
      <w:r>
        <w:t>Revise Substitute Daily Rate Schedule (Dec)</w:t>
      </w:r>
    </w:p>
    <w:p w14:paraId="5B3BE0EC" w14:textId="0D254107" w:rsidR="0050082A" w:rsidRDefault="0050082A" w:rsidP="003D35AA">
      <w:pPr>
        <w:pStyle w:val="NoSpacing"/>
        <w:numPr>
          <w:ilvl w:val="0"/>
          <w:numId w:val="45"/>
        </w:numPr>
      </w:pPr>
      <w:r>
        <w:t>Wealth Management Report (Jan)</w:t>
      </w:r>
    </w:p>
    <w:p w14:paraId="3FE934B6" w14:textId="77777777" w:rsidR="00B33BEE" w:rsidRDefault="00B33BEE" w:rsidP="00B33BEE">
      <w:pPr>
        <w:pStyle w:val="NoSpacing"/>
        <w:numPr>
          <w:ilvl w:val="0"/>
          <w:numId w:val="45"/>
        </w:numPr>
      </w:pPr>
      <w:r>
        <w:t>2023-2024 SY Calendar (Mar)</w:t>
      </w:r>
    </w:p>
    <w:p w14:paraId="0C9AF190" w14:textId="533A7A40" w:rsidR="00B33BEE" w:rsidRDefault="00B33BEE" w:rsidP="00B33BEE">
      <w:pPr>
        <w:pStyle w:val="NoSpacing"/>
        <w:numPr>
          <w:ilvl w:val="0"/>
          <w:numId w:val="45"/>
        </w:numPr>
      </w:pPr>
      <w:r>
        <w:t>Teacher New Hire Starting Salary Guide for the 2023-2024 SY (Mar/Apr)</w:t>
      </w:r>
    </w:p>
    <w:p w14:paraId="5A6ED4B6" w14:textId="77777777" w:rsidR="00FA59FC" w:rsidRDefault="00FA59FC" w:rsidP="00FA59FC">
      <w:pPr>
        <w:pStyle w:val="NoSpacing"/>
        <w:ind w:left="1440"/>
      </w:pPr>
    </w:p>
    <w:p w14:paraId="14588F4B" w14:textId="094A706D"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07C7B39B" w14:textId="489D95BD" w:rsidR="00ED1EE0" w:rsidRDefault="00C474D4" w:rsidP="00BA49D8">
      <w:pPr>
        <w:pStyle w:val="NoSpacing"/>
        <w:tabs>
          <w:tab w:val="left" w:pos="563"/>
          <w:tab w:val="left" w:pos="3708"/>
          <w:tab w:val="left" w:pos="8208"/>
        </w:tabs>
        <w:rPr>
          <w:b/>
        </w:rPr>
      </w:pPr>
      <w:r>
        <w:t>Mr. Naleski</w:t>
      </w:r>
      <w:r w:rsidR="00ED1EE0" w:rsidRPr="00B83960">
        <w:t xml:space="preserve"> adjourns meeting</w:t>
      </w:r>
      <w:r w:rsidR="00ED1EE0">
        <w:t xml:space="preserve"> at 6:41 p.m.</w:t>
      </w:r>
    </w:p>
    <w:p w14:paraId="23F4619B" w14:textId="1E350052" w:rsidR="00862641" w:rsidRPr="00B83960" w:rsidRDefault="00862641" w:rsidP="00BA49D8">
      <w:pPr>
        <w:pStyle w:val="NoSpacing"/>
        <w:tabs>
          <w:tab w:val="left" w:pos="563"/>
          <w:tab w:val="left" w:pos="3708"/>
          <w:tab w:val="left" w:pos="8208"/>
        </w:tabs>
      </w:pPr>
    </w:p>
    <w:sectPr w:rsidR="00862641" w:rsidRPr="00B83960" w:rsidSect="00FA59FC">
      <w:headerReference w:type="even" r:id="rId9"/>
      <w:headerReference w:type="default" r:id="rId10"/>
      <w:footerReference w:type="even" r:id="rId11"/>
      <w:footerReference w:type="default" r:id="rId12"/>
      <w:headerReference w:type="first" r:id="rId13"/>
      <w:footerReference w:type="first" r:id="rId14"/>
      <w:pgSz w:w="12240" w:h="15840" w:code="1"/>
      <w:pgMar w:top="1008"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6B80" w14:textId="77777777" w:rsidR="00A00FA1" w:rsidRDefault="00A00FA1" w:rsidP="004E13BF">
      <w:pPr>
        <w:spacing w:after="0" w:line="240" w:lineRule="auto"/>
      </w:pPr>
      <w:r>
        <w:separator/>
      </w:r>
    </w:p>
  </w:endnote>
  <w:endnote w:type="continuationSeparator" w:id="0">
    <w:p w14:paraId="1D1EB39A" w14:textId="77777777" w:rsidR="00A00FA1" w:rsidRDefault="00A00FA1"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E83E" w14:textId="77777777" w:rsidR="00A00FA1" w:rsidRDefault="00A00FA1" w:rsidP="004E13BF">
      <w:pPr>
        <w:spacing w:after="0" w:line="240" w:lineRule="auto"/>
      </w:pPr>
      <w:r>
        <w:separator/>
      </w:r>
    </w:p>
  </w:footnote>
  <w:footnote w:type="continuationSeparator" w:id="0">
    <w:p w14:paraId="5BC775A4" w14:textId="77777777" w:rsidR="00A00FA1" w:rsidRDefault="00A00FA1"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C22D2F0"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012FB"/>
    <w:multiLevelType w:val="multilevel"/>
    <w:tmpl w:val="0409001D"/>
    <w:numStyleLink w:val="Style1"/>
  </w:abstractNum>
  <w:abstractNum w:abstractNumId="35"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4"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54F90"/>
    <w:multiLevelType w:val="hybridMultilevel"/>
    <w:tmpl w:val="932C7AF6"/>
    <w:lvl w:ilvl="0" w:tplc="F4B0B2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6"/>
  </w:num>
  <w:num w:numId="2" w16cid:durableId="1985694259">
    <w:abstractNumId w:val="37"/>
  </w:num>
  <w:num w:numId="3" w16cid:durableId="42680866">
    <w:abstractNumId w:val="25"/>
  </w:num>
  <w:num w:numId="4" w16cid:durableId="1975717065">
    <w:abstractNumId w:val="6"/>
  </w:num>
  <w:num w:numId="5" w16cid:durableId="161092965">
    <w:abstractNumId w:val="33"/>
  </w:num>
  <w:num w:numId="6" w16cid:durableId="2096173079">
    <w:abstractNumId w:val="31"/>
  </w:num>
  <w:num w:numId="7" w16cid:durableId="2128230677">
    <w:abstractNumId w:val="24"/>
  </w:num>
  <w:num w:numId="8" w16cid:durableId="1609852997">
    <w:abstractNumId w:val="43"/>
  </w:num>
  <w:num w:numId="9" w16cid:durableId="1616214174">
    <w:abstractNumId w:val="9"/>
  </w:num>
  <w:num w:numId="10" w16cid:durableId="303317846">
    <w:abstractNumId w:val="5"/>
  </w:num>
  <w:num w:numId="11" w16cid:durableId="2128431771">
    <w:abstractNumId w:val="12"/>
  </w:num>
  <w:num w:numId="12" w16cid:durableId="1244954154">
    <w:abstractNumId w:val="39"/>
  </w:num>
  <w:num w:numId="13" w16cid:durableId="1198275517">
    <w:abstractNumId w:val="42"/>
  </w:num>
  <w:num w:numId="14" w16cid:durableId="490755016">
    <w:abstractNumId w:val="46"/>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8"/>
  </w:num>
  <w:num w:numId="19" w16cid:durableId="115683321">
    <w:abstractNumId w:val="0"/>
  </w:num>
  <w:num w:numId="20" w16cid:durableId="1115564483">
    <w:abstractNumId w:val="34"/>
    <w:lvlOverride w:ilvl="0">
      <w:lvl w:ilvl="0">
        <w:start w:val="1"/>
        <w:numFmt w:val="lowerLetter"/>
        <w:lvlText w:val="%1)"/>
        <w:lvlJc w:val="left"/>
        <w:pPr>
          <w:ind w:left="1080" w:hanging="360"/>
        </w:pPr>
        <w:rPr>
          <w:b w:val="0"/>
        </w:rPr>
      </w:lvl>
    </w:lvlOverride>
  </w:num>
  <w:num w:numId="21" w16cid:durableId="1013647477">
    <w:abstractNumId w:val="38"/>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4"/>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1"/>
  </w:num>
  <w:num w:numId="33" w16cid:durableId="518743831">
    <w:abstractNumId w:val="17"/>
  </w:num>
  <w:num w:numId="34" w16cid:durableId="1384869020">
    <w:abstractNumId w:val="26"/>
  </w:num>
  <w:num w:numId="35" w16cid:durableId="637956349">
    <w:abstractNumId w:val="30"/>
  </w:num>
  <w:num w:numId="36" w16cid:durableId="1899591875">
    <w:abstractNumId w:val="35"/>
  </w:num>
  <w:num w:numId="37" w16cid:durableId="2056851096">
    <w:abstractNumId w:val="40"/>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9"/>
  </w:num>
  <w:num w:numId="43" w16cid:durableId="1522234292">
    <w:abstractNumId w:val="3"/>
  </w:num>
  <w:num w:numId="44" w16cid:durableId="1194465693">
    <w:abstractNumId w:val="32"/>
  </w:num>
  <w:num w:numId="45" w16cid:durableId="1831827390">
    <w:abstractNumId w:val="13"/>
  </w:num>
  <w:num w:numId="46" w16cid:durableId="1291739410">
    <w:abstractNumId w:val="27"/>
  </w:num>
  <w:num w:numId="47" w16cid:durableId="1941714680">
    <w:abstractNumId w:val="45"/>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17805652">
    <w:abstractNumId w:val="23"/>
  </w:num>
  <w:num w:numId="50" w16cid:durableId="13937700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4929"/>
    <w:rsid w:val="00065E43"/>
    <w:rsid w:val="000754F6"/>
    <w:rsid w:val="00081042"/>
    <w:rsid w:val="000816CD"/>
    <w:rsid w:val="0008290B"/>
    <w:rsid w:val="00083598"/>
    <w:rsid w:val="0008440F"/>
    <w:rsid w:val="000851C8"/>
    <w:rsid w:val="000868B1"/>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3448"/>
    <w:rsid w:val="00174253"/>
    <w:rsid w:val="00176C78"/>
    <w:rsid w:val="0017718C"/>
    <w:rsid w:val="0017783A"/>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C6C15"/>
    <w:rsid w:val="001D079E"/>
    <w:rsid w:val="001D25A2"/>
    <w:rsid w:val="001D28C5"/>
    <w:rsid w:val="001D4AD4"/>
    <w:rsid w:val="001D5F0E"/>
    <w:rsid w:val="001D731C"/>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02D"/>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EEA"/>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2786A"/>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5AA"/>
    <w:rsid w:val="003D3FCC"/>
    <w:rsid w:val="003D4591"/>
    <w:rsid w:val="003E1D1C"/>
    <w:rsid w:val="003E45C8"/>
    <w:rsid w:val="003F6070"/>
    <w:rsid w:val="003F6441"/>
    <w:rsid w:val="003F7325"/>
    <w:rsid w:val="00401D21"/>
    <w:rsid w:val="00405BB8"/>
    <w:rsid w:val="00406881"/>
    <w:rsid w:val="0041161D"/>
    <w:rsid w:val="00411B2C"/>
    <w:rsid w:val="00411EED"/>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E78BA"/>
    <w:rsid w:val="004F2CBB"/>
    <w:rsid w:val="004F5E71"/>
    <w:rsid w:val="004F62DD"/>
    <w:rsid w:val="0050082A"/>
    <w:rsid w:val="00500BA3"/>
    <w:rsid w:val="005019DB"/>
    <w:rsid w:val="005023BF"/>
    <w:rsid w:val="00505B6C"/>
    <w:rsid w:val="00506EB4"/>
    <w:rsid w:val="00510383"/>
    <w:rsid w:val="00516D1C"/>
    <w:rsid w:val="00516FFD"/>
    <w:rsid w:val="00520313"/>
    <w:rsid w:val="005244E6"/>
    <w:rsid w:val="005262BB"/>
    <w:rsid w:val="005303BF"/>
    <w:rsid w:val="00530813"/>
    <w:rsid w:val="0053095A"/>
    <w:rsid w:val="00532656"/>
    <w:rsid w:val="00534231"/>
    <w:rsid w:val="00534365"/>
    <w:rsid w:val="00540241"/>
    <w:rsid w:val="00545172"/>
    <w:rsid w:val="0054629E"/>
    <w:rsid w:val="00550721"/>
    <w:rsid w:val="00553C7B"/>
    <w:rsid w:val="00555D34"/>
    <w:rsid w:val="00557D61"/>
    <w:rsid w:val="00560CAE"/>
    <w:rsid w:val="00564CC4"/>
    <w:rsid w:val="00564DEF"/>
    <w:rsid w:val="00565DDB"/>
    <w:rsid w:val="00570642"/>
    <w:rsid w:val="005735E4"/>
    <w:rsid w:val="00577201"/>
    <w:rsid w:val="00577589"/>
    <w:rsid w:val="005928CE"/>
    <w:rsid w:val="005A0748"/>
    <w:rsid w:val="005A1FBD"/>
    <w:rsid w:val="005A4946"/>
    <w:rsid w:val="005A4E4F"/>
    <w:rsid w:val="005A69BB"/>
    <w:rsid w:val="005B5650"/>
    <w:rsid w:val="005B7CCF"/>
    <w:rsid w:val="005C0921"/>
    <w:rsid w:val="005C5469"/>
    <w:rsid w:val="005C5D62"/>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1729"/>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9330B"/>
    <w:rsid w:val="006946A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6785"/>
    <w:rsid w:val="00837AC1"/>
    <w:rsid w:val="00840524"/>
    <w:rsid w:val="008475FE"/>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77C58"/>
    <w:rsid w:val="00881474"/>
    <w:rsid w:val="00883B91"/>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4115"/>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66B7"/>
    <w:rsid w:val="00A20333"/>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61B"/>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0D0B"/>
    <w:rsid w:val="00B911EA"/>
    <w:rsid w:val="00B93E61"/>
    <w:rsid w:val="00B95789"/>
    <w:rsid w:val="00B9694A"/>
    <w:rsid w:val="00B97264"/>
    <w:rsid w:val="00BA1D8B"/>
    <w:rsid w:val="00BA3F9D"/>
    <w:rsid w:val="00BA49D8"/>
    <w:rsid w:val="00BB239A"/>
    <w:rsid w:val="00BB3866"/>
    <w:rsid w:val="00BC29F5"/>
    <w:rsid w:val="00BC3F29"/>
    <w:rsid w:val="00BC5114"/>
    <w:rsid w:val="00BC6ACC"/>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474D4"/>
    <w:rsid w:val="00C5130C"/>
    <w:rsid w:val="00C51879"/>
    <w:rsid w:val="00C548F6"/>
    <w:rsid w:val="00C5494D"/>
    <w:rsid w:val="00C5729A"/>
    <w:rsid w:val="00C60762"/>
    <w:rsid w:val="00C635D7"/>
    <w:rsid w:val="00C6608E"/>
    <w:rsid w:val="00C66A43"/>
    <w:rsid w:val="00C71CBD"/>
    <w:rsid w:val="00C728AB"/>
    <w:rsid w:val="00C74D3F"/>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E7051"/>
    <w:rsid w:val="00CF5B9B"/>
    <w:rsid w:val="00CF6D2F"/>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5684B"/>
    <w:rsid w:val="00D63081"/>
    <w:rsid w:val="00D66C51"/>
    <w:rsid w:val="00D71635"/>
    <w:rsid w:val="00D877FB"/>
    <w:rsid w:val="00D8781A"/>
    <w:rsid w:val="00D9384B"/>
    <w:rsid w:val="00DA0201"/>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0440"/>
    <w:rsid w:val="00E16CB7"/>
    <w:rsid w:val="00E21B59"/>
    <w:rsid w:val="00E246C0"/>
    <w:rsid w:val="00E24D23"/>
    <w:rsid w:val="00E32FC9"/>
    <w:rsid w:val="00E331D0"/>
    <w:rsid w:val="00E4120A"/>
    <w:rsid w:val="00E42B5A"/>
    <w:rsid w:val="00E47DAC"/>
    <w:rsid w:val="00E50A9D"/>
    <w:rsid w:val="00E53B8D"/>
    <w:rsid w:val="00E53D0A"/>
    <w:rsid w:val="00E53D55"/>
    <w:rsid w:val="00E547EF"/>
    <w:rsid w:val="00E55901"/>
    <w:rsid w:val="00E57A1C"/>
    <w:rsid w:val="00E60A4F"/>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1EE0"/>
    <w:rsid w:val="00ED506D"/>
    <w:rsid w:val="00ED66D9"/>
    <w:rsid w:val="00ED7CE6"/>
    <w:rsid w:val="00EE2998"/>
    <w:rsid w:val="00EE544B"/>
    <w:rsid w:val="00EE5D81"/>
    <w:rsid w:val="00EF3348"/>
    <w:rsid w:val="00EF7AE3"/>
    <w:rsid w:val="00F02AE6"/>
    <w:rsid w:val="00F12DC7"/>
    <w:rsid w:val="00F26B26"/>
    <w:rsid w:val="00F31743"/>
    <w:rsid w:val="00F36EC6"/>
    <w:rsid w:val="00F40841"/>
    <w:rsid w:val="00F408C1"/>
    <w:rsid w:val="00F419F7"/>
    <w:rsid w:val="00F42E37"/>
    <w:rsid w:val="00F434AA"/>
    <w:rsid w:val="00F45169"/>
    <w:rsid w:val="00F475D3"/>
    <w:rsid w:val="00F47CC6"/>
    <w:rsid w:val="00F517BE"/>
    <w:rsid w:val="00F52170"/>
    <w:rsid w:val="00F52C56"/>
    <w:rsid w:val="00F54732"/>
    <w:rsid w:val="00F649EB"/>
    <w:rsid w:val="00F64ACE"/>
    <w:rsid w:val="00F71065"/>
    <w:rsid w:val="00F71D1F"/>
    <w:rsid w:val="00F77295"/>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303094214?pwd=bjh5NVlKM2Y0ZllJd2RzZjZwL3d6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7245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Cassie Wilson</cp:lastModifiedBy>
  <cp:revision>2</cp:revision>
  <cp:lastPrinted>2022-08-02T19:18:00Z</cp:lastPrinted>
  <dcterms:created xsi:type="dcterms:W3CDTF">2022-11-14T20:45:00Z</dcterms:created>
  <dcterms:modified xsi:type="dcterms:W3CDTF">2022-11-14T20:45:00Z</dcterms:modified>
</cp:coreProperties>
</file>