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72FC3929" w:rsidR="00EE5D81" w:rsidRPr="007039F9" w:rsidRDefault="00B417BA" w:rsidP="00E57A1C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EE5D81" w:rsidRPr="007039F9">
        <w:rPr>
          <w:rFonts w:ascii="Calibri" w:hAnsi="Calibri"/>
          <w:b/>
        </w:rPr>
        <w:t>NOTICE AND AGENDA OF REGULAR PUBLIC MEETING AND EXECUTIVE SESSION</w:t>
      </w:r>
    </w:p>
    <w:p w14:paraId="539E9676" w14:textId="77777777" w:rsidR="00EE5D81" w:rsidRPr="007039F9" w:rsidRDefault="00EE5D81" w:rsidP="00E57A1C">
      <w:pPr>
        <w:spacing w:after="120"/>
        <w:jc w:val="center"/>
        <w:rPr>
          <w:rFonts w:ascii="Calibri" w:hAnsi="Calibri"/>
          <w:b/>
        </w:rPr>
      </w:pPr>
      <w:r w:rsidRPr="007039F9">
        <w:rPr>
          <w:rFonts w:ascii="Calibri" w:hAnsi="Calibri"/>
          <w:b/>
        </w:rPr>
        <w:t>OF THE GOVERNING BOARD OF</w:t>
      </w:r>
    </w:p>
    <w:p w14:paraId="05FEFEB1" w14:textId="58F63207" w:rsidR="00EE5D81" w:rsidRPr="007039F9" w:rsidRDefault="00EE5D81" w:rsidP="00E57A1C">
      <w:pPr>
        <w:spacing w:after="120"/>
        <w:jc w:val="center"/>
        <w:rPr>
          <w:rFonts w:ascii="Calibri" w:hAnsi="Calibri"/>
          <w:b/>
        </w:rPr>
      </w:pPr>
      <w:r w:rsidRPr="007039F9">
        <w:rPr>
          <w:rFonts w:ascii="Calibri" w:hAnsi="Calibri"/>
          <w:b/>
        </w:rPr>
        <w:t>FLAGSTAFF JUNIOR ACADEMY &amp; CHILDREN’S HOUSE</w:t>
      </w:r>
    </w:p>
    <w:p w14:paraId="227D8D44" w14:textId="77777777" w:rsidR="00EE5D81" w:rsidRPr="007039F9" w:rsidRDefault="00EE5D81" w:rsidP="00EE5D81">
      <w:pPr>
        <w:pStyle w:val="NoSpacing"/>
        <w:jc w:val="center"/>
        <w:rPr>
          <w:rFonts w:ascii="Calibri" w:hAnsi="Calibri"/>
          <w:b/>
        </w:rPr>
      </w:pPr>
      <w:r w:rsidRPr="007039F9">
        <w:rPr>
          <w:rFonts w:ascii="Calibri" w:hAnsi="Calibri"/>
          <w:b/>
        </w:rPr>
        <w:t xml:space="preserve">NOTICE </w:t>
      </w:r>
    </w:p>
    <w:p w14:paraId="45A12FB0" w14:textId="77777777" w:rsidR="00EE5D81" w:rsidRPr="007039F9" w:rsidRDefault="00EE5D81" w:rsidP="00EE5D81">
      <w:pPr>
        <w:pStyle w:val="NoSpacing"/>
        <w:jc w:val="center"/>
        <w:rPr>
          <w:rFonts w:ascii="Calibri" w:hAnsi="Calibri"/>
        </w:rPr>
      </w:pPr>
    </w:p>
    <w:p w14:paraId="05D2A23F" w14:textId="77777777" w:rsidR="00C74D3F" w:rsidRPr="007039F9" w:rsidRDefault="00EE5D81" w:rsidP="00EE5D81">
      <w:pPr>
        <w:pStyle w:val="NoSpacing"/>
        <w:rPr>
          <w:rFonts w:ascii="Calibri" w:hAnsi="Calibri"/>
          <w:sz w:val="16"/>
          <w:szCs w:val="16"/>
        </w:rPr>
      </w:pPr>
      <w:r w:rsidRPr="007039F9">
        <w:rPr>
          <w:rFonts w:ascii="Calibri" w:hAnsi="Calibri"/>
          <w:sz w:val="16"/>
          <w:szCs w:val="16"/>
        </w:rPr>
        <w:t xml:space="preserve">Pursuant to A.R.S. 38-431.02, notice is hereby given to the general public that the Governing Board of Flagstaff Junior Academy &amp; Children’s </w:t>
      </w:r>
      <w:r w:rsidR="005E44FF" w:rsidRPr="007039F9">
        <w:rPr>
          <w:rFonts w:ascii="Calibri" w:hAnsi="Calibri"/>
          <w:sz w:val="16"/>
          <w:szCs w:val="16"/>
        </w:rPr>
        <w:t>House will</w:t>
      </w:r>
      <w:r w:rsidRPr="007039F9">
        <w:rPr>
          <w:rFonts w:ascii="Calibri" w:hAnsi="Calibri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 w:rsidRPr="007039F9">
        <w:rPr>
          <w:rFonts w:ascii="Calibri" w:hAnsi="Calibri"/>
          <w:sz w:val="16"/>
          <w:szCs w:val="16"/>
        </w:rPr>
        <w:t xml:space="preserve">online and/or </w:t>
      </w:r>
      <w:r w:rsidRPr="007039F9">
        <w:rPr>
          <w:rFonts w:ascii="Calibri" w:hAnsi="Calibri"/>
          <w:sz w:val="16"/>
          <w:szCs w:val="16"/>
        </w:rPr>
        <w:t xml:space="preserve">in the office of the Executive Director. </w:t>
      </w:r>
    </w:p>
    <w:p w14:paraId="2E30FF2E" w14:textId="77777777" w:rsidR="00C74D3F" w:rsidRPr="007039F9" w:rsidRDefault="00C74D3F" w:rsidP="00EE5D81">
      <w:pPr>
        <w:pStyle w:val="NoSpacing"/>
        <w:rPr>
          <w:rFonts w:ascii="Calibri" w:hAnsi="Calibri"/>
          <w:sz w:val="16"/>
          <w:szCs w:val="16"/>
        </w:rPr>
      </w:pPr>
    </w:p>
    <w:p w14:paraId="11E9A823" w14:textId="005BF1F9" w:rsidR="00C74D3F" w:rsidRPr="007039F9" w:rsidRDefault="005E44FF" w:rsidP="00EE5D81">
      <w:pPr>
        <w:pStyle w:val="NoSpacing"/>
        <w:rPr>
          <w:rFonts w:ascii="Calibri" w:hAnsi="Calibri"/>
          <w:sz w:val="16"/>
          <w:szCs w:val="16"/>
        </w:rPr>
      </w:pPr>
      <w:r w:rsidRPr="007039F9">
        <w:rPr>
          <w:rFonts w:ascii="Calibri" w:hAnsi="Calibri"/>
          <w:sz w:val="16"/>
          <w:szCs w:val="16"/>
        </w:rPr>
        <w:t>The</w:t>
      </w:r>
      <w:r w:rsidR="00EE5D81" w:rsidRPr="007039F9">
        <w:rPr>
          <w:rFonts w:ascii="Calibri" w:hAnsi="Calibri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 w:rsidRPr="007039F9">
        <w:rPr>
          <w:rFonts w:ascii="Calibri" w:hAnsi="Calibri"/>
          <w:sz w:val="16"/>
          <w:szCs w:val="16"/>
        </w:rPr>
        <w:t>The attorney</w:t>
      </w:r>
      <w:r w:rsidR="00C74D3F" w:rsidRPr="007039F9">
        <w:rPr>
          <w:rFonts w:ascii="Calibri" w:hAnsi="Calibri"/>
          <w:sz w:val="16"/>
          <w:szCs w:val="16"/>
        </w:rPr>
        <w:t>(s)</w:t>
      </w:r>
      <w:r w:rsidR="00B1275A" w:rsidRPr="007039F9">
        <w:rPr>
          <w:rFonts w:ascii="Calibri" w:hAnsi="Calibri"/>
          <w:sz w:val="16"/>
          <w:szCs w:val="16"/>
        </w:rPr>
        <w:t xml:space="preserve"> may participate in person</w:t>
      </w:r>
      <w:r w:rsidR="00EE2998" w:rsidRPr="007039F9">
        <w:rPr>
          <w:rFonts w:ascii="Calibri" w:hAnsi="Calibri"/>
          <w:sz w:val="16"/>
          <w:szCs w:val="16"/>
        </w:rPr>
        <w:t>,</w:t>
      </w:r>
      <w:r w:rsidR="00B1275A" w:rsidRPr="007039F9">
        <w:rPr>
          <w:rFonts w:ascii="Calibri" w:hAnsi="Calibri"/>
          <w:sz w:val="16"/>
          <w:szCs w:val="16"/>
        </w:rPr>
        <w:t xml:space="preserve"> by telephone, or virtually. </w:t>
      </w:r>
    </w:p>
    <w:p w14:paraId="07211786" w14:textId="77777777" w:rsidR="00C74D3F" w:rsidRPr="007039F9" w:rsidRDefault="00C74D3F" w:rsidP="00EE5D81">
      <w:pPr>
        <w:pStyle w:val="NoSpacing"/>
        <w:rPr>
          <w:rFonts w:ascii="Calibri" w:hAnsi="Calibri"/>
          <w:sz w:val="16"/>
          <w:szCs w:val="16"/>
        </w:rPr>
      </w:pPr>
    </w:p>
    <w:p w14:paraId="74AA1F94" w14:textId="4BE40F05" w:rsidR="00EE5D81" w:rsidRPr="007039F9" w:rsidRDefault="00EE5D81" w:rsidP="00EE5D81">
      <w:pPr>
        <w:pStyle w:val="NoSpacing"/>
        <w:rPr>
          <w:rFonts w:ascii="Calibri" w:hAnsi="Calibri"/>
          <w:sz w:val="16"/>
          <w:szCs w:val="16"/>
        </w:rPr>
      </w:pPr>
      <w:r w:rsidRPr="007039F9">
        <w:rPr>
          <w:rFonts w:ascii="Calibri" w:hAnsi="Calibri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 w:rsidRPr="007039F9">
        <w:rPr>
          <w:rFonts w:ascii="Calibri" w:hAnsi="Calibri"/>
          <w:sz w:val="16"/>
          <w:szCs w:val="16"/>
        </w:rPr>
        <w:t>by other technological means</w:t>
      </w:r>
      <w:r w:rsidRPr="007039F9">
        <w:rPr>
          <w:rFonts w:ascii="Calibri" w:hAnsi="Calibri"/>
          <w:sz w:val="16"/>
          <w:szCs w:val="16"/>
        </w:rPr>
        <w:t>.</w:t>
      </w:r>
      <w:r w:rsidR="00C74D3F" w:rsidRPr="007039F9">
        <w:rPr>
          <w:rFonts w:ascii="Calibri" w:hAnsi="Calibri"/>
          <w:sz w:val="16"/>
          <w:szCs w:val="16"/>
        </w:rPr>
        <w:t xml:space="preserve"> </w:t>
      </w:r>
      <w:r w:rsidRPr="007039F9">
        <w:rPr>
          <w:rFonts w:ascii="Calibri" w:hAnsi="Calibri"/>
          <w:sz w:val="16"/>
          <w:szCs w:val="16"/>
        </w:rPr>
        <w:t xml:space="preserve">If any disabled person needs any type of accommodation, please notify </w:t>
      </w:r>
      <w:r w:rsidR="00A4008C" w:rsidRPr="007039F9">
        <w:rPr>
          <w:rFonts w:ascii="Calibri" w:hAnsi="Calibri"/>
          <w:sz w:val="16"/>
          <w:szCs w:val="16"/>
        </w:rPr>
        <w:t>Kristin Patterson</w:t>
      </w:r>
      <w:r w:rsidRPr="007039F9">
        <w:rPr>
          <w:rFonts w:ascii="Calibri" w:hAnsi="Calibri"/>
          <w:sz w:val="16"/>
          <w:szCs w:val="16"/>
        </w:rPr>
        <w:t xml:space="preserve"> at 774.6007 ext. </w:t>
      </w:r>
      <w:r w:rsidR="00A4008C" w:rsidRPr="007039F9">
        <w:rPr>
          <w:rFonts w:ascii="Calibri" w:hAnsi="Calibri"/>
          <w:sz w:val="16"/>
          <w:szCs w:val="16"/>
        </w:rPr>
        <w:t>201</w:t>
      </w:r>
      <w:r w:rsidRPr="007039F9">
        <w:rPr>
          <w:rFonts w:ascii="Calibri" w:hAnsi="Calibri"/>
          <w:sz w:val="16"/>
          <w:szCs w:val="16"/>
        </w:rPr>
        <w:t xml:space="preserve"> at least seventy-two (72) hours prior to the time scheduled for the meeting.  </w:t>
      </w:r>
    </w:p>
    <w:p w14:paraId="68355DD3" w14:textId="263EB234" w:rsidR="00EE5D81" w:rsidRPr="007039F9" w:rsidRDefault="005A69BB" w:rsidP="00EE5D81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7039F9">
        <w:rPr>
          <w:rFonts w:ascii="Calibri" w:hAnsi="Calibri"/>
          <w:sz w:val="24"/>
          <w:szCs w:val="24"/>
        </w:rPr>
        <w:br/>
      </w:r>
      <w:r w:rsidR="00111625" w:rsidRPr="007039F9">
        <w:rPr>
          <w:rFonts w:ascii="Calibri" w:hAnsi="Calibri"/>
          <w:b/>
          <w:bCs/>
          <w:sz w:val="24"/>
          <w:szCs w:val="24"/>
        </w:rPr>
        <w:t>Wednes</w:t>
      </w:r>
      <w:r w:rsidR="005A7E58" w:rsidRPr="007039F9">
        <w:rPr>
          <w:rFonts w:ascii="Calibri" w:hAnsi="Calibri"/>
          <w:b/>
          <w:bCs/>
          <w:sz w:val="24"/>
          <w:szCs w:val="24"/>
        </w:rPr>
        <w:t>da</w:t>
      </w:r>
      <w:r w:rsidR="00EA3ED6" w:rsidRPr="007039F9">
        <w:rPr>
          <w:rFonts w:ascii="Calibri" w:hAnsi="Calibri"/>
          <w:b/>
          <w:bCs/>
          <w:sz w:val="24"/>
          <w:szCs w:val="24"/>
        </w:rPr>
        <w:t xml:space="preserve">y, </w:t>
      </w:r>
      <w:r w:rsidR="004B117E" w:rsidRPr="007039F9">
        <w:rPr>
          <w:rFonts w:ascii="Calibri" w:hAnsi="Calibri"/>
          <w:b/>
          <w:bCs/>
          <w:sz w:val="24"/>
          <w:szCs w:val="24"/>
        </w:rPr>
        <w:t>August 2</w:t>
      </w:r>
      <w:r w:rsidR="00C75280" w:rsidRPr="007039F9">
        <w:rPr>
          <w:rFonts w:ascii="Calibri" w:hAnsi="Calibri"/>
          <w:b/>
          <w:bCs/>
          <w:sz w:val="24"/>
          <w:szCs w:val="24"/>
        </w:rPr>
        <w:t>, 2023</w:t>
      </w:r>
      <w:r w:rsidR="00F831F2" w:rsidRPr="007039F9">
        <w:rPr>
          <w:rFonts w:ascii="Calibri" w:hAnsi="Calibri"/>
          <w:b/>
          <w:bCs/>
          <w:sz w:val="24"/>
          <w:szCs w:val="24"/>
        </w:rPr>
        <w:t xml:space="preserve"> </w:t>
      </w:r>
      <w:r w:rsidR="0041560C" w:rsidRPr="007039F9">
        <w:rPr>
          <w:rFonts w:ascii="Calibri" w:hAnsi="Calibri"/>
          <w:b/>
          <w:bCs/>
          <w:sz w:val="24"/>
          <w:szCs w:val="24"/>
        </w:rPr>
        <w:t>—</w:t>
      </w:r>
      <w:r w:rsidR="00F831F2" w:rsidRPr="007039F9">
        <w:rPr>
          <w:rFonts w:ascii="Calibri" w:hAnsi="Calibri"/>
          <w:b/>
          <w:bCs/>
          <w:sz w:val="24"/>
          <w:szCs w:val="24"/>
        </w:rPr>
        <w:t xml:space="preserve"> </w:t>
      </w:r>
      <w:r w:rsidR="00EA2D9D" w:rsidRPr="007039F9">
        <w:rPr>
          <w:rFonts w:ascii="Calibri" w:hAnsi="Calibri"/>
          <w:b/>
          <w:bCs/>
          <w:sz w:val="24"/>
          <w:szCs w:val="24"/>
        </w:rPr>
        <w:t>5</w:t>
      </w:r>
      <w:r w:rsidR="00173448" w:rsidRPr="007039F9">
        <w:rPr>
          <w:rFonts w:ascii="Calibri" w:hAnsi="Calibri"/>
          <w:b/>
          <w:bCs/>
          <w:sz w:val="24"/>
          <w:szCs w:val="24"/>
        </w:rPr>
        <w:t>:</w:t>
      </w:r>
      <w:r w:rsidR="00F831F2" w:rsidRPr="007039F9">
        <w:rPr>
          <w:rFonts w:ascii="Calibri" w:hAnsi="Calibri"/>
          <w:b/>
          <w:bCs/>
          <w:sz w:val="24"/>
          <w:szCs w:val="24"/>
        </w:rPr>
        <w:t>30</w:t>
      </w:r>
      <w:r w:rsidR="00001DDC" w:rsidRPr="007039F9">
        <w:rPr>
          <w:rFonts w:ascii="Calibri" w:hAnsi="Calibri"/>
          <w:b/>
          <w:bCs/>
          <w:sz w:val="24"/>
          <w:szCs w:val="24"/>
        </w:rPr>
        <w:t>P</w:t>
      </w:r>
      <w:r w:rsidR="00B33267" w:rsidRPr="007039F9">
        <w:rPr>
          <w:rFonts w:ascii="Calibri" w:hAnsi="Calibri"/>
          <w:b/>
          <w:bCs/>
          <w:sz w:val="24"/>
          <w:szCs w:val="24"/>
        </w:rPr>
        <w:t xml:space="preserve">M </w:t>
      </w:r>
      <w:r w:rsidR="00FA59FC" w:rsidRPr="007039F9">
        <w:rPr>
          <w:rFonts w:ascii="Calibri" w:hAnsi="Calibri"/>
          <w:b/>
          <w:bCs/>
          <w:sz w:val="24"/>
          <w:szCs w:val="24"/>
        </w:rPr>
        <w:br/>
      </w:r>
      <w:r w:rsidR="003043D2" w:rsidRPr="00B417BA">
        <w:rPr>
          <w:rFonts w:ascii="Calibri" w:hAnsi="Calibri"/>
          <w:b/>
          <w:sz w:val="24"/>
          <w:szCs w:val="24"/>
          <w:highlight w:val="green"/>
        </w:rPr>
        <w:t>A</w:t>
      </w:r>
      <w:r w:rsidR="00102EF3" w:rsidRPr="00B417BA">
        <w:rPr>
          <w:rFonts w:ascii="Calibri" w:hAnsi="Calibri"/>
          <w:b/>
          <w:sz w:val="24"/>
          <w:szCs w:val="24"/>
          <w:highlight w:val="green"/>
        </w:rPr>
        <w:t>GEND</w:t>
      </w:r>
      <w:r w:rsidR="003043D2" w:rsidRPr="00B417BA">
        <w:rPr>
          <w:rFonts w:ascii="Calibri" w:hAnsi="Calibri"/>
          <w:b/>
          <w:sz w:val="24"/>
          <w:szCs w:val="24"/>
          <w:highlight w:val="green"/>
        </w:rPr>
        <w:t>A</w:t>
      </w:r>
    </w:p>
    <w:p w14:paraId="6DA80ED9" w14:textId="77777777" w:rsidR="005C6CAF" w:rsidRPr="007039F9" w:rsidRDefault="005C6CAF" w:rsidP="00EE5D81">
      <w:pPr>
        <w:pStyle w:val="NoSpacing"/>
        <w:jc w:val="center"/>
        <w:rPr>
          <w:rFonts w:ascii="Calibri" w:hAnsi="Calibri"/>
          <w:b/>
          <w:sz w:val="24"/>
          <w:szCs w:val="24"/>
        </w:rPr>
      </w:pPr>
    </w:p>
    <w:p w14:paraId="03392D08" w14:textId="612C22CB" w:rsidR="00EC7DDE" w:rsidRPr="007039F9" w:rsidRDefault="00EC7DDE" w:rsidP="005C6CAF">
      <w:pPr>
        <w:pStyle w:val="NoSpacing"/>
        <w:tabs>
          <w:tab w:val="left" w:pos="0"/>
          <w:tab w:val="left" w:pos="563"/>
          <w:tab w:val="left" w:pos="8208"/>
        </w:tabs>
        <w:rPr>
          <w:rFonts w:ascii="Calibri" w:hAnsi="Calibri"/>
        </w:rPr>
      </w:pPr>
      <w:r w:rsidRPr="007039F9">
        <w:rPr>
          <w:rFonts w:ascii="Calibri" w:hAnsi="Calibri" w:cs="Calibri"/>
          <w:color w:val="000000"/>
          <w:shd w:val="clear" w:color="auto" w:fill="FFFFFF"/>
        </w:rPr>
        <w:t>Join Zoom Meeting</w:t>
      </w:r>
      <w:r w:rsidRPr="007039F9">
        <w:rPr>
          <w:rFonts w:ascii="Calibri" w:hAnsi="Calibri" w:cs="Calibri"/>
          <w:color w:val="000000"/>
        </w:rPr>
        <w:br/>
      </w:r>
      <w:hyperlink r:id="rId8" w:tgtFrame="_blank" w:history="1">
        <w:r w:rsidR="004B117E" w:rsidRPr="007039F9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https://us02web.zoom.us/j/84909579103?pwd=dUF6Kysxdkh1VjgyTmJpTE03d29Edz09</w:t>
        </w:r>
      </w:hyperlink>
    </w:p>
    <w:p w14:paraId="1FFF1C66" w14:textId="77777777" w:rsidR="00EC7DDE" w:rsidRPr="007039F9" w:rsidRDefault="00EC7DDE" w:rsidP="005C6CAF">
      <w:pPr>
        <w:pStyle w:val="NoSpacing"/>
        <w:tabs>
          <w:tab w:val="left" w:pos="0"/>
          <w:tab w:val="left" w:pos="563"/>
          <w:tab w:val="left" w:pos="8208"/>
        </w:tabs>
        <w:rPr>
          <w:rFonts w:ascii="Calibri" w:hAnsi="Calibri" w:cs="Calibri"/>
          <w:color w:val="000000"/>
          <w:shd w:val="clear" w:color="auto" w:fill="FFFFFF"/>
        </w:rPr>
      </w:pPr>
    </w:p>
    <w:p w14:paraId="4DC302CC" w14:textId="1A13D077" w:rsidR="00EC7DDE" w:rsidRPr="007039F9" w:rsidRDefault="004B117E" w:rsidP="005C6CAF">
      <w:pPr>
        <w:pStyle w:val="NoSpacing"/>
        <w:tabs>
          <w:tab w:val="left" w:pos="0"/>
          <w:tab w:val="left" w:pos="563"/>
          <w:tab w:val="left" w:pos="8208"/>
        </w:tabs>
        <w:rPr>
          <w:rFonts w:ascii="Calibri" w:hAnsi="Calibri" w:cs="Calibri"/>
          <w:color w:val="000000"/>
          <w:shd w:val="clear" w:color="auto" w:fill="FFFFFF"/>
        </w:rPr>
      </w:pPr>
      <w:r w:rsidRPr="007039F9">
        <w:rPr>
          <w:rFonts w:ascii="Calibri" w:hAnsi="Calibri" w:cs="Calibri"/>
          <w:color w:val="000000"/>
          <w:shd w:val="clear" w:color="auto" w:fill="FFFFFF"/>
        </w:rPr>
        <w:t>Meeting ID: 849 0957 9103</w:t>
      </w:r>
      <w:r w:rsidRPr="007039F9">
        <w:rPr>
          <w:rFonts w:ascii="Calibri" w:hAnsi="Calibri" w:cs="Calibri"/>
          <w:color w:val="000000"/>
        </w:rPr>
        <w:br/>
      </w:r>
      <w:r w:rsidRPr="007039F9">
        <w:rPr>
          <w:rFonts w:ascii="Calibri" w:hAnsi="Calibri" w:cs="Calibri"/>
          <w:color w:val="000000"/>
          <w:shd w:val="clear" w:color="auto" w:fill="FFFFFF"/>
        </w:rPr>
        <w:t>Passcode: 441563</w:t>
      </w:r>
    </w:p>
    <w:p w14:paraId="31834F78" w14:textId="199F846F" w:rsidR="00B6659A" w:rsidRPr="00BE2D84" w:rsidRDefault="00EE5D81" w:rsidP="005E14D1">
      <w:pPr>
        <w:pStyle w:val="Heading1"/>
        <w:numPr>
          <w:ilvl w:val="0"/>
          <w:numId w:val="30"/>
        </w:numPr>
        <w:ind w:hanging="720"/>
      </w:pPr>
      <w:r w:rsidRPr="00BE2D84">
        <w:t>Call To Order</w:t>
      </w:r>
    </w:p>
    <w:p w14:paraId="158C78ED" w14:textId="48BF136F" w:rsidR="00EE5D81" w:rsidRPr="007039F9" w:rsidRDefault="00B00495" w:rsidP="005E4450">
      <w:pPr>
        <w:pStyle w:val="NoSpacing"/>
        <w:tabs>
          <w:tab w:val="left" w:pos="0"/>
          <w:tab w:val="left" w:pos="563"/>
          <w:tab w:val="left" w:pos="8208"/>
        </w:tabs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EE5D81" w:rsidRPr="007039F9">
        <w:rPr>
          <w:rFonts w:ascii="Calibri" w:hAnsi="Calibri"/>
        </w:rPr>
        <w:t xml:space="preserve">President will call </w:t>
      </w:r>
      <w:r w:rsidR="00AF7F9E">
        <w:rPr>
          <w:rFonts w:ascii="Calibri" w:hAnsi="Calibri"/>
        </w:rPr>
        <w:t xml:space="preserve">the </w:t>
      </w:r>
      <w:r w:rsidR="00EE5D81" w:rsidRPr="007039F9">
        <w:rPr>
          <w:rFonts w:ascii="Calibri" w:hAnsi="Calibri"/>
        </w:rPr>
        <w:t>meeting to order</w:t>
      </w:r>
      <w:r w:rsidR="00BE2D84">
        <w:rPr>
          <w:rFonts w:ascii="Calibri" w:hAnsi="Calibri"/>
        </w:rPr>
        <w:t>.</w:t>
      </w:r>
    </w:p>
    <w:p w14:paraId="4CC6FFA9" w14:textId="68A30F29" w:rsidR="00B6659A" w:rsidRPr="007039F9" w:rsidRDefault="00EE5D81" w:rsidP="005E14D1">
      <w:pPr>
        <w:pStyle w:val="Heading1"/>
        <w:numPr>
          <w:ilvl w:val="0"/>
          <w:numId w:val="30"/>
        </w:numPr>
        <w:ind w:hanging="720"/>
      </w:pPr>
      <w:r w:rsidRPr="007039F9">
        <w:t>Roll Call of Members</w:t>
      </w:r>
    </w:p>
    <w:p w14:paraId="094AC3CD" w14:textId="33152C13" w:rsidR="00EE5D81" w:rsidRPr="007039F9" w:rsidRDefault="00B00495" w:rsidP="00B6659A">
      <w:pPr>
        <w:pStyle w:val="NoSpacing"/>
        <w:tabs>
          <w:tab w:val="left" w:pos="0"/>
          <w:tab w:val="left" w:pos="540"/>
          <w:tab w:val="left" w:pos="8208"/>
        </w:tabs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773319" w:rsidRPr="007039F9">
        <w:rPr>
          <w:rFonts w:ascii="Calibri" w:hAnsi="Calibri"/>
        </w:rPr>
        <w:t xml:space="preserve">President will take </w:t>
      </w:r>
      <w:r w:rsidR="00E24D23" w:rsidRPr="007039F9">
        <w:rPr>
          <w:rFonts w:ascii="Calibri" w:hAnsi="Calibri"/>
        </w:rPr>
        <w:t>roll</w:t>
      </w:r>
      <w:r>
        <w:rPr>
          <w:rFonts w:ascii="Calibri" w:hAnsi="Calibri"/>
        </w:rPr>
        <w:t>.</w:t>
      </w:r>
    </w:p>
    <w:p w14:paraId="6469AE22" w14:textId="65D8D668" w:rsidR="00EE5D81" w:rsidRDefault="00EE5D81" w:rsidP="005E14D1">
      <w:pPr>
        <w:pStyle w:val="Heading1"/>
        <w:numPr>
          <w:ilvl w:val="0"/>
          <w:numId w:val="30"/>
        </w:numPr>
        <w:ind w:hanging="720"/>
      </w:pPr>
      <w:r w:rsidRPr="007039F9">
        <w:t>Presentations/Information/Reports</w:t>
      </w:r>
    </w:p>
    <w:p w14:paraId="62C4A759" w14:textId="77777777" w:rsidR="0073264D" w:rsidRPr="0073264D" w:rsidRDefault="0073264D" w:rsidP="0073264D">
      <w:pPr>
        <w:spacing w:after="0" w:line="240" w:lineRule="auto"/>
      </w:pPr>
    </w:p>
    <w:p w14:paraId="4DCABD2F" w14:textId="028EDA23" w:rsidR="00133D56" w:rsidRPr="00AF7F9E" w:rsidRDefault="00133D56" w:rsidP="005E14D1">
      <w:pPr>
        <w:pStyle w:val="Heading2"/>
        <w:numPr>
          <w:ilvl w:val="1"/>
          <w:numId w:val="25"/>
        </w:numPr>
        <w:ind w:left="1080"/>
        <w:rPr>
          <w:b w:val="0"/>
          <w:bCs/>
        </w:rPr>
      </w:pPr>
      <w:r w:rsidRPr="005B7784">
        <w:t>President’s Report</w:t>
      </w:r>
      <w:r w:rsidRPr="005B7784">
        <w:rPr>
          <w:b w:val="0"/>
          <w:bCs/>
        </w:rPr>
        <w:t>—The President will provide information to the Board regarding matters pertaining to the FJA Board</w:t>
      </w:r>
      <w:r w:rsidR="00B00495" w:rsidRPr="005B7784">
        <w:rPr>
          <w:b w:val="0"/>
          <w:bCs/>
        </w:rPr>
        <w:t>.</w:t>
      </w:r>
    </w:p>
    <w:p w14:paraId="28021250" w14:textId="37930BB5" w:rsidR="00133D56" w:rsidRPr="00AF7F9E" w:rsidRDefault="00133D56" w:rsidP="00AF7F9E">
      <w:pPr>
        <w:pStyle w:val="Heading2"/>
        <w:numPr>
          <w:ilvl w:val="1"/>
          <w:numId w:val="25"/>
        </w:numPr>
        <w:ind w:left="1080"/>
        <w:rPr>
          <w:b w:val="0"/>
          <w:bCs/>
        </w:rPr>
      </w:pPr>
      <w:r w:rsidRPr="005B7784">
        <w:t>Director’s Report</w:t>
      </w:r>
      <w:r w:rsidRPr="005B7784">
        <w:rPr>
          <w:b w:val="0"/>
          <w:bCs/>
        </w:rPr>
        <w:t>—The Executive Director will provide information to the Board regarding school matters</w:t>
      </w:r>
      <w:r w:rsidR="00B00495" w:rsidRPr="005B7784">
        <w:rPr>
          <w:b w:val="0"/>
          <w:bCs/>
        </w:rPr>
        <w:t>.</w:t>
      </w:r>
    </w:p>
    <w:p w14:paraId="00ACDD90" w14:textId="0D689293" w:rsidR="00133D56" w:rsidRPr="005B7784" w:rsidRDefault="00133D56" w:rsidP="00AF7F9E">
      <w:pPr>
        <w:pStyle w:val="Heading2"/>
        <w:numPr>
          <w:ilvl w:val="1"/>
          <w:numId w:val="25"/>
        </w:numPr>
        <w:ind w:left="1080"/>
        <w:rPr>
          <w:b w:val="0"/>
          <w:bCs/>
        </w:rPr>
      </w:pPr>
      <w:r w:rsidRPr="005B7784">
        <w:t>Financial Report</w:t>
      </w:r>
      <w:r w:rsidRPr="005B7784">
        <w:rPr>
          <w:b w:val="0"/>
          <w:bCs/>
        </w:rPr>
        <w:t>—The Business Manager will provide information to the Board regarding financial matters</w:t>
      </w:r>
      <w:r w:rsidR="00B00495" w:rsidRPr="005B7784">
        <w:rPr>
          <w:b w:val="0"/>
          <w:bCs/>
        </w:rPr>
        <w:t>.</w:t>
      </w:r>
    </w:p>
    <w:p w14:paraId="6B97B133" w14:textId="1ACF58F3" w:rsidR="005B7784" w:rsidRDefault="005B7784" w:rsidP="005E14D1">
      <w:pPr>
        <w:pStyle w:val="Heading1"/>
        <w:numPr>
          <w:ilvl w:val="0"/>
          <w:numId w:val="30"/>
        </w:numPr>
        <w:ind w:hanging="720"/>
        <w:rPr>
          <w:b w:val="0"/>
          <w:bCs/>
        </w:rPr>
      </w:pPr>
      <w:r w:rsidRPr="007039F9">
        <w:lastRenderedPageBreak/>
        <w:t xml:space="preserve">Call To </w:t>
      </w:r>
      <w:proofErr w:type="gramStart"/>
      <w:r w:rsidRPr="007039F9">
        <w:t>The</w:t>
      </w:r>
      <w:proofErr w:type="gramEnd"/>
      <w:r w:rsidRPr="007039F9">
        <w:t xml:space="preserve"> Public</w:t>
      </w:r>
      <w:r w:rsidRPr="005B7784">
        <w:rPr>
          <w:b w:val="0"/>
          <w:bCs/>
        </w:rPr>
        <w:t xml:space="preserve"> (Comments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5B7784">
        <w:rPr>
          <w:b w:val="0"/>
          <w:bCs/>
        </w:rPr>
        <w:t>take action</w:t>
      </w:r>
      <w:proofErr w:type="gramEnd"/>
      <w:r w:rsidRPr="005B7784">
        <w:rPr>
          <w:b w:val="0"/>
          <w:bCs/>
        </w:rPr>
        <w:t xml:space="preserve"> on matters raised during the call to the public that are not specifically identified on the agenda. The only action the Board may take </w:t>
      </w:r>
      <w:proofErr w:type="gramStart"/>
      <w:r w:rsidRPr="005B7784">
        <w:rPr>
          <w:b w:val="0"/>
          <w:bCs/>
        </w:rPr>
        <w:t>as a result of</w:t>
      </w:r>
      <w:proofErr w:type="gramEnd"/>
      <w:r w:rsidRPr="005B7784">
        <w:rPr>
          <w:b w:val="0"/>
          <w:bCs/>
        </w:rPr>
        <w:t xml:space="preserve"> public comment is limited to directing staff to study the matter or scheduling the matter for further consideration at a later Board meeting.)</w:t>
      </w:r>
    </w:p>
    <w:p w14:paraId="08900FBF" w14:textId="77777777" w:rsidR="0073264D" w:rsidRPr="0073264D" w:rsidRDefault="0073264D" w:rsidP="0073264D">
      <w:pPr>
        <w:spacing w:after="0" w:line="240" w:lineRule="auto"/>
      </w:pPr>
    </w:p>
    <w:p w14:paraId="3E27EB4D" w14:textId="5078B6AF" w:rsidR="00EE5D81" w:rsidRPr="005B7784" w:rsidRDefault="0073264D" w:rsidP="00F837DC">
      <w:pPr>
        <w:pStyle w:val="Heading2"/>
        <w:numPr>
          <w:ilvl w:val="0"/>
          <w:numId w:val="32"/>
        </w:numPr>
        <w:tabs>
          <w:tab w:val="left" w:pos="1080"/>
        </w:tabs>
        <w:ind w:hanging="720"/>
        <w:rPr>
          <w:b w:val="0"/>
          <w:bCs/>
        </w:rPr>
      </w:pPr>
      <w:r>
        <w:rPr>
          <w:b w:val="0"/>
          <w:bCs/>
        </w:rPr>
        <w:t>C</w:t>
      </w:r>
      <w:r w:rsidR="00460600" w:rsidRPr="005B7784">
        <w:rPr>
          <w:b w:val="0"/>
          <w:bCs/>
        </w:rPr>
        <w:t>all to the Public</w:t>
      </w:r>
    </w:p>
    <w:p w14:paraId="1C7AAEF5" w14:textId="3EBF9E5B" w:rsidR="00EE5D81" w:rsidRDefault="00EE5D81" w:rsidP="0073264D">
      <w:pPr>
        <w:pStyle w:val="Heading1"/>
        <w:numPr>
          <w:ilvl w:val="0"/>
          <w:numId w:val="30"/>
        </w:numPr>
        <w:ind w:hanging="720"/>
        <w:rPr>
          <w:b w:val="0"/>
          <w:bCs/>
        </w:rPr>
      </w:pPr>
      <w:r w:rsidRPr="007039F9">
        <w:t xml:space="preserve">Consent </w:t>
      </w:r>
      <w:r w:rsidR="005E44FF" w:rsidRPr="007039F9">
        <w:t>Agenda</w:t>
      </w:r>
      <w:r w:rsidR="005E44FF" w:rsidRPr="00AF7F9E">
        <w:rPr>
          <w:b w:val="0"/>
          <w:bCs/>
        </w:rPr>
        <w:t xml:space="preserve"> (</w:t>
      </w:r>
      <w:r w:rsidRPr="00AF7F9E">
        <w:rPr>
          <w:b w:val="0"/>
          <w:bCs/>
        </w:rPr>
        <w:t xml:space="preserve">All items listed hereunder </w:t>
      </w:r>
      <w:proofErr w:type="gramStart"/>
      <w:r w:rsidRPr="00AF7F9E">
        <w:rPr>
          <w:b w:val="0"/>
          <w:bCs/>
        </w:rPr>
        <w:t>are considered to be</w:t>
      </w:r>
      <w:proofErr w:type="gramEnd"/>
      <w:r w:rsidRPr="00AF7F9E">
        <w:rPr>
          <w:b w:val="0"/>
          <w:bCs/>
        </w:rPr>
        <w:t xml:space="preserve"> routine and will be enacted by one motion. There will be no separate discussion of these items unless a Board </w:t>
      </w:r>
      <w:proofErr w:type="gramStart"/>
      <w:r w:rsidRPr="00AF7F9E">
        <w:rPr>
          <w:b w:val="0"/>
          <w:bCs/>
        </w:rPr>
        <w:t>member so</w:t>
      </w:r>
      <w:proofErr w:type="gramEnd"/>
      <w:r w:rsidRPr="00AF7F9E">
        <w:rPr>
          <w:b w:val="0"/>
          <w:bCs/>
        </w:rPr>
        <w:t xml:space="preserve"> requests, in which event the item will be removed from the consent agenda and will be discussed separately.)</w:t>
      </w:r>
    </w:p>
    <w:p w14:paraId="25174CD8" w14:textId="77777777" w:rsidR="0073264D" w:rsidRPr="0073264D" w:rsidRDefault="0073264D" w:rsidP="0073264D">
      <w:pPr>
        <w:spacing w:after="0" w:line="240" w:lineRule="auto"/>
      </w:pPr>
    </w:p>
    <w:p w14:paraId="219483EF" w14:textId="163FD3FE" w:rsidR="005B7784" w:rsidRDefault="00883403" w:rsidP="0073264D">
      <w:pPr>
        <w:pStyle w:val="NoSpacing"/>
        <w:numPr>
          <w:ilvl w:val="0"/>
          <w:numId w:val="27"/>
        </w:numPr>
        <w:spacing w:after="60"/>
        <w:ind w:left="1080"/>
        <w:rPr>
          <w:rFonts w:ascii="Calibri" w:hAnsi="Calibri"/>
          <w:bCs/>
        </w:rPr>
      </w:pPr>
      <w:r w:rsidRPr="007039F9">
        <w:rPr>
          <w:rFonts w:ascii="Calibri" w:hAnsi="Calibri"/>
          <w:bCs/>
        </w:rPr>
        <w:t xml:space="preserve">Approval of board minutes dated: </w:t>
      </w:r>
      <w:proofErr w:type="gramStart"/>
      <w:r w:rsidR="00190B1E" w:rsidRPr="007039F9">
        <w:rPr>
          <w:rFonts w:ascii="Calibri" w:hAnsi="Calibri"/>
          <w:bCs/>
        </w:rPr>
        <w:t>7/5/2023</w:t>
      </w:r>
      <w:proofErr w:type="gramEnd"/>
    </w:p>
    <w:p w14:paraId="3C3DB455" w14:textId="10BBD96D" w:rsidR="00CC2B50" w:rsidRDefault="00CC2B50" w:rsidP="0073264D">
      <w:pPr>
        <w:pStyle w:val="NoSpacing"/>
        <w:numPr>
          <w:ilvl w:val="0"/>
          <w:numId w:val="27"/>
        </w:numPr>
        <w:spacing w:after="60"/>
        <w:ind w:left="1080"/>
        <w:rPr>
          <w:rFonts w:ascii="Calibri" w:hAnsi="Calibri"/>
          <w:bCs/>
        </w:rPr>
      </w:pPr>
      <w:r>
        <w:rPr>
          <w:rFonts w:ascii="Calibri" w:hAnsi="Calibri"/>
          <w:bCs/>
        </w:rPr>
        <w:t>Approval of resignations for the 2023-2024 SY: Elii Chapman, Stephanie Jackson, and Ashley Wilson</w:t>
      </w:r>
    </w:p>
    <w:p w14:paraId="106CA926" w14:textId="7F1A0C2F" w:rsidR="00111625" w:rsidRPr="005B7784" w:rsidRDefault="002D4947" w:rsidP="00AF7F9E">
      <w:pPr>
        <w:pStyle w:val="NoSpacing"/>
        <w:numPr>
          <w:ilvl w:val="0"/>
          <w:numId w:val="27"/>
        </w:numPr>
        <w:spacing w:after="60"/>
        <w:ind w:left="1080"/>
        <w:rPr>
          <w:rFonts w:ascii="Calibri" w:hAnsi="Calibri"/>
          <w:bCs/>
        </w:rPr>
      </w:pPr>
      <w:r w:rsidRPr="005B7784">
        <w:rPr>
          <w:rFonts w:ascii="Calibri" w:hAnsi="Calibri"/>
        </w:rPr>
        <w:t>Approval of new hire</w:t>
      </w:r>
      <w:r w:rsidR="003D13D3" w:rsidRPr="005B7784">
        <w:rPr>
          <w:rFonts w:ascii="Calibri" w:hAnsi="Calibri"/>
        </w:rPr>
        <w:t>s</w:t>
      </w:r>
      <w:r w:rsidRPr="005B7784">
        <w:rPr>
          <w:rFonts w:ascii="Calibri" w:hAnsi="Calibri"/>
        </w:rPr>
        <w:t xml:space="preserve">: </w:t>
      </w:r>
      <w:r w:rsidR="00111625" w:rsidRPr="005B7784">
        <w:rPr>
          <w:rFonts w:ascii="Calibri" w:hAnsi="Calibri"/>
        </w:rPr>
        <w:t>Samuel Irwin</w:t>
      </w:r>
      <w:r w:rsidR="003D13D3" w:rsidRPr="005B7784">
        <w:rPr>
          <w:rFonts w:ascii="Calibri" w:hAnsi="Calibri"/>
        </w:rPr>
        <w:t xml:space="preserve"> (</w:t>
      </w:r>
      <w:r w:rsidR="00111625" w:rsidRPr="005B7784">
        <w:rPr>
          <w:rFonts w:ascii="Calibri" w:hAnsi="Calibri"/>
        </w:rPr>
        <w:t>6</w:t>
      </w:r>
      <w:r w:rsidR="00111625" w:rsidRPr="005B7784">
        <w:rPr>
          <w:rFonts w:ascii="Calibri" w:hAnsi="Calibri"/>
          <w:vertAlign w:val="superscript"/>
        </w:rPr>
        <w:t>th</w:t>
      </w:r>
      <w:r w:rsidR="00111625" w:rsidRPr="005B7784">
        <w:rPr>
          <w:rFonts w:ascii="Calibri" w:hAnsi="Calibri"/>
        </w:rPr>
        <w:t xml:space="preserve"> Grade Science and Social Studies</w:t>
      </w:r>
      <w:r w:rsidR="003D13D3" w:rsidRPr="005B7784">
        <w:rPr>
          <w:rFonts w:ascii="Calibri" w:hAnsi="Calibri"/>
        </w:rPr>
        <w:t xml:space="preserve">), </w:t>
      </w:r>
      <w:r w:rsidR="00111625" w:rsidRPr="005B7784">
        <w:rPr>
          <w:rFonts w:ascii="Calibri" w:hAnsi="Calibri"/>
        </w:rPr>
        <w:t>Mark Rellaford</w:t>
      </w:r>
      <w:r w:rsidR="00883403" w:rsidRPr="005B7784">
        <w:rPr>
          <w:rFonts w:ascii="Calibri" w:hAnsi="Calibri"/>
        </w:rPr>
        <w:t xml:space="preserve"> (</w:t>
      </w:r>
      <w:r w:rsidR="00111625" w:rsidRPr="005B7784">
        <w:rPr>
          <w:rFonts w:ascii="Calibri" w:hAnsi="Calibri"/>
        </w:rPr>
        <w:t>Bonito Classroom Aide)</w:t>
      </w:r>
      <w:r w:rsidR="00883403" w:rsidRPr="005B7784">
        <w:rPr>
          <w:rFonts w:ascii="Calibri" w:hAnsi="Calibri"/>
        </w:rPr>
        <w:t xml:space="preserve">, </w:t>
      </w:r>
      <w:r w:rsidR="00111625" w:rsidRPr="005B7784">
        <w:rPr>
          <w:rFonts w:ascii="Calibri" w:hAnsi="Calibri"/>
        </w:rPr>
        <w:t xml:space="preserve">Amanda Bailey </w:t>
      </w:r>
      <w:r w:rsidR="003D13D3" w:rsidRPr="005B7784">
        <w:rPr>
          <w:rFonts w:ascii="Calibri" w:hAnsi="Calibri"/>
        </w:rPr>
        <w:t>(</w:t>
      </w:r>
      <w:r w:rsidR="00111625" w:rsidRPr="005B7784">
        <w:rPr>
          <w:rFonts w:ascii="Calibri" w:hAnsi="Calibri"/>
        </w:rPr>
        <w:t xml:space="preserve">Bonito </w:t>
      </w:r>
      <w:r w:rsidR="003D13D3" w:rsidRPr="005B7784">
        <w:rPr>
          <w:rFonts w:ascii="Calibri" w:hAnsi="Calibri"/>
        </w:rPr>
        <w:t>Classroom Aide)</w:t>
      </w:r>
      <w:r w:rsidR="00111625" w:rsidRPr="005B7784">
        <w:rPr>
          <w:rFonts w:ascii="Calibri" w:hAnsi="Calibri"/>
        </w:rPr>
        <w:t>, Ryan Williams (Part-Time Middle School Music)</w:t>
      </w:r>
      <w:r w:rsidR="00B417BA" w:rsidRPr="005B7784">
        <w:rPr>
          <w:rFonts w:ascii="Calibri" w:hAnsi="Calibri"/>
        </w:rPr>
        <w:t>, Laurie Underwood (Cedar STEAM)</w:t>
      </w:r>
      <w:r w:rsidR="00111625" w:rsidRPr="005B7784">
        <w:rPr>
          <w:rFonts w:ascii="Calibri" w:hAnsi="Calibri"/>
        </w:rPr>
        <w:t xml:space="preserve">, and Part-Time Elective Teachers (5 hours or less per week): Ryan Gordon, Adam Bruce, Debbi Nicholls, Antara Hunter, </w:t>
      </w:r>
      <w:r w:rsidR="00CC2B50">
        <w:rPr>
          <w:rFonts w:ascii="Calibri" w:hAnsi="Calibri"/>
        </w:rPr>
        <w:t xml:space="preserve">Neil Ross, </w:t>
      </w:r>
      <w:r w:rsidR="00111625" w:rsidRPr="005B7784">
        <w:rPr>
          <w:rFonts w:ascii="Calibri" w:hAnsi="Calibri"/>
        </w:rPr>
        <w:t>and Vanessa Miller</w:t>
      </w:r>
    </w:p>
    <w:p w14:paraId="2997CD5D" w14:textId="71A506EC" w:rsidR="00EE5D81" w:rsidRDefault="00EE5D81" w:rsidP="0073264D">
      <w:pPr>
        <w:pStyle w:val="Heading1"/>
        <w:numPr>
          <w:ilvl w:val="0"/>
          <w:numId w:val="30"/>
        </w:numPr>
        <w:ind w:hanging="630"/>
        <w:rPr>
          <w:b w:val="0"/>
          <w:bCs/>
        </w:rPr>
      </w:pPr>
      <w:r w:rsidRPr="007039F9">
        <w:t>Old Business</w:t>
      </w:r>
      <w:r w:rsidR="00B6659A" w:rsidRPr="005B7784">
        <w:rPr>
          <w:b w:val="0"/>
          <w:bCs/>
        </w:rPr>
        <w:t xml:space="preserve"> (</w:t>
      </w:r>
      <w:r w:rsidRPr="005B7784">
        <w:rPr>
          <w:b w:val="0"/>
          <w:bCs/>
        </w:rPr>
        <w:t>Action items are ready for the Board to take adoptive, approval, or other appropriate action on a matter scheduled for action. Items cannot be placed on the agenda after the public posting or advertisement is made.</w:t>
      </w:r>
      <w:r w:rsidR="00B6659A" w:rsidRPr="005B7784">
        <w:rPr>
          <w:b w:val="0"/>
          <w:bCs/>
        </w:rPr>
        <w:t>)</w:t>
      </w:r>
    </w:p>
    <w:p w14:paraId="3F866CA1" w14:textId="77777777" w:rsidR="0073264D" w:rsidRPr="0073264D" w:rsidRDefault="0073264D" w:rsidP="0073264D">
      <w:pPr>
        <w:spacing w:after="0" w:line="240" w:lineRule="auto"/>
      </w:pPr>
    </w:p>
    <w:p w14:paraId="1DC4E8D1" w14:textId="50750E4B" w:rsidR="00EE5D81" w:rsidRPr="005B7784" w:rsidRDefault="00C36C51" w:rsidP="0073264D">
      <w:pPr>
        <w:pStyle w:val="Heading2"/>
        <w:numPr>
          <w:ilvl w:val="0"/>
          <w:numId w:val="31"/>
        </w:numPr>
        <w:rPr>
          <w:b w:val="0"/>
          <w:bCs/>
        </w:rPr>
      </w:pPr>
      <w:r w:rsidRPr="005B7784">
        <w:rPr>
          <w:b w:val="0"/>
          <w:bCs/>
        </w:rPr>
        <w:t>Discuss Long Term Building Projects</w:t>
      </w:r>
    </w:p>
    <w:p w14:paraId="4E2CD6C2" w14:textId="65F2DA8C" w:rsidR="00173448" w:rsidRDefault="00EE5D81" w:rsidP="0073264D">
      <w:pPr>
        <w:pStyle w:val="Heading1"/>
        <w:numPr>
          <w:ilvl w:val="0"/>
          <w:numId w:val="30"/>
        </w:numPr>
        <w:ind w:hanging="540"/>
        <w:rPr>
          <w:b w:val="0"/>
          <w:bCs/>
        </w:rPr>
      </w:pPr>
      <w:r w:rsidRPr="007039F9">
        <w:t>New Business</w:t>
      </w:r>
      <w:r w:rsidRPr="005B7784">
        <w:rPr>
          <w:b w:val="0"/>
          <w:bCs/>
        </w:rPr>
        <w:t xml:space="preserve"> </w:t>
      </w:r>
      <w:r w:rsidR="005E44FF" w:rsidRPr="005B7784">
        <w:rPr>
          <w:b w:val="0"/>
          <w:bCs/>
        </w:rPr>
        <w:t>(Action</w:t>
      </w:r>
      <w:r w:rsidRPr="005B7784">
        <w:rPr>
          <w:b w:val="0"/>
          <w:bCs/>
        </w:rPr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5B7784">
        <w:rPr>
          <w:b w:val="0"/>
          <w:bCs/>
        </w:rPr>
        <w:t xml:space="preserve"> No action during Executive Session.</w:t>
      </w:r>
      <w:r w:rsidRPr="005B7784">
        <w:rPr>
          <w:b w:val="0"/>
          <w:bCs/>
        </w:rPr>
        <w:t>)</w:t>
      </w:r>
    </w:p>
    <w:p w14:paraId="3CA6A3CD" w14:textId="77777777" w:rsidR="0073264D" w:rsidRPr="0073264D" w:rsidRDefault="0073264D" w:rsidP="0073264D">
      <w:pPr>
        <w:spacing w:after="0" w:line="240" w:lineRule="auto"/>
      </w:pPr>
    </w:p>
    <w:p w14:paraId="5FE88D8F" w14:textId="193E1FC6" w:rsidR="005B7784" w:rsidRDefault="00111625" w:rsidP="0073264D">
      <w:pPr>
        <w:pStyle w:val="ListParagraph"/>
        <w:numPr>
          <w:ilvl w:val="0"/>
          <w:numId w:val="28"/>
        </w:numPr>
        <w:spacing w:after="60" w:line="240" w:lineRule="auto"/>
        <w:ind w:left="1080"/>
        <w:rPr>
          <w:rFonts w:ascii="Calibri" w:hAnsi="Calibri"/>
        </w:rPr>
      </w:pPr>
      <w:r w:rsidRPr="0073264D">
        <w:rPr>
          <w:rFonts w:ascii="Calibri" w:hAnsi="Calibri"/>
        </w:rPr>
        <w:t>Discussion with possible action regarding SY2023-2024 FJA’s Safe Return to In-Person Learning Plan</w:t>
      </w:r>
      <w:r w:rsidR="00FB78C9">
        <w:rPr>
          <w:rFonts w:ascii="Calibri" w:hAnsi="Calibri"/>
        </w:rPr>
        <w:t>:</w:t>
      </w:r>
    </w:p>
    <w:p w14:paraId="12588C10" w14:textId="30D6270F" w:rsidR="00FB78C9" w:rsidRDefault="006F55B3" w:rsidP="00FB78C9">
      <w:pPr>
        <w:pStyle w:val="ListParagraph"/>
        <w:spacing w:after="60" w:line="240" w:lineRule="auto"/>
        <w:ind w:left="1080"/>
        <w:rPr>
          <w:rFonts w:ascii="Calibri" w:hAnsi="Calibri"/>
        </w:rPr>
      </w:pPr>
      <w:hyperlink r:id="rId9" w:history="1">
        <w:r w:rsidR="00FB78C9" w:rsidRPr="003032FA">
          <w:rPr>
            <w:rStyle w:val="Hyperlink"/>
            <w:rFonts w:ascii="Calibri" w:hAnsi="Calibri"/>
          </w:rPr>
          <w:t>https://fjacademy.com/wp-content/uploads/2023/06/Flagstaff-Junior-Academy-Safe-Return-to-In-Person-Instruction-Plan-Rev.-5.3.23-FINAL.pdf</w:t>
        </w:r>
      </w:hyperlink>
    </w:p>
    <w:p w14:paraId="64ACE23C" w14:textId="77777777" w:rsidR="007415F8" w:rsidRDefault="000969B7" w:rsidP="007415F8">
      <w:pPr>
        <w:pStyle w:val="ListParagraph"/>
        <w:numPr>
          <w:ilvl w:val="0"/>
          <w:numId w:val="28"/>
        </w:numPr>
        <w:spacing w:after="60" w:line="240" w:lineRule="auto"/>
        <w:ind w:left="1080"/>
        <w:contextualSpacing w:val="0"/>
        <w:rPr>
          <w:rFonts w:ascii="Calibri" w:hAnsi="Calibri"/>
        </w:rPr>
      </w:pPr>
      <w:r w:rsidRPr="005B7784">
        <w:rPr>
          <w:rFonts w:ascii="Calibri" w:hAnsi="Calibri"/>
        </w:rPr>
        <w:t>Discussion with possible action regarding FJA’s Revised Policies and Procedures</w:t>
      </w:r>
      <w:r w:rsidR="00CC2B50">
        <w:rPr>
          <w:rFonts w:ascii="Calibri" w:hAnsi="Calibri"/>
        </w:rPr>
        <w:t>:</w:t>
      </w:r>
    </w:p>
    <w:p w14:paraId="4EBAB0CF" w14:textId="77777777" w:rsidR="004D105A" w:rsidRDefault="006F55B3" w:rsidP="004D105A">
      <w:pPr>
        <w:pStyle w:val="ListParagraph"/>
        <w:spacing w:after="60" w:line="240" w:lineRule="auto"/>
        <w:ind w:left="1080"/>
        <w:contextualSpacing w:val="0"/>
        <w:rPr>
          <w:rFonts w:ascii="Calibri" w:hAnsi="Calibri"/>
        </w:rPr>
      </w:pPr>
      <w:hyperlink r:id="rId10" w:history="1">
        <w:r w:rsidR="007415F8" w:rsidRPr="003032FA">
          <w:rPr>
            <w:rStyle w:val="Hyperlink"/>
            <w:rFonts w:ascii="Calibri" w:hAnsi="Calibri"/>
          </w:rPr>
          <w:t>https://fjacademy.com/wp-content/uploads/2023/07/FJA-Policies-and-Procedures.-Updated-8.2.2023-REV.pdf</w:t>
        </w:r>
      </w:hyperlink>
    </w:p>
    <w:p w14:paraId="164219C9" w14:textId="52BFC25F" w:rsidR="00831103" w:rsidRPr="004D105A" w:rsidRDefault="00831103" w:rsidP="004D105A">
      <w:pPr>
        <w:pStyle w:val="ListParagraph"/>
        <w:numPr>
          <w:ilvl w:val="0"/>
          <w:numId w:val="28"/>
        </w:numPr>
        <w:spacing w:after="60" w:line="240" w:lineRule="auto"/>
        <w:ind w:left="1080"/>
        <w:rPr>
          <w:rFonts w:ascii="Calibri" w:hAnsi="Calibri"/>
        </w:rPr>
      </w:pPr>
      <w:r w:rsidRPr="004D105A">
        <w:rPr>
          <w:rFonts w:ascii="Calibri" w:hAnsi="Calibri"/>
        </w:rPr>
        <w:t>Discussion with possible action regarding Engagement with Fester and Chapman for FY23 Audit</w:t>
      </w:r>
    </w:p>
    <w:p w14:paraId="204D0824" w14:textId="77777777" w:rsidR="00CC2B50" w:rsidRPr="005B7784" w:rsidRDefault="00CC2B50" w:rsidP="00CC2B50">
      <w:pPr>
        <w:pStyle w:val="ListParagraph"/>
        <w:spacing w:after="60" w:line="240" w:lineRule="auto"/>
        <w:ind w:left="1080"/>
        <w:contextualSpacing w:val="0"/>
        <w:rPr>
          <w:rFonts w:ascii="Calibri" w:hAnsi="Calibri"/>
        </w:rPr>
      </w:pPr>
    </w:p>
    <w:p w14:paraId="6A538DED" w14:textId="59FD9261" w:rsidR="005C6CAF" w:rsidRPr="007039F9" w:rsidRDefault="003064A0" w:rsidP="0073264D">
      <w:pPr>
        <w:pStyle w:val="Heading1"/>
        <w:numPr>
          <w:ilvl w:val="0"/>
          <w:numId w:val="30"/>
        </w:numPr>
      </w:pPr>
      <w:r w:rsidRPr="007039F9">
        <w:lastRenderedPageBreak/>
        <w:t>Announcements/Upcoming Events</w:t>
      </w:r>
    </w:p>
    <w:p w14:paraId="695C2410" w14:textId="68EC9E68" w:rsidR="000969B7" w:rsidRPr="007039F9" w:rsidRDefault="000969B7" w:rsidP="0073264D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 xml:space="preserve">August </w:t>
      </w:r>
      <w:r w:rsidR="00E40FDA" w:rsidRPr="007039F9">
        <w:rPr>
          <w:rFonts w:ascii="Calibri" w:hAnsi="Calibri"/>
        </w:rPr>
        <w:t>3</w:t>
      </w:r>
      <w:r w:rsidR="00E40FDA" w:rsidRPr="007039F9">
        <w:rPr>
          <w:rFonts w:ascii="Calibri" w:hAnsi="Calibri"/>
          <w:vertAlign w:val="superscript"/>
        </w:rPr>
        <w:t xml:space="preserve">rd </w:t>
      </w:r>
      <w:r w:rsidRPr="007039F9">
        <w:rPr>
          <w:rFonts w:ascii="Calibri" w:hAnsi="Calibri"/>
        </w:rPr>
        <w:t>—</w:t>
      </w:r>
      <w:r w:rsidR="00E40FDA" w:rsidRPr="007039F9">
        <w:rPr>
          <w:rFonts w:ascii="Calibri" w:hAnsi="Calibri"/>
        </w:rPr>
        <w:t xml:space="preserve"> New Staff </w:t>
      </w:r>
      <w:r w:rsidRPr="007039F9">
        <w:rPr>
          <w:rFonts w:ascii="Calibri" w:hAnsi="Calibri"/>
        </w:rPr>
        <w:t>In-Service Day</w:t>
      </w:r>
    </w:p>
    <w:p w14:paraId="7E1492C5" w14:textId="391AA725" w:rsidR="00E40FDA" w:rsidRPr="007039F9" w:rsidRDefault="00E40FDA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August 4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>, 7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>, and 8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>— All-Staff In-Service Days</w:t>
      </w:r>
    </w:p>
    <w:p w14:paraId="48B1C10C" w14:textId="0B423466" w:rsidR="00E40FDA" w:rsidRPr="007039F9" w:rsidRDefault="00E40FDA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August 8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 xml:space="preserve"> – Meet the Teacher Event, Both Campuses, 2:00-3:30 p.m.</w:t>
      </w:r>
    </w:p>
    <w:p w14:paraId="0EE06F4E" w14:textId="6DDE0726" w:rsidR="000969B7" w:rsidRPr="007039F9" w:rsidRDefault="000969B7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 xml:space="preserve">August </w:t>
      </w:r>
      <w:r w:rsidR="00E40FDA" w:rsidRPr="007039F9">
        <w:rPr>
          <w:rFonts w:ascii="Calibri" w:hAnsi="Calibri"/>
        </w:rPr>
        <w:t>9</w:t>
      </w:r>
      <w:r w:rsidRPr="007039F9">
        <w:rPr>
          <w:rFonts w:ascii="Calibri" w:hAnsi="Calibri"/>
          <w:vertAlign w:val="superscript"/>
        </w:rPr>
        <w:t>th</w:t>
      </w:r>
      <w:r w:rsidR="00E40FDA" w:rsidRPr="007039F9">
        <w:rPr>
          <w:rFonts w:ascii="Calibri" w:hAnsi="Calibri"/>
          <w:vertAlign w:val="superscript"/>
        </w:rPr>
        <w:t xml:space="preserve"> </w:t>
      </w:r>
      <w:r w:rsidRPr="007039F9">
        <w:rPr>
          <w:rFonts w:ascii="Calibri" w:hAnsi="Calibri"/>
        </w:rPr>
        <w:t>—</w:t>
      </w:r>
      <w:r w:rsidR="00E40FDA" w:rsidRPr="007039F9">
        <w:rPr>
          <w:rFonts w:ascii="Calibri" w:hAnsi="Calibri"/>
        </w:rPr>
        <w:t xml:space="preserve"> </w:t>
      </w:r>
      <w:r w:rsidRPr="007039F9">
        <w:rPr>
          <w:rFonts w:ascii="Calibri" w:hAnsi="Calibri"/>
        </w:rPr>
        <w:t>1</w:t>
      </w:r>
      <w:r w:rsidRPr="007039F9">
        <w:rPr>
          <w:rFonts w:ascii="Calibri" w:hAnsi="Calibri"/>
          <w:vertAlign w:val="superscript"/>
        </w:rPr>
        <w:t>st</w:t>
      </w:r>
      <w:r w:rsidRPr="007039F9">
        <w:rPr>
          <w:rFonts w:ascii="Calibri" w:hAnsi="Calibri"/>
        </w:rPr>
        <w:t xml:space="preserve"> Day of School!</w:t>
      </w:r>
      <w:r w:rsidR="005B7784">
        <w:rPr>
          <w:rFonts w:ascii="Calibri" w:hAnsi="Calibri"/>
        </w:rPr>
        <w:t xml:space="preserve"> </w:t>
      </w:r>
      <w:r w:rsidR="00E40FDA" w:rsidRPr="007039F9">
        <w:rPr>
          <w:rFonts w:ascii="Calibri" w:hAnsi="Calibri"/>
        </w:rPr>
        <w:t>Half day; early dismissal</w:t>
      </w:r>
    </w:p>
    <w:p w14:paraId="531AAF9E" w14:textId="611E747F" w:rsidR="000969B7" w:rsidRPr="007039F9" w:rsidRDefault="000969B7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 xml:space="preserve">August </w:t>
      </w:r>
      <w:r w:rsidR="00E40FDA" w:rsidRPr="007039F9">
        <w:rPr>
          <w:rFonts w:ascii="Calibri" w:hAnsi="Calibri"/>
        </w:rPr>
        <w:t>22</w:t>
      </w:r>
      <w:r w:rsidR="00E40FDA" w:rsidRPr="007039F9">
        <w:rPr>
          <w:rFonts w:ascii="Calibri" w:hAnsi="Calibri"/>
          <w:vertAlign w:val="superscript"/>
        </w:rPr>
        <w:t>n</w:t>
      </w:r>
      <w:r w:rsidRPr="007039F9">
        <w:rPr>
          <w:rFonts w:ascii="Calibri" w:hAnsi="Calibri"/>
          <w:vertAlign w:val="superscript"/>
        </w:rPr>
        <w:t>d</w:t>
      </w:r>
      <w:r w:rsidR="00E40FDA" w:rsidRPr="007039F9">
        <w:rPr>
          <w:rFonts w:ascii="Calibri" w:hAnsi="Calibri"/>
          <w:vertAlign w:val="superscript"/>
        </w:rPr>
        <w:t xml:space="preserve"> </w:t>
      </w:r>
      <w:r w:rsidRPr="007039F9">
        <w:rPr>
          <w:rFonts w:ascii="Calibri" w:hAnsi="Calibri"/>
        </w:rPr>
        <w:t>—</w:t>
      </w:r>
      <w:r w:rsidR="00E40FDA" w:rsidRPr="007039F9">
        <w:rPr>
          <w:rFonts w:ascii="Calibri" w:hAnsi="Calibri"/>
        </w:rPr>
        <w:t xml:space="preserve"> </w:t>
      </w:r>
      <w:r w:rsidRPr="007039F9">
        <w:rPr>
          <w:rFonts w:ascii="Calibri" w:hAnsi="Calibri"/>
        </w:rPr>
        <w:t>Cedar Campus Parent Information Night, 6:00 p.m.</w:t>
      </w:r>
    </w:p>
    <w:p w14:paraId="41D027A6" w14:textId="57D258A2" w:rsidR="000969B7" w:rsidRPr="007039F9" w:rsidRDefault="000969B7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August 2</w:t>
      </w:r>
      <w:r w:rsidR="00E40FDA" w:rsidRPr="007039F9">
        <w:rPr>
          <w:rFonts w:ascii="Calibri" w:hAnsi="Calibri"/>
        </w:rPr>
        <w:t>4</w:t>
      </w:r>
      <w:r w:rsidRPr="007039F9">
        <w:rPr>
          <w:rFonts w:ascii="Calibri" w:hAnsi="Calibri"/>
          <w:vertAlign w:val="superscript"/>
        </w:rPr>
        <w:t>th</w:t>
      </w:r>
      <w:r w:rsidR="00E40FDA" w:rsidRPr="007039F9">
        <w:rPr>
          <w:rFonts w:ascii="Calibri" w:hAnsi="Calibri"/>
          <w:vertAlign w:val="superscript"/>
        </w:rPr>
        <w:t xml:space="preserve"> </w:t>
      </w:r>
      <w:r w:rsidRPr="007039F9">
        <w:rPr>
          <w:rFonts w:ascii="Calibri" w:hAnsi="Calibri"/>
        </w:rPr>
        <w:t>—</w:t>
      </w:r>
      <w:r w:rsidR="00E40FDA" w:rsidRPr="007039F9">
        <w:rPr>
          <w:rFonts w:ascii="Calibri" w:hAnsi="Calibri"/>
        </w:rPr>
        <w:t xml:space="preserve"> </w:t>
      </w:r>
      <w:r w:rsidRPr="007039F9">
        <w:rPr>
          <w:rFonts w:ascii="Calibri" w:hAnsi="Calibri"/>
        </w:rPr>
        <w:t>Bonito Campus Parent Information Night, 6:00 p.m.</w:t>
      </w:r>
    </w:p>
    <w:p w14:paraId="7A694E73" w14:textId="572A761E" w:rsidR="00E40FDA" w:rsidRPr="007039F9" w:rsidRDefault="00E40FDA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August 30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 xml:space="preserve"> — PTG’s Monthly Meeting, 5:15 p.m. at Cedar Campus</w:t>
      </w:r>
    </w:p>
    <w:p w14:paraId="34F37F53" w14:textId="3DCC06B7" w:rsidR="00E40FDA" w:rsidRPr="007039F9" w:rsidRDefault="00E40FDA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September 4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 xml:space="preserve"> — Labor Day, No School</w:t>
      </w:r>
    </w:p>
    <w:p w14:paraId="660CEE40" w14:textId="74D4D315" w:rsidR="000969B7" w:rsidRPr="007039F9" w:rsidRDefault="00E40FDA" w:rsidP="00AF7F9E">
      <w:pPr>
        <w:pStyle w:val="NoSpacing"/>
        <w:numPr>
          <w:ilvl w:val="0"/>
          <w:numId w:val="23"/>
        </w:numPr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September 15</w:t>
      </w:r>
      <w:r w:rsidRPr="007039F9">
        <w:rPr>
          <w:rFonts w:ascii="Calibri" w:hAnsi="Calibri"/>
          <w:vertAlign w:val="superscript"/>
        </w:rPr>
        <w:t>th</w:t>
      </w:r>
      <w:r w:rsidRPr="007039F9">
        <w:rPr>
          <w:rFonts w:ascii="Calibri" w:hAnsi="Calibri"/>
        </w:rPr>
        <w:t xml:space="preserve"> — Back-to-School BBQ </w:t>
      </w:r>
    </w:p>
    <w:p w14:paraId="3D25240E" w14:textId="34EFDDE0" w:rsidR="00A77B2E" w:rsidRPr="007039F9" w:rsidRDefault="00A77B2E" w:rsidP="0073264D">
      <w:pPr>
        <w:pStyle w:val="Heading1"/>
        <w:numPr>
          <w:ilvl w:val="0"/>
          <w:numId w:val="30"/>
        </w:numPr>
      </w:pPr>
      <w:r w:rsidRPr="007039F9">
        <w:rPr>
          <w:bCs/>
        </w:rPr>
        <w:t>F.A.I.R.</w:t>
      </w:r>
      <w:r w:rsidRPr="00AF7F9E">
        <w:rPr>
          <w:b w:val="0"/>
        </w:rPr>
        <w:t xml:space="preserve"> - Future Agenda Item Requests (Items requested by the Board Members to be placed on a </w:t>
      </w:r>
      <w:r w:rsidR="0073264D">
        <w:rPr>
          <w:b w:val="0"/>
        </w:rPr>
        <w:t>F</w:t>
      </w:r>
      <w:r w:rsidRPr="00AF7F9E">
        <w:rPr>
          <w:b w:val="0"/>
        </w:rPr>
        <w:t>uture Agenda.)</w:t>
      </w:r>
    </w:p>
    <w:p w14:paraId="618C9460" w14:textId="5D6A72F6" w:rsidR="00E40FDA" w:rsidRPr="007039F9" w:rsidRDefault="00E40FDA" w:rsidP="0073264D">
      <w:pPr>
        <w:pStyle w:val="NoSpacing"/>
        <w:numPr>
          <w:ilvl w:val="0"/>
          <w:numId w:val="24"/>
        </w:numPr>
        <w:tabs>
          <w:tab w:val="left" w:pos="1080"/>
        </w:tabs>
        <w:spacing w:after="60"/>
        <w:ind w:hanging="720"/>
        <w:rPr>
          <w:rFonts w:ascii="Calibri" w:hAnsi="Calibri"/>
        </w:rPr>
      </w:pPr>
      <w:r w:rsidRPr="007039F9">
        <w:rPr>
          <w:rFonts w:ascii="Calibri" w:hAnsi="Calibri"/>
        </w:rPr>
        <w:t>Wealth Management Update (Sept)</w:t>
      </w:r>
    </w:p>
    <w:p w14:paraId="5D6E862F" w14:textId="6B81EDCE" w:rsidR="009123F7" w:rsidRPr="007039F9" w:rsidRDefault="009123F7" w:rsidP="00AF7F9E">
      <w:pPr>
        <w:pStyle w:val="NoSpacing"/>
        <w:numPr>
          <w:ilvl w:val="0"/>
          <w:numId w:val="24"/>
        </w:numPr>
        <w:tabs>
          <w:tab w:val="left" w:pos="1440"/>
        </w:tabs>
        <w:spacing w:after="60"/>
        <w:ind w:left="1080"/>
        <w:rPr>
          <w:rFonts w:ascii="Calibri" w:hAnsi="Calibri"/>
        </w:rPr>
      </w:pPr>
      <w:r w:rsidRPr="007039F9">
        <w:rPr>
          <w:rFonts w:ascii="Calibri" w:hAnsi="Calibri"/>
        </w:rPr>
        <w:t>Executive Director Annual Goals (Sept)</w:t>
      </w:r>
    </w:p>
    <w:p w14:paraId="36A78D83" w14:textId="77777777" w:rsidR="007039F9" w:rsidRPr="007039F9" w:rsidRDefault="007039F9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Executive Director/Assistant Director Evaluation Framework (Sept)</w:t>
      </w:r>
    </w:p>
    <w:p w14:paraId="1723E842" w14:textId="77777777" w:rsidR="007039F9" w:rsidRPr="007039F9" w:rsidRDefault="000969B7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202</w:t>
      </w:r>
      <w:r w:rsidR="00E40FDA" w:rsidRPr="007039F9">
        <w:rPr>
          <w:rFonts w:ascii="Calibri" w:hAnsi="Calibri"/>
        </w:rPr>
        <w:t>2-2023</w:t>
      </w:r>
      <w:r w:rsidRPr="007039F9">
        <w:rPr>
          <w:rFonts w:ascii="Calibri" w:hAnsi="Calibri"/>
        </w:rPr>
        <w:t xml:space="preserve"> SY State Testing Results Update (Sept/Oct)</w:t>
      </w:r>
    </w:p>
    <w:p w14:paraId="2F199DC4" w14:textId="77777777" w:rsidR="007039F9" w:rsidRPr="007039F9" w:rsidRDefault="007039F9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Prop 301 Plan (Sept/Oct)</w:t>
      </w:r>
    </w:p>
    <w:p w14:paraId="750E6344" w14:textId="77777777" w:rsidR="007039F9" w:rsidRPr="007039F9" w:rsidRDefault="007039F9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Assistant Director Annual Goals (Oct)</w:t>
      </w:r>
    </w:p>
    <w:p w14:paraId="377DA2FA" w14:textId="77777777" w:rsidR="007039F9" w:rsidRPr="007039F9" w:rsidRDefault="000969B7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202</w:t>
      </w:r>
      <w:r w:rsidR="009123F7" w:rsidRPr="007039F9">
        <w:rPr>
          <w:rFonts w:ascii="Calibri" w:hAnsi="Calibri"/>
        </w:rPr>
        <w:t>3</w:t>
      </w:r>
      <w:r w:rsidRPr="007039F9">
        <w:rPr>
          <w:rFonts w:ascii="Calibri" w:hAnsi="Calibri"/>
        </w:rPr>
        <w:t>-202</w:t>
      </w:r>
      <w:r w:rsidR="009123F7" w:rsidRPr="007039F9">
        <w:rPr>
          <w:rFonts w:ascii="Calibri" w:hAnsi="Calibri"/>
        </w:rPr>
        <w:t>4</w:t>
      </w:r>
      <w:r w:rsidRPr="007039F9">
        <w:rPr>
          <w:rFonts w:ascii="Calibri" w:hAnsi="Calibri"/>
        </w:rPr>
        <w:t xml:space="preserve"> SY Teacher Evaluation Tool (Oct)</w:t>
      </w:r>
    </w:p>
    <w:p w14:paraId="6BFDCC43" w14:textId="77777777" w:rsidR="007039F9" w:rsidRPr="007039F9" w:rsidRDefault="007039F9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FY23 Annual Financial Report (Oct)</w:t>
      </w:r>
    </w:p>
    <w:p w14:paraId="29C19167" w14:textId="5AE3B0AD" w:rsidR="00055B9B" w:rsidRPr="007039F9" w:rsidRDefault="000969B7" w:rsidP="00AF7F9E">
      <w:pPr>
        <w:pStyle w:val="ListParagraph"/>
        <w:numPr>
          <w:ilvl w:val="0"/>
          <w:numId w:val="24"/>
        </w:numPr>
        <w:tabs>
          <w:tab w:val="left" w:pos="1440"/>
        </w:tabs>
        <w:spacing w:after="60" w:line="240" w:lineRule="auto"/>
        <w:ind w:left="1080"/>
        <w:contextualSpacing w:val="0"/>
        <w:rPr>
          <w:rFonts w:ascii="Calibri" w:hAnsi="Calibri"/>
        </w:rPr>
      </w:pPr>
      <w:r w:rsidRPr="007039F9">
        <w:rPr>
          <w:rFonts w:ascii="Calibri" w:hAnsi="Calibri"/>
        </w:rPr>
        <w:t>Revise New Hire Classroom Aide Wage Schedule (Dec)</w:t>
      </w:r>
    </w:p>
    <w:p w14:paraId="14588F4B" w14:textId="74409662" w:rsidR="00D46C5F" w:rsidRPr="007039F9" w:rsidRDefault="00EE5D81" w:rsidP="0073264D">
      <w:pPr>
        <w:pStyle w:val="Heading1"/>
        <w:numPr>
          <w:ilvl w:val="0"/>
          <w:numId w:val="30"/>
        </w:numPr>
      </w:pPr>
      <w:r w:rsidRPr="007039F9">
        <w:t>Adjournment</w:t>
      </w:r>
    </w:p>
    <w:p w14:paraId="23F4619B" w14:textId="3A480C0E" w:rsidR="00862641" w:rsidRDefault="005B7784" w:rsidP="00BA49D8">
      <w:pPr>
        <w:pStyle w:val="NoSpacing"/>
        <w:tabs>
          <w:tab w:val="left" w:pos="563"/>
          <w:tab w:val="left" w:pos="3708"/>
          <w:tab w:val="left" w:pos="8208"/>
        </w:tabs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EE5D81" w:rsidRPr="007039F9">
        <w:rPr>
          <w:rFonts w:ascii="Calibri" w:hAnsi="Calibri"/>
        </w:rPr>
        <w:t xml:space="preserve">President adjourns </w:t>
      </w:r>
      <w:r>
        <w:rPr>
          <w:rFonts w:ascii="Calibri" w:hAnsi="Calibri"/>
        </w:rPr>
        <w:t xml:space="preserve">the </w:t>
      </w:r>
      <w:r w:rsidR="00EE5D81" w:rsidRPr="007039F9">
        <w:rPr>
          <w:rFonts w:ascii="Calibri" w:hAnsi="Calibri"/>
        </w:rPr>
        <w:t>meeting</w:t>
      </w:r>
      <w:r>
        <w:rPr>
          <w:rFonts w:ascii="Calibri" w:hAnsi="Calibri"/>
        </w:rPr>
        <w:t>.</w:t>
      </w:r>
    </w:p>
    <w:p w14:paraId="0C8AC7B5" w14:textId="77777777" w:rsidR="005B7784" w:rsidRPr="007039F9" w:rsidRDefault="005B7784" w:rsidP="00BA49D8">
      <w:pPr>
        <w:pStyle w:val="NoSpacing"/>
        <w:tabs>
          <w:tab w:val="left" w:pos="563"/>
          <w:tab w:val="left" w:pos="3708"/>
          <w:tab w:val="left" w:pos="8208"/>
        </w:tabs>
        <w:rPr>
          <w:rFonts w:ascii="Calibri" w:hAnsi="Calibri"/>
        </w:rPr>
      </w:pPr>
    </w:p>
    <w:sectPr w:rsidR="005B7784" w:rsidRPr="007039F9" w:rsidSect="00732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614" w14:textId="77777777" w:rsidR="009A5FD7" w:rsidRDefault="009A5FD7" w:rsidP="004E13BF">
      <w:pPr>
        <w:spacing w:after="0" w:line="240" w:lineRule="auto"/>
      </w:pPr>
      <w:r>
        <w:separator/>
      </w:r>
    </w:p>
  </w:endnote>
  <w:endnote w:type="continuationSeparator" w:id="0">
    <w:p w14:paraId="725BC4FD" w14:textId="77777777" w:rsidR="009A5FD7" w:rsidRDefault="009A5FD7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60D7" w14:textId="77777777" w:rsidR="009A5FD7" w:rsidRDefault="009A5FD7" w:rsidP="004E13BF">
      <w:pPr>
        <w:spacing w:after="0" w:line="240" w:lineRule="auto"/>
      </w:pPr>
      <w:r>
        <w:separator/>
      </w:r>
    </w:p>
  </w:footnote>
  <w:footnote w:type="continuationSeparator" w:id="0">
    <w:p w14:paraId="0A69E0B9" w14:textId="77777777" w:rsidR="009A5FD7" w:rsidRDefault="009A5FD7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0B7BA215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AAD"/>
    <w:multiLevelType w:val="hybridMultilevel"/>
    <w:tmpl w:val="2592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6680"/>
    <w:multiLevelType w:val="hybridMultilevel"/>
    <w:tmpl w:val="55D2A96C"/>
    <w:lvl w:ilvl="0" w:tplc="2AFEB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E26"/>
    <w:multiLevelType w:val="multilevel"/>
    <w:tmpl w:val="7C1A58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6965FA"/>
    <w:multiLevelType w:val="multilevel"/>
    <w:tmpl w:val="2E6C70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A47CBA"/>
    <w:multiLevelType w:val="hybridMultilevel"/>
    <w:tmpl w:val="36023B4A"/>
    <w:lvl w:ilvl="0" w:tplc="11C288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35101"/>
    <w:multiLevelType w:val="hybridMultilevel"/>
    <w:tmpl w:val="D466D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739A4"/>
    <w:multiLevelType w:val="hybridMultilevel"/>
    <w:tmpl w:val="728CF4AA"/>
    <w:lvl w:ilvl="0" w:tplc="ED207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E61250"/>
    <w:multiLevelType w:val="hybridMultilevel"/>
    <w:tmpl w:val="713A558C"/>
    <w:lvl w:ilvl="0" w:tplc="3A3EC49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1E5BE2"/>
    <w:multiLevelType w:val="hybridMultilevel"/>
    <w:tmpl w:val="F4DA0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325F"/>
    <w:multiLevelType w:val="hybridMultilevel"/>
    <w:tmpl w:val="61C64838"/>
    <w:lvl w:ilvl="0" w:tplc="11C28806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74279"/>
    <w:multiLevelType w:val="hybridMultilevel"/>
    <w:tmpl w:val="D3367238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6354CE"/>
    <w:multiLevelType w:val="hybridMultilevel"/>
    <w:tmpl w:val="3438C392"/>
    <w:lvl w:ilvl="0" w:tplc="5B0C45BC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C67F8F"/>
    <w:multiLevelType w:val="multilevel"/>
    <w:tmpl w:val="5776CFB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3E19"/>
    <w:multiLevelType w:val="hybridMultilevel"/>
    <w:tmpl w:val="33FA7150"/>
    <w:lvl w:ilvl="0" w:tplc="A6FEC86A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5A11EA"/>
    <w:multiLevelType w:val="hybridMultilevel"/>
    <w:tmpl w:val="F8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270A1"/>
    <w:multiLevelType w:val="hybridMultilevel"/>
    <w:tmpl w:val="8B862ACC"/>
    <w:lvl w:ilvl="0" w:tplc="11C28806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432445"/>
    <w:multiLevelType w:val="hybridMultilevel"/>
    <w:tmpl w:val="E856D270"/>
    <w:lvl w:ilvl="0" w:tplc="A4CA554C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Times New Roman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69BB79BB"/>
    <w:multiLevelType w:val="hybridMultilevel"/>
    <w:tmpl w:val="E3BA02E4"/>
    <w:lvl w:ilvl="0" w:tplc="C7EAF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144BB"/>
    <w:multiLevelType w:val="hybridMultilevel"/>
    <w:tmpl w:val="9696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76BC"/>
    <w:multiLevelType w:val="hybridMultilevel"/>
    <w:tmpl w:val="5A2813A8"/>
    <w:lvl w:ilvl="0" w:tplc="FC5268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554F90"/>
    <w:multiLevelType w:val="hybridMultilevel"/>
    <w:tmpl w:val="932C7AF6"/>
    <w:lvl w:ilvl="0" w:tplc="F4B0B26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1559B"/>
    <w:multiLevelType w:val="hybridMultilevel"/>
    <w:tmpl w:val="6032F4FE"/>
    <w:lvl w:ilvl="0" w:tplc="11C28806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FD76B0"/>
    <w:multiLevelType w:val="hybridMultilevel"/>
    <w:tmpl w:val="82EE8286"/>
    <w:lvl w:ilvl="0" w:tplc="F5D6D0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5A56EB"/>
    <w:multiLevelType w:val="hybridMultilevel"/>
    <w:tmpl w:val="21E0E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40BA"/>
    <w:multiLevelType w:val="hybridMultilevel"/>
    <w:tmpl w:val="40BA70E2"/>
    <w:lvl w:ilvl="0" w:tplc="96805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3317846">
    <w:abstractNumId w:val="2"/>
  </w:num>
  <w:num w:numId="2" w16cid:durableId="1013647477">
    <w:abstractNumId w:val="19"/>
  </w:num>
  <w:num w:numId="3" w16cid:durableId="518743831">
    <w:abstractNumId w:val="11"/>
  </w:num>
  <w:num w:numId="4" w16cid:durableId="1194465693">
    <w:abstractNumId w:val="17"/>
  </w:num>
  <w:num w:numId="5" w16cid:durableId="1831827390">
    <w:abstractNumId w:val="5"/>
  </w:num>
  <w:num w:numId="6" w16cid:durableId="317805652">
    <w:abstractNumId w:val="14"/>
  </w:num>
  <w:num w:numId="7" w16cid:durableId="1393770088">
    <w:abstractNumId w:val="11"/>
  </w:num>
  <w:num w:numId="8" w16cid:durableId="1443379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837192">
    <w:abstractNumId w:val="16"/>
  </w:num>
  <w:num w:numId="10" w16cid:durableId="1963416346">
    <w:abstractNumId w:val="0"/>
  </w:num>
  <w:num w:numId="11" w16cid:durableId="431823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7831898">
    <w:abstractNumId w:val="9"/>
  </w:num>
  <w:num w:numId="13" w16cid:durableId="1028456486">
    <w:abstractNumId w:val="4"/>
  </w:num>
  <w:num w:numId="14" w16cid:durableId="398410045">
    <w:abstractNumId w:val="26"/>
  </w:num>
  <w:num w:numId="15" w16cid:durableId="529806131">
    <w:abstractNumId w:val="25"/>
  </w:num>
  <w:num w:numId="16" w16cid:durableId="393431153">
    <w:abstractNumId w:val="27"/>
  </w:num>
  <w:num w:numId="17" w16cid:durableId="186721639">
    <w:abstractNumId w:val="17"/>
  </w:num>
  <w:num w:numId="18" w16cid:durableId="57243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3170727">
    <w:abstractNumId w:val="13"/>
  </w:num>
  <w:num w:numId="20" w16cid:durableId="2097284375">
    <w:abstractNumId w:val="20"/>
  </w:num>
  <w:num w:numId="21" w16cid:durableId="200827191">
    <w:abstractNumId w:val="10"/>
  </w:num>
  <w:num w:numId="22" w16cid:durableId="1938631159">
    <w:abstractNumId w:val="24"/>
  </w:num>
  <w:num w:numId="23" w16cid:durableId="1974603540">
    <w:abstractNumId w:val="15"/>
  </w:num>
  <w:num w:numId="24" w16cid:durableId="812017336">
    <w:abstractNumId w:val="8"/>
  </w:num>
  <w:num w:numId="25" w16cid:durableId="2143381260">
    <w:abstractNumId w:val="3"/>
  </w:num>
  <w:num w:numId="26" w16cid:durableId="1472476140">
    <w:abstractNumId w:val="6"/>
  </w:num>
  <w:num w:numId="27" w16cid:durableId="1847936279">
    <w:abstractNumId w:val="12"/>
  </w:num>
  <w:num w:numId="28" w16cid:durableId="606624037">
    <w:abstractNumId w:val="18"/>
  </w:num>
  <w:num w:numId="29" w16cid:durableId="1110511895">
    <w:abstractNumId w:val="21"/>
  </w:num>
  <w:num w:numId="30" w16cid:durableId="1198813495">
    <w:abstractNumId w:val="1"/>
  </w:num>
  <w:num w:numId="31" w16cid:durableId="127481722">
    <w:abstractNumId w:val="7"/>
  </w:num>
  <w:num w:numId="32" w16cid:durableId="2492357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5B9B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69B7"/>
    <w:rsid w:val="00097BE6"/>
    <w:rsid w:val="000A0915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2EF3"/>
    <w:rsid w:val="00103C8A"/>
    <w:rsid w:val="00105474"/>
    <w:rsid w:val="00105DCA"/>
    <w:rsid w:val="001075A6"/>
    <w:rsid w:val="00110332"/>
    <w:rsid w:val="00111625"/>
    <w:rsid w:val="00113833"/>
    <w:rsid w:val="0011700B"/>
    <w:rsid w:val="00120DA4"/>
    <w:rsid w:val="00130E82"/>
    <w:rsid w:val="001327D9"/>
    <w:rsid w:val="00133D56"/>
    <w:rsid w:val="001348E7"/>
    <w:rsid w:val="001357CE"/>
    <w:rsid w:val="00143555"/>
    <w:rsid w:val="0014587D"/>
    <w:rsid w:val="00145E48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90B1E"/>
    <w:rsid w:val="001A11C3"/>
    <w:rsid w:val="001A32AF"/>
    <w:rsid w:val="001A58FE"/>
    <w:rsid w:val="001A7738"/>
    <w:rsid w:val="001A777D"/>
    <w:rsid w:val="001B1BE5"/>
    <w:rsid w:val="001B2E56"/>
    <w:rsid w:val="001B4D89"/>
    <w:rsid w:val="001B5FFE"/>
    <w:rsid w:val="001C1B63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478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215"/>
    <w:rsid w:val="002B1554"/>
    <w:rsid w:val="002B296C"/>
    <w:rsid w:val="002B7E5F"/>
    <w:rsid w:val="002C1000"/>
    <w:rsid w:val="002C31EB"/>
    <w:rsid w:val="002C3B13"/>
    <w:rsid w:val="002C730E"/>
    <w:rsid w:val="002D1277"/>
    <w:rsid w:val="002D159D"/>
    <w:rsid w:val="002D1EEA"/>
    <w:rsid w:val="002D4947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398E"/>
    <w:rsid w:val="00325CD8"/>
    <w:rsid w:val="003264C0"/>
    <w:rsid w:val="00330C09"/>
    <w:rsid w:val="00331496"/>
    <w:rsid w:val="00333CA4"/>
    <w:rsid w:val="00335765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080A"/>
    <w:rsid w:val="00384364"/>
    <w:rsid w:val="0038647C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13D3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22D1"/>
    <w:rsid w:val="004330B8"/>
    <w:rsid w:val="00433AFB"/>
    <w:rsid w:val="004342D1"/>
    <w:rsid w:val="00436CC6"/>
    <w:rsid w:val="00437BB7"/>
    <w:rsid w:val="004415FC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8651D"/>
    <w:rsid w:val="0049034D"/>
    <w:rsid w:val="004927E3"/>
    <w:rsid w:val="00494756"/>
    <w:rsid w:val="004A03AA"/>
    <w:rsid w:val="004B117E"/>
    <w:rsid w:val="004B4C90"/>
    <w:rsid w:val="004B7290"/>
    <w:rsid w:val="004C26A9"/>
    <w:rsid w:val="004C3526"/>
    <w:rsid w:val="004C3DDA"/>
    <w:rsid w:val="004C57F1"/>
    <w:rsid w:val="004C669C"/>
    <w:rsid w:val="004D0380"/>
    <w:rsid w:val="004D105A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6936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784"/>
    <w:rsid w:val="005B7CCF"/>
    <w:rsid w:val="005C0921"/>
    <w:rsid w:val="005C5469"/>
    <w:rsid w:val="005C5D62"/>
    <w:rsid w:val="005C6CAF"/>
    <w:rsid w:val="005D1574"/>
    <w:rsid w:val="005D7E04"/>
    <w:rsid w:val="005E14D1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86F16"/>
    <w:rsid w:val="0069330B"/>
    <w:rsid w:val="00694DFE"/>
    <w:rsid w:val="00695E6F"/>
    <w:rsid w:val="006A0CDC"/>
    <w:rsid w:val="006A3690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5B3"/>
    <w:rsid w:val="006F5FA2"/>
    <w:rsid w:val="007039F9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27D4C"/>
    <w:rsid w:val="0073036D"/>
    <w:rsid w:val="0073264D"/>
    <w:rsid w:val="00733E52"/>
    <w:rsid w:val="007346AE"/>
    <w:rsid w:val="00736F29"/>
    <w:rsid w:val="00740C36"/>
    <w:rsid w:val="007415F8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43C8"/>
    <w:rsid w:val="00785901"/>
    <w:rsid w:val="0079139B"/>
    <w:rsid w:val="00793D16"/>
    <w:rsid w:val="007A506F"/>
    <w:rsid w:val="007A76BF"/>
    <w:rsid w:val="007B1465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733"/>
    <w:rsid w:val="007E5F39"/>
    <w:rsid w:val="007F116D"/>
    <w:rsid w:val="007F1637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33D1"/>
    <w:rsid w:val="008157FB"/>
    <w:rsid w:val="008304E3"/>
    <w:rsid w:val="00830517"/>
    <w:rsid w:val="00831103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2885"/>
    <w:rsid w:val="00883403"/>
    <w:rsid w:val="00883B91"/>
    <w:rsid w:val="00884977"/>
    <w:rsid w:val="00887C1D"/>
    <w:rsid w:val="00890002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329C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5D0D"/>
    <w:rsid w:val="008C6AD3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23F7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5FD7"/>
    <w:rsid w:val="009A7037"/>
    <w:rsid w:val="009B3521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2EB6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05EC"/>
    <w:rsid w:val="00A840ED"/>
    <w:rsid w:val="00A86760"/>
    <w:rsid w:val="00A8758B"/>
    <w:rsid w:val="00A96C8E"/>
    <w:rsid w:val="00A976DC"/>
    <w:rsid w:val="00AA04B8"/>
    <w:rsid w:val="00AA0D1D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AF7F9E"/>
    <w:rsid w:val="00B00495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17BA"/>
    <w:rsid w:val="00B4236F"/>
    <w:rsid w:val="00B449E6"/>
    <w:rsid w:val="00B50A7C"/>
    <w:rsid w:val="00B517CA"/>
    <w:rsid w:val="00B52CC3"/>
    <w:rsid w:val="00B548FC"/>
    <w:rsid w:val="00B600C4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2AA"/>
    <w:rsid w:val="00BC3F29"/>
    <w:rsid w:val="00BC5114"/>
    <w:rsid w:val="00BC6ACC"/>
    <w:rsid w:val="00BD0808"/>
    <w:rsid w:val="00BD37B5"/>
    <w:rsid w:val="00BD556C"/>
    <w:rsid w:val="00BE1846"/>
    <w:rsid w:val="00BE2D84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67F8A"/>
    <w:rsid w:val="00C71CBD"/>
    <w:rsid w:val="00C728AB"/>
    <w:rsid w:val="00C74BE9"/>
    <w:rsid w:val="00C74D3F"/>
    <w:rsid w:val="00C75280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2B50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3F7B"/>
    <w:rsid w:val="00D56035"/>
    <w:rsid w:val="00D565EC"/>
    <w:rsid w:val="00D5684B"/>
    <w:rsid w:val="00D64797"/>
    <w:rsid w:val="00D66C51"/>
    <w:rsid w:val="00D71635"/>
    <w:rsid w:val="00D877FB"/>
    <w:rsid w:val="00D8781A"/>
    <w:rsid w:val="00D9384B"/>
    <w:rsid w:val="00D94F3E"/>
    <w:rsid w:val="00DA0201"/>
    <w:rsid w:val="00DB63E5"/>
    <w:rsid w:val="00DB7422"/>
    <w:rsid w:val="00DB7910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26654"/>
    <w:rsid w:val="00E32FC9"/>
    <w:rsid w:val="00E331D0"/>
    <w:rsid w:val="00E40FDA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39A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6EF2"/>
    <w:rsid w:val="00E973D0"/>
    <w:rsid w:val="00EA0E25"/>
    <w:rsid w:val="00EA2D9D"/>
    <w:rsid w:val="00EA3921"/>
    <w:rsid w:val="00EA3ED6"/>
    <w:rsid w:val="00EA60F3"/>
    <w:rsid w:val="00EB007C"/>
    <w:rsid w:val="00EB1472"/>
    <w:rsid w:val="00EB2A69"/>
    <w:rsid w:val="00EB4F3B"/>
    <w:rsid w:val="00EC45EB"/>
    <w:rsid w:val="00EC61A4"/>
    <w:rsid w:val="00EC7DDE"/>
    <w:rsid w:val="00ED506D"/>
    <w:rsid w:val="00ED650E"/>
    <w:rsid w:val="00ED66D9"/>
    <w:rsid w:val="00ED7CE6"/>
    <w:rsid w:val="00EE2998"/>
    <w:rsid w:val="00EE53BD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31F2"/>
    <w:rsid w:val="00F837DC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B78C9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84"/>
    <w:pPr>
      <w:keepNext/>
      <w:keepLines/>
      <w:numPr>
        <w:numId w:val="19"/>
      </w:numPr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B7784"/>
    <w:pPr>
      <w:numPr>
        <w:ilvl w:val="1"/>
        <w:numId w:val="1"/>
      </w:numPr>
      <w:spacing w:after="60"/>
      <w:ind w:left="1440" w:hanging="720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BE2D84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D84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D84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D84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D84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D84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D84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  <w:style w:type="character" w:customStyle="1" w:styleId="markvfuxhovy4">
    <w:name w:val="markvfuxhovy4"/>
    <w:basedOn w:val="DefaultParagraphFont"/>
    <w:rsid w:val="00556936"/>
  </w:style>
  <w:style w:type="character" w:customStyle="1" w:styleId="markcpzt4g7np">
    <w:name w:val="markcpzt4g7np"/>
    <w:basedOn w:val="DefaultParagraphFont"/>
    <w:rsid w:val="00C67F8A"/>
  </w:style>
  <w:style w:type="character" w:customStyle="1" w:styleId="markv0o3uv5d8">
    <w:name w:val="markv0o3uv5d8"/>
    <w:basedOn w:val="DefaultParagraphFont"/>
    <w:rsid w:val="00F831F2"/>
  </w:style>
  <w:style w:type="character" w:customStyle="1" w:styleId="markedcontent">
    <w:name w:val="markedcontent"/>
    <w:basedOn w:val="DefaultParagraphFont"/>
    <w:rsid w:val="00BD37B5"/>
  </w:style>
  <w:style w:type="character" w:customStyle="1" w:styleId="mark1focjghh5">
    <w:name w:val="mark1focjghh5"/>
    <w:basedOn w:val="DefaultParagraphFont"/>
    <w:rsid w:val="008B329C"/>
  </w:style>
  <w:style w:type="character" w:customStyle="1" w:styleId="Heading1Char">
    <w:name w:val="Heading 1 Char"/>
    <w:basedOn w:val="DefaultParagraphFont"/>
    <w:link w:val="Heading1"/>
    <w:uiPriority w:val="9"/>
    <w:rsid w:val="005B7784"/>
    <w:rPr>
      <w:rFonts w:eastAsiaTheme="majorEastAsia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784"/>
    <w:rPr>
      <w:b/>
      <w:sz w:val="22"/>
      <w:szCs w:val="22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BE2D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D8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D8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D8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D8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D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18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50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09579103?pwd=dUF6Kysxdkh1VjgyTmJpTE03d29E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jacademy.com/wp-content/uploads/2023/07/FJA-Policies-and-Procedures.-Updated-8.2.2023-RE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jacademy.com/wp-content/uploads/2023/06/Flagstaff-Junior-Academy-Safe-Return-to-In-Person-Instruction-Plan-Rev.-5.3.23-FINA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Cassie Wilson</cp:lastModifiedBy>
  <cp:revision>2</cp:revision>
  <cp:lastPrinted>2023-02-28T01:49:00Z</cp:lastPrinted>
  <dcterms:created xsi:type="dcterms:W3CDTF">2023-08-03T00:25:00Z</dcterms:created>
  <dcterms:modified xsi:type="dcterms:W3CDTF">2023-08-03T00:25:00Z</dcterms:modified>
</cp:coreProperties>
</file>